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065"/>
        <w:gridCol w:w="6"/>
        <w:gridCol w:w="135"/>
        <w:gridCol w:w="20"/>
      </w:tblGrid>
      <w:tr w:rsidR="00C83B7A" w:rsidRPr="00C83B7A" w:rsidTr="00D47DFE">
        <w:trPr>
          <w:gridAfter w:val="2"/>
          <w:wAfter w:w="155" w:type="dxa"/>
          <w:tblCellSpacing w:w="0" w:type="dxa"/>
        </w:trPr>
        <w:tc>
          <w:tcPr>
            <w:tcW w:w="10065" w:type="dxa"/>
            <w:vAlign w:val="center"/>
            <w:hideMark/>
          </w:tcPr>
          <w:tbl>
            <w:tblPr>
              <w:tblW w:w="96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65"/>
            </w:tblGrid>
            <w:tr w:rsidR="00C83B7A" w:rsidRPr="00C83B7A" w:rsidTr="00C83B7A">
              <w:tc>
                <w:tcPr>
                  <w:tcW w:w="9639" w:type="dxa"/>
                  <w:hideMark/>
                </w:tcPr>
                <w:tbl>
                  <w:tblPr>
                    <w:tblW w:w="10065" w:type="dxa"/>
                    <w:shd w:val="clear" w:color="auto" w:fill="A9A9A9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4"/>
                    <w:gridCol w:w="1127"/>
                    <w:gridCol w:w="148"/>
                    <w:gridCol w:w="8646"/>
                  </w:tblGrid>
                  <w:tr w:rsidR="00C83B7A" w:rsidRPr="00C83B7A" w:rsidTr="00C83B7A">
                    <w:trPr>
                      <w:trHeight w:val="382"/>
                    </w:trPr>
                    <w:tc>
                      <w:tcPr>
                        <w:tcW w:w="1006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รายงานรายละเอียดประมาณการรายจ่ายงบประมาณรายจ่ายทั่วไป</w:t>
                        </w:r>
                      </w:p>
                    </w:tc>
                  </w:tr>
                  <w:tr w:rsidR="00C83B7A" w:rsidRPr="00C83B7A" w:rsidTr="00C83B7A">
                    <w:trPr>
                      <w:trHeight w:val="367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6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4"/>
                            <w:szCs w:val="24"/>
                            <w:cs/>
                          </w:rPr>
                          <w:t xml:space="preserve">                                </w:t>
                        </w:r>
                        <w:r w:rsidRPr="00C83B7A"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4"/>
                            <w:szCs w:val="24"/>
                            <w:cs/>
                          </w:rPr>
                          <w:t>ประจำปีงบประมาณ พ.ศ. 2559</w:t>
                        </w:r>
                      </w:p>
                    </w:tc>
                  </w:tr>
                  <w:tr w:rsidR="00C83B7A" w:rsidRPr="00C83B7A" w:rsidTr="00C83B7A">
                    <w:trPr>
                      <w:trHeight w:val="382"/>
                    </w:trPr>
                    <w:tc>
                      <w:tcPr>
                        <w:tcW w:w="1006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เทศบาลตำบลปากน้ำท่าเรือ</w:t>
                        </w:r>
                      </w:p>
                    </w:tc>
                  </w:tr>
                  <w:tr w:rsidR="00C83B7A" w:rsidRPr="00C83B7A" w:rsidTr="00C83B7A">
                    <w:trPr>
                      <w:trHeight w:val="367"/>
                    </w:trPr>
                    <w:tc>
                      <w:tcPr>
                        <w:tcW w:w="1006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อำเภอ เมืองระนอง จังหวัดระนอง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6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C83B7A" w:rsidRPr="00C83B7A" w:rsidRDefault="00C83B7A" w:rsidP="00C83B7A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  <w:tr w:rsidR="00C83B7A" w:rsidRPr="00C83B7A" w:rsidTr="00C83B7A">
              <w:trPr>
                <w:trHeight w:val="26"/>
              </w:trPr>
              <w:tc>
                <w:tcPr>
                  <w:tcW w:w="9639" w:type="dxa"/>
                  <w:vAlign w:val="center"/>
                  <w:hideMark/>
                </w:tcPr>
                <w:p w:rsidR="00C83B7A" w:rsidRPr="00C83B7A" w:rsidRDefault="00C83B7A" w:rsidP="00C83B7A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"/>
                      <w:szCs w:val="28"/>
                    </w:rPr>
                  </w:pPr>
                </w:p>
              </w:tc>
            </w:tr>
            <w:tr w:rsidR="00C83B7A" w:rsidRPr="00C83B7A" w:rsidTr="00C83B7A">
              <w:tc>
                <w:tcPr>
                  <w:tcW w:w="9639" w:type="dxa"/>
                  <w:hideMark/>
                </w:tcPr>
                <w:tbl>
                  <w:tblPr>
                    <w:tblW w:w="9923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4"/>
                    <w:gridCol w:w="153"/>
                    <w:gridCol w:w="176"/>
                    <w:gridCol w:w="207"/>
                    <w:gridCol w:w="196"/>
                    <w:gridCol w:w="4514"/>
                    <w:gridCol w:w="603"/>
                    <w:gridCol w:w="576"/>
                    <w:gridCol w:w="1211"/>
                    <w:gridCol w:w="712"/>
                    <w:gridCol w:w="977"/>
                    <w:gridCol w:w="454"/>
                  </w:tblGrid>
                  <w:tr w:rsidR="00C83B7A" w:rsidRPr="00C83B7A" w:rsidTr="00C83B7A">
                    <w:tc>
                      <w:tcPr>
                        <w:tcW w:w="154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62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84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212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202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4042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521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495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454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721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025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751" w:type="dxa"/>
                        <w:shd w:val="clear" w:color="auto" w:fill="auto"/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9923" w:type="dxa"/>
                        <w:gridSpan w:val="1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 xml:space="preserve">ประมาณการรายจ่ายรวมทั้งสิ้น 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14,811,440 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จ่ายจากรายได้จัดเก็บเอง หมวดภาษีจัดสรรและหมวดเงินอุดหนุนทั่วไป แยกเป็น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9923" w:type="dxa"/>
                        <w:gridSpan w:val="1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cs/>
                          </w:rPr>
                          <w:t>แผนงานบริหารงานทั่วไป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งานบริหารทั่วไป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9,724,860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งบบุคลากร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7,597,860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เงินเดือน (ฝ่ายการเมือง)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2,636,640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เงินเดือนนายก/รองนายก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707,520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เพื่อจ่ายเป็นเงินเดือนให้กับนายกเทศมนตรี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27,600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และรองนายกเทศมนตรี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สองคน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15,680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บาทต่อเดือน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เงินค่าตอบแทนประจำตำแหน่งนายก/รองนายก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เพื่อจ่ายเป็นค่าตอบแทนประจำตำแหน่งให้กับนายกเทศมนตรีเดือนละ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และรองนายกเทศมนตรีสองคน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ต่อเดือน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เงินค่าตอบแทนพิเศษนายก/รองนายก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เพื่อจ่ายเป็นค่าตอบแทนพิเศษให้กับนายกเทศมนตรี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และรองนายกเทศมนตรีสองคน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ต่อเดือน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เงินค่าตอบแทนเลขานุการ/ที่ปรึกษานายกเทศมนตรี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นายกองค์การบริหารส่วนตำบล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198,720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เพื่อจ่ายเป็นเงินเดือนเลขานุการ</w:t>
                        </w:r>
                        <w:proofErr w:type="spellStart"/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นากย</w:t>
                        </w:r>
                        <w:proofErr w:type="spellEnd"/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เทศมนตรี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9,660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และเงินเดือนที่ปรึกษานายกเทศมนตรี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6,900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เงินค่าตอบแทนสมาชิกสภาองค์กรปกครองส่วนท้องถิ่น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1,490,400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เพื่อจ่ายเป็นเงินค่าตอบแทนให้กับประธานสภาเทศบาล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15,180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และรองประธานสภาเทศบาล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12,420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และสมาชิกสภาเทศบาล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9,660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ต่อเดือน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เงินเดือน (ฝ่ายประจำ)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4,961,220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เงินเดือนพนักงาน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1,657,500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เพื่อจ่ายเป็นเงินเดือนพนักงาน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และจ่ายเป็นเงินปรับปรุงเงินเดือน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ประจำปี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เงินเพิ่มต่าง ๆ ของพนักงาน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48,000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เพื่อจ่ายเป็นเงินเพิ่มต่างๆ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เงินเพิ่มค่าครองชีพชั่วคราวและเงิน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เพิ่ม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lastRenderedPageBreak/>
                          <w:t>อื่นๆ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ของพนักงานเทศบาล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เงินประจำตำแหน่ง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84,000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เพื่อจ่ายเป็นเงินประจำตำแหน่งของปลัดเทศบาล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และหัวหน้าสำนักปลัด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3,500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ค่าตอบแทนพนักงานจ้าง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2,763,720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เพื่อจ่ายเป็นค่าตอบแทนรายเดือน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เงินปรับปรุงค่าตอบแทนและค่าตอบแทนพิเศษ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ให้กับพนักงานจ้างตามภารกิจ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และพนักงานจ้างทั่วไป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เงินเพิ่มต่าง ๆของพนักงานจ้าง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408,000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เพื่อจ่ายเป็นเงินเพิ่มต่าง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เงินเพิ่มค่าครองชีพชั่วคราวและ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ค่าตอบแทนพิเศษประจำปี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1,924,000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870,000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ค่าตอบแทนผู้ปฏิบัติราชการอันเป็นประโยชน์แก่องค์กรปกครองส่วนท้องถิ่น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เพื่อจ่ายเป็นค่าตอบแทนแก่ผู้ปฏิบัติราชการอันเป็นประโยชน์แก่เทศบาลตำบลปากน้ำท่าเรือ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หรือผู้ปฏิบัติราชการอื่น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อันเป็นประโยชน์แก่เทศบาล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เจ้าหน้าที่ตำรวจ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หรือบุคคลภายนอกเทศบาลที่ได้รับการแต่งตั้งเป็นคระกรรมการประเมินผลการปฏิบัติงานผู้มีประสบการณ์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เลื่อนไหลนอกระดับควบ)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และอื่น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เพื่อจ่ายเป็นเงินประโยชน์ตอบแทนอื่นสำหรับพนักงาน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ลูกจ้างประจำ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และพนักงานจ้างเป็นกรณีพิเศษ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เงินรางวัลประจำปี)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500,000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ค่าตอบแทนการปฏิบัติงานนอกเวลาราชการ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เพื่อจ่ายเป็นค่าตอบแทนการปฏิบัติงานนอกเวลาราชการ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ให้แก่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พนักงานเทศบาล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ลูกจ้างประจำและพนักงานจ้างที่มาปฏิบัติงาน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นอกเวลาราชการ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ตั้งจ่ายจากเงินรายได้ปรากฏในแผนงานบริหารงาน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ค่าเช่าบ้าน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เพื่อจ่ายเป็นค่าเช่าบ้านให้แก่พนักงานเทศบาลที่มีสิทธิเบิกจ่ายได้ตาม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ระเบียบฯ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เงินช่วยเหลือการศึกษาบุตร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เพื่อจ่ายเป็นเงินช่วยเหลือการศึกษาบุตรของพนักงานเทศบาลและ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ลูกจ้างประจำตามระเบียบฯ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704,000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284,000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เพื่อจ่ายเป็นค่าใช้จ่ายให้ได้มาซึ่งบริการ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100,000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ค่าเย็บหนังสือ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ถ่ายเอกสาร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เข้าเล่ม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หรือเข้าปกหนังสือ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การจ้างเหมาโฆษณาและเผยแพร่ข่าวทางวิทยุกระจายเสียงโทรทัศน์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โรงมหรสพหรือสิ่งพิมพ์ต่าง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ค่าธรรมเนียม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ค่าเบี้ยประกัน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ค่าติดตั้งไฟฟ้า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ประปา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โทรศัพท์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เครื่องรับสัญญาณต่าง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เพื่อจ่ายเป็นค่าใช้จ่ายในการประกันภัยรถราชการ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40,000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เพื่อจ่ายเป็นค่าใช้จ่ายในการประกันภัยรถยนต์ของเทศบาลตำบลปากน้ำท่าเรือ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3.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เพื่อจ่ายเป็นค่าจ้างเหมาบริการ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144,000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ให้ผู้รับจ้างเหมาทำการอย่างหนึ่งอย่างใด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ซึ่งมิใช่เป็นการประกอบ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ดัดแปลง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ต่อเติม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เสริมสร้างครุภัณฑ์หรือสิ่งก่อสร้าง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ค่าจ้างเหมายามรักษาความปลอดภัย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ค่าจ้างเหมาล้าง</w:t>
                        </w:r>
                        <w:proofErr w:type="spellStart"/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ทํา</w:t>
                        </w:r>
                        <w:proofErr w:type="spellEnd"/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ความสะอาด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ค่าจ้างเหมาอื่น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ที่เป็นกิจการใน</w:t>
                        </w:r>
                        <w:proofErr w:type="spellStart"/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อํานาจ</w:t>
                        </w:r>
                        <w:proofErr w:type="spellEnd"/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หน้าที่ของเทศบาล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รายจ่ายเกี่ยวกับการรับรองและพิธีการ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-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ค่ารับรองเกี่ยวกับการต้อนรับบุคคลหรือคณะบุคคล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30,000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ทั่วไป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-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ค่าเลี้ยงรับรองในการประชุมสภาท้องถิ่น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หรือคณะกรรมการต่างๆ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หรือคณะอนุกรรมการที่ได้รับการแต่งตั้งตามกฎหมาย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30,000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ค่าใช้จ่ายในการจัดงานรัฐพิธีและงานสำคัญอื่น 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เพื่อจ่ายเป็นค่าใช้จ่ายในการจัดงานรัฐพิธีและงานสำคัญอื่นๆ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ค่าใช้จ่ายในการเดินทางไปราชการ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เพื่อจ่ายเป็นค่าใช้จ่ายในการเดินทางไปราชการในราชอาณาจักรและ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นอกราชอาณาจักร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ค่าเบี้ยเลี้ยงเดินทาง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,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ค่าพาหนะ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,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ค่าเช่าที่พัก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ค่าธรรมเนียมการลงทะเบียนต่างๆ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ในการเดินทางไปราชการหรือไป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อบรมสัมมนาของผู้บริหารท้องถิ่น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ผู้ช่วยผู้บริหารท้องถิ่น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สมาชิกสภา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พนักงานเทศบาลและพนักงานจ้าง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ค่าใช้จ่ายในการเลือกตั้งขององค์กรปกครองส่วนท้องถิ่น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ค่าใช้จ่ายในการเลือกตั้งขององค์กรปกครองส่วนท้องถิ่น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เพื่อจ่ายเป็นค่าใช้จ่ายในการจัดการเลือกตั้งขององค์กรปกครองส่วนท้องถิ่น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ตามที่คณะกรรมการการเลือกตั้งกำหนด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กรณีครบวาระ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ยุบสภา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กรณีแทนตำแหน่งที่ว่างและกรณีคณะกรรมการการเลือกตั้งสั่งให้มีการเลือกตั้งใหม่และกรณีอื่น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ๆ)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โดยถือปฏิบัติตามหนังสือกระทรวงมหาดไทย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0890.4/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1932 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16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และหนังสือกรมส่งเสริมการปกครองส่วนท้องถิ่น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0890.4/468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17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มกราคม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2556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อีกทั้งให้ความร่วมมือในการประชาสัมพันธ์การรณรงค์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หรือการให้ข้อมูลข่าวสารแก่ประชาชนให้ทราบถึงสิทธิและหน้าที่และการมีส่วนร่วมทางการเมือง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ในการเลือกตั้งสภาผู้แทนราษฎรหรือสมาชิกวุฒิสภา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ตามความเหมาะสม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94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11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ค่าพวงมาลา ช่อดอกไม้สำหรับพิธีหรือวันสำคัญต่าง 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เพื่อจ่ายเป็นค่าพวงมาลา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ช่อดอกไม้สำหรับพิธีการวันสำคัญต่าง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ตามวาระและโอกาสที่จำเป็นและมีความสำคัญ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โครงการฝึกอบรมเพิ่มประสิทธิภาพในการปฏิบัติงานของบุคลากรเทศบาล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เพื่อจ่ายเป็นค่าใช้จ่ายในโครงการฝึกอบรมเพิ่มประสิทธิภาพในการปฏิบัติงานของบุคลากรเทศบาล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คณะผู้บริหารท้องถิ่น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สมาชิกสภาเทศบาล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พนักงานเทศบาล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ลูกจ้างประจำ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พนักงานครู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และพนักงานจ้าง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,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อาหารว่างและเครื่องดื่ม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,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ค่าเช่าที่พัก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ค่ายานพาหนะ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และค่าใช้จ่ายอื่นๆที่เกี่ยวข้องตามหนังสือ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กระทรวงมหาดไทย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ด่วนมาก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1672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27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2557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ปรากฏในแผนพัฒนาสามปีพ.ศ.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2561 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95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13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ค่าบำรุงรักษาและซ่อมแซม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เพื่อจ่ายเป็นค่าซ่อมแซมบำรุงรักษาทรัพย์สิน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เพื่อให้สามารถใช้งานได้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ตามปกติ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ค่าซ่อมแซมทรัพย์สิน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ครุภัณฑ์ต่าง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ทรัพย์สิน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เป็นต้น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350,000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วัสดุสำนักงาน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เพื่อจ่ายเป็นค่าจัดซื้อของที่เป็นวัสดุ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เครื่องเขียนแบบพิมพ์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สิ่งพิมพ์ที่ได้จากการซื้อหรือการจ้างพิมพ์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วัสดุงานบ้านงานครัว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เพื่อจ่ายเป็นค่าวัสดุงานบ้านงานครัว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และวัสดุที่ใช้ทำความสะอาดและ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อุปกรณ์อื่น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แปรง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ไม้กวาด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ผ้าปูโต๊ะ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เพื่อจ่ายเป็นค่าวัสดุยานพาหนะและขนส่ง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แบตเตอรี่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ยางนอก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ยางใน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สายไมล์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วัสดุโฆษณาและเผยแพร่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เพื่อจ่ายเป็นค่าวัสดุโฆษณาและเผยแพร่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ฟิล์ม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พู่กัน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กระดาษ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เขียนโปสเตอร์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แถบบันทึกเสียงหรือภาพ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วัสดุคอมพิวเตอร์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130,000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เพื่อจ่ายเป็นค่าวัสดุคอมพิวเตอร์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อุปกรณ์บันทึกข้อมูล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ตลับผง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หมึกสำหรับเครื่องพิมพ์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กระดาษต่อเนื่อง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สายเคเบิ้ล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แป้นพิมพ์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เมนบอร์ดซอฟแวร์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ค่าบำรุงรักษาและปรับปรุงครุภัณฑ์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เพื่อจ่ายเป็นค่าซ่อมแซมบำรุงรักษาโครงสร้างของครุภัณฑ์ขนาดใหญ่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ซึ่งไม่รวมถึงค่าซ่อมบำรุงตามปกติ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หรือค่าซ่อมกลาง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เพื่อให้สามารถ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ใช้การได้ปกติ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ตั้งจ่ายจากเงินรายได้ปรากฏในแผนงานบริหารงาน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เงินอุดหนุนส่วนราชการ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เพื่อจ่ายเป็นเงินสนับสนุนสำนักงานจังหวัดระนอง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เพื่อดำเนินโครงการจัดงานอาบน้ำแร่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แลระนอง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ท่องอันดามัน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ประจำปี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2559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ตามหนังสือจังหวัดระนอง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0017.1/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1537 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15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พฤษภาคม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105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65,000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เพื่อจ่ายเป็นเงินสนับสนุนศูนย์รวมข่าวการจัดซื้อจัดจ้างของหน่วยบริหารราชการส่วนท้องถิ่น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proofErr w:type="spellStart"/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อบต.</w:t>
                        </w:r>
                        <w:proofErr w:type="spellEnd"/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เกาะพยาม)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ตามหนังสือที่ว่าการอำเภอเมือง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lastRenderedPageBreak/>
                          <w:t>ระนอง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0023.6/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1126 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มีนาคม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94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18,000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งานวางแผนสถิติและวิชาการ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97,000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97,000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97,000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57,000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เพื่อจ่ายเป็นค่าใช้จ่ายให้ได้มาซึ่งบริการ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ค่าเย็บหนังสือ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ถ่ายเอกสาร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เข้าเล่ม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หรือเข้าปกหนังสือ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ค่าใช้จ่ายด้านอิเล็กทรอนิคส์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การจ้างเหมาโฆษณาและเผยแพร่ข่าวทางวิทยุกระจายเสียงโทรทัศน์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โรงมหรสพหรือสิ่งพิมพ์ต่าง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โครงการจัดทำเวทีประชาคมเพื่อการจัดทำแผนพัฒนาเทศบาลและการจัดทำแผนชุมชน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โครงการจัดทำเวทีประชาคมเพื่อการจัดทำแผนพัฒนาเทศบาลและการจัดทำแผนชุมช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อาทิ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ค่าอาหารว่างและเครื่องดื่ม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ค่าวัสดุอุปกรณ์ตลอดจนค่าใช้จ่ายอื่นๆ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93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งานบริหารงานคลัง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4,989,580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งบบุคลากร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2,376,580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เงินเดือน (ฝ่ายประจำ)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2,376,580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เงินเดือนพนักงาน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1,475,950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เพื่อจ่ายเป็นเงินเดือนพนักงานและจ่ายเป็นเงินปรับปรุงเงินเดือนประจำปี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เงินเพิ่มต่าง ๆ ของพนักงาน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33,060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เพื่อจ่ายเป็นเงินเพิ่มต่างๆ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เงินเพิ่มการครองชีพชั่วคราวและเงินเพิ่มอื่นๆ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ของพนักงานเทศบาล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เงินประจำตำแหน่ง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42,000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เพื่อจ่ายเป็นเงินประจำตำแหน่งและค่าตอบแทนพิเศษของพนักงานที่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ควรได้รับตามระเบียบฯ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ค่าตอบแทนพนักงานจ้าง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725,340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เพื่อจ่ายเป็นค่าจ้างของพนักงานจ้าง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และเงินปรับปรุงค่าตอบแทน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พนักงานจ้าง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เงินเพิ่มต่าง ๆของพนักงานจ้าง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100,230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เพื่อจ่ายเป็นเงินเพิ่มต่างๆ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เงินเพิ่มการครองชีพชั่วคราวและ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ค่าตอบแทนพิเศษประจำปีของพนักงานจ้าง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2,525,000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290,000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ค่าตอบแทนผู้ปฏิบัติราชการอันเป็นประโยชน์แก่องค์กรปกครองส่วนท้องถิ่น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ให้แก่ผู้แทนชุมชนหรือประชาคมที่ได้รับการแต่งตั้งเป็นคณะกรรมการจัดซื้อจัดจ้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คณะกรรมการตรวจงานจ้างหรือผู้ควบคุมงานก่อสร้างของเทศบาล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ค่าตอบแทนการปฏิบัติงานนอกเวลาราชการ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เพื่อจ่ายเป็นค่าตอบแทนการปฏิบัติงานนอกเวลาราชการให้แก่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พนักงานเทศบาล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และพนักงานจ้างที่มาปฏิบัติงาน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นอกเวลาราชการ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ค่าเช่าบ้าน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เพื่อจ่ายเป็นค่าเช่าบ้านให้กับพนักงานเทศบาลซึ่งมีสิทธิเบิกได้ตาม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ระเบียบฯ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เงินช่วยเหลือการศึกษาบุตร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เพื่อจ่ายเป็นเงินช่วยเหลือการศึกษาบุตรของพนักงานเทศบาลและ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ตามระเบียบฯ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320,000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C83B7A" w:rsidRPr="00C83B7A" w:rsidTr="00C83B7A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เพื่อจ่ายเป็นค่าใช้จ่ายต่างๆ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ที่มีความจำเป็น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ค่าเย็บหนังสือ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ถ่ายเอกสาร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เข้าเล่ม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หรือเข้าปกหนังสือ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ค่าระวางบรรทุก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ค่าโฆษณาและเผยแพร่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รวมทั้งค่าจ้างเหมา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บริการบุคคลภายนอก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ค่าจ้างทำของ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และค่าเบี้ยประกันภัยต่าง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จากเงินรายได้ปรากฏในแผนงานบริหารงานทั่วไป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C83B7A" w:rsidRPr="00C83B7A" w:rsidRDefault="00C83B7A" w:rsidP="00C83B7A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83B7A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C83B7A" w:rsidRPr="00C83B7A" w:rsidRDefault="00C83B7A" w:rsidP="00C83B7A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C83B7A" w:rsidRPr="00C83B7A" w:rsidRDefault="00C83B7A" w:rsidP="00C83B7A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6" w:type="dxa"/>
            <w:vAlign w:val="center"/>
            <w:hideMark/>
          </w:tcPr>
          <w:p w:rsidR="00C83B7A" w:rsidRPr="00C83B7A" w:rsidRDefault="00C83B7A" w:rsidP="00C83B7A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C83B7A" w:rsidRPr="00C83B7A" w:rsidTr="00D47DFE">
        <w:trPr>
          <w:gridAfter w:val="2"/>
          <w:wAfter w:w="155" w:type="dxa"/>
          <w:tblCellSpacing w:w="0" w:type="dxa"/>
        </w:trPr>
        <w:tc>
          <w:tcPr>
            <w:tcW w:w="10065" w:type="dxa"/>
            <w:vAlign w:val="center"/>
            <w:hideMark/>
          </w:tcPr>
          <w:p w:rsidR="00C83B7A" w:rsidRPr="00C83B7A" w:rsidRDefault="00C83B7A" w:rsidP="00C83B7A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6" w:type="dxa"/>
            <w:vAlign w:val="center"/>
            <w:hideMark/>
          </w:tcPr>
          <w:p w:rsidR="00C83B7A" w:rsidRPr="00C83B7A" w:rsidRDefault="00C83B7A" w:rsidP="00C83B7A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C83B7A" w:rsidRPr="00C83B7A" w:rsidTr="00D47DFE">
        <w:trPr>
          <w:gridAfter w:val="2"/>
          <w:wAfter w:w="155" w:type="dxa"/>
          <w:tblCellSpacing w:w="0" w:type="dxa"/>
        </w:trPr>
        <w:tc>
          <w:tcPr>
            <w:tcW w:w="10065" w:type="dxa"/>
            <w:vAlign w:val="center"/>
            <w:hideMark/>
          </w:tcPr>
          <w:p w:rsidR="00C83B7A" w:rsidRPr="00C83B7A" w:rsidRDefault="00C83B7A" w:rsidP="00C83B7A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6" w:type="dxa"/>
            <w:vAlign w:val="center"/>
            <w:hideMark/>
          </w:tcPr>
          <w:p w:rsidR="00C83B7A" w:rsidRPr="00C83B7A" w:rsidRDefault="00C83B7A" w:rsidP="00C83B7A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D47DFE" w:rsidRPr="00D47DFE" w:rsidTr="00D47DFE">
        <w:trPr>
          <w:tblCellSpacing w:w="0" w:type="dxa"/>
        </w:trPr>
        <w:tc>
          <w:tcPr>
            <w:tcW w:w="10206" w:type="dxa"/>
            <w:gridSpan w:val="3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065"/>
            </w:tblGrid>
            <w:tr w:rsidR="00D47DFE" w:rsidRPr="00D47DFE" w:rsidTr="00D47DFE">
              <w:tc>
                <w:tcPr>
                  <w:tcW w:w="0" w:type="auto"/>
                  <w:hideMark/>
                </w:tcPr>
                <w:tbl>
                  <w:tblPr>
                    <w:tblW w:w="1006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4"/>
                    <w:gridCol w:w="144"/>
                    <w:gridCol w:w="144"/>
                    <w:gridCol w:w="144"/>
                    <w:gridCol w:w="136"/>
                    <w:gridCol w:w="7082"/>
                    <w:gridCol w:w="711"/>
                    <w:gridCol w:w="993"/>
                    <w:gridCol w:w="567"/>
                  </w:tblGrid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ค่าใช้จ่ายในการเดินทางไปราชการ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เพื่อจ่ายเป็นค่าใช้จ่ายในการเดินทางไปราชการในราชอาณาจักร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และนอกราชอาณาจักร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ค่าเบี้ยเลี้ยงเดินทาง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ค่าพาหนะ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ค่าเช่าที่พัก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ค่าธรรมเนียมการลงทะเบียนต่างๆ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ในการเดินทางไป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ราชการหรือไปอบรมสัมมนาของพนักงานเทศบาลและพนักงานจ้าง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ค่าธรรมเนียมออกใบเสร็จรับเงินการชำระภาษีผ่านธนาคาร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เพื่อจ่ายเป็นค่าธรรมเนียมธนาคารในการออกใบเสร็จรับเงินผ่านธนาคารกรุงไทย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จำกัด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มหาชน)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โดยธนาคารคิดฉบับละ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บาท/ราย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โครงการจัดทำแผนที่ภาษีและทะเบียนทรัพย์สิน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เพื่อจ่ายเป็นค่าใช้จ่ายในโครงการจัดทำแผนที่ภาษีและทะเบียนทรัพย์สิน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ได้แก่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ค่าวัสดุสำนักงาน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และค่าใช้จ่ายอื่น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ที่เกี่ยวข้องในโครงการ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93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ค่าบำรุงรักษาและซ่อมแซม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เพื่อจ่ายเป็นค่าซ่อม</w:t>
                        </w:r>
                        <w:proofErr w:type="spellStart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แซมบ</w:t>
                        </w:r>
                        <w:proofErr w:type="spellEnd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proofErr w:type="spellStart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ารุง</w:t>
                        </w:r>
                        <w:proofErr w:type="spellEnd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รักษาทรัพย์สิน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เพื่อให้สามารถใช้งานได้ตามปกติ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ค่าซ่อมแซมทรัพย์สินครุภัณฑ์ต่าง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ค่าบำรุงรักษาทรัพย์สิน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เป็นต้น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1,175,000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วัสดุสำนักงาน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เพื่อจ่ายเป็นค่าจัดซื้อของที่เป็นวัสดุ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เครื่องเขียน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แบบพิมพ์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สิ่งพิมพ์ที่ได้จากการซื้อหรือการจ้างพิมพ์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วัสดุงานบ้านงานครัว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เพื่อจ่ายเป็นค่าวัสดุงานบ้านงานครัว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และวัสดุที่ใช้ทำความสะอาดและ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อุปกรณ์อื่น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แปรง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ไม้กวาด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ผ้าปูโต๊ะ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น้ำดื่มบริหารประชาชนผู้มาติดต่อราชการ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รายได้ปรากฏในแผนงานบริหารงานทั่วไป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เพื่อจ่ายเป็นค่าวัสดุยานพาหนะและขนส่ง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แบตเตอรี่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ยางนอก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ยางใน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สายไมล์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ปรากฏในแผนงานบริการงานทั่วไป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วัสดุเชื้อเพลิงและหล่อลื่น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เพื่อจ่ายเป็นค่าวัสดุเชื้อเพลิงและหล่อลื่น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น้ำมันเบนซิน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น้ำมันดีเซล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น้ำมันเครื่อง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วัสดุคอมพิวเตอร์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เพื่อจ่ายเป็นค่าวัสดุคอมพิวเตอร์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อุปกรณ์บันทึกข้อมูล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ตลับผงหมึกสำหรับเครื่องพิมพ์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กระดาษต่อเนื่อง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สายเคเบิ้ล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แป้นพิมพ์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เมนบอร์ด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ซอฟแวร์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วัสดุอื่น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เพื่อจ่ายเป็นค่าวัสดุอุปกรณ์ต่าง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ที่ไม่เข้าลักษณะและประเภทตามระเบียบและวิธีการงบประมาณ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ค่าสาธารณูปโภค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ค่าไฟฟ้า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เพื่อจ่ายเป็นค่าไฟฟ้าในสำนักงาน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อาคารสถานที่ของเทศบาล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และไฟฟ้าสาธารณะในเขตเทศบาล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ตั้งจากจากเงินรายได้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ค่าบริการโทรศัพท์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เพื่อจ่ายเป็นค่าบริการโทรศัพท์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proofErr w:type="spellStart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</w:t>
                        </w:r>
                        <w:proofErr w:type="spellEnd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proofErr w:type="spellStart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ารุง</w:t>
                        </w:r>
                        <w:proofErr w:type="spellEnd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และค่าใช้โทรศัพท์พื้นฐาน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ค่าบริการไปรษณีย์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เพื่อจ่ายเป็นค่าบริการไปรษณีย์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ค่าธนาณัติ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ค่าดวงตรา</w:t>
                        </w:r>
                        <w:proofErr w:type="spellStart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ไปรษณี</w:t>
                        </w:r>
                        <w:proofErr w:type="spellEnd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ยากรและค่าธรรมเนียมการโอนเงินบริหารการเงินการคลังภาครัฐแบบอิเล็กทรอนิกส์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(GFMIS)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ค่าบริการสื่อสารและโทรคมนาคม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เพื่อจ่ายเป็นค่าบริการสื่อสารและโทรคมนาคม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ค่าใช้จ่ายระบบ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อินเตอร์เน็ต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รวมถึงอินเตอร์เน็ตการ์ดและค่าสื่อสารอื่น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เคเบิ้ลทีวี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ค่าเช่าช่องสัญญาณดาวเทียม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รวมถึงค่าใช้จ่ายเพื่อให้ได้ใช้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บริการและค่าใช้จ่ายที่เกิดขึ้นเกี่ยวกับการใช้บริการ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88,000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88,000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ครุภัณฑ์สำนักงาน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ตู้เก็บเอกสาร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เพื่อจ่ายเป็นค่าจัดซื้อตู้เก็บเอกสาร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แบบบานเปิดกระจกทรงสูง)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สำหรับกองคลัง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ตู้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6,500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13,000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ซื้อตามราคาตลาดหรือราคาในท้องถิ่น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เนื่องจากไม่มีในบัญชีราคามาตรฐานครุภัณฑ์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1989 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101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กองคลัง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ข้อ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4)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เพื่อจ่ายเป็นค่าจัดซื้อตู้เก็บเอกสาร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แบบบานเลื่อนกระจก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ชั้น)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สำหรับกองคลัง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ตู้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5,000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10,000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จัดซื้อตามราคาตลาดหรือราคาในท้องถิ่น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เนื่องจากไม่มีในบัญชีราคามาตรฐานครุภัณฑ์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1989 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101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กองคลัง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ข้อ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5)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โต๊ะทำงาน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เพื่อจ่ายเป็นค่าจัดซื้อโต๊ะทำงาน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สำหรับใช้ในงานกองคลัง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ตัว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จัดซื้อตามราคาตลาดหรือราคาในท้องถิ่นเนื่องจากไม่มีในบัญชีราคามาตรฐานครุภัณฑ์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1989 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ครุภัณฑ์คอมพิวเตอร์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เครือง</w:t>
                        </w:r>
                        <w:proofErr w:type="spellEnd"/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คอมพิวเตอร์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เพื่อจ่ายเป็นค่าจัดซื้อเครื่องคอมพิวเตอร์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สำหรับงานประมวลผล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แบบที่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ตามเกณฑ์ราคากลางและคุณลักษณะพื้นฐานครุภัณฑ์คอมพิวเตอร์ประจำปี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2558 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ของกระทรวง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เทคโนโลยีสารสนเทศและการสื่อสาร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101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ค่าบำรุงรักษาและปรับปรุงครุภัณฑ์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D47DFE" w:rsidRPr="00D47DFE" w:rsidTr="00D47DF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เพื่อจ่ายเป็นค่าซ่อมแซมบำรุงรักษาโครงสร้างของครุภัณฑ์ขนาดใหญ่ซึ่งไม่รวมถึงค่าซ่อมบำรุงตามปกติ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หรือค่าซ่อมกลาง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เพื่อให้สามารถใช้การได้ปกติ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ปรากฏในแผนงานบริหารงานทั่วไป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D47DFE" w:rsidRPr="00D47DFE" w:rsidRDefault="00D47DFE" w:rsidP="00D47DFE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D47DFE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D47DFE" w:rsidRPr="00D47DFE" w:rsidRDefault="00D47DFE" w:rsidP="00D47DFE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D47DFE" w:rsidRPr="00D47DFE" w:rsidRDefault="00D47DFE" w:rsidP="00D47DFE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20" w:type="dxa"/>
            <w:vAlign w:val="center"/>
            <w:hideMark/>
          </w:tcPr>
          <w:p w:rsidR="00D47DFE" w:rsidRPr="00D47DFE" w:rsidRDefault="00D47DFE" w:rsidP="00D47DFE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</w:tbl>
    <w:p w:rsidR="00D47DFE" w:rsidRDefault="00D47DFE" w:rsidP="00C83B7A">
      <w:pPr>
        <w:rPr>
          <w:rFonts w:asciiTheme="minorHAnsi" w:hAnsiTheme="minorHAnsi"/>
        </w:rPr>
      </w:pPr>
    </w:p>
    <w:tbl>
      <w:tblPr>
        <w:tblW w:w="5306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206"/>
        <w:gridCol w:w="6"/>
      </w:tblGrid>
      <w:tr w:rsidR="00A96002" w:rsidRPr="00A96002" w:rsidTr="00A960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206"/>
            </w:tblGrid>
            <w:tr w:rsidR="00A96002" w:rsidRPr="00A96002" w:rsidTr="00A96002">
              <w:tc>
                <w:tcPr>
                  <w:tcW w:w="0" w:type="auto"/>
                  <w:hideMark/>
                </w:tcPr>
                <w:tbl>
                  <w:tblPr>
                    <w:tblW w:w="1020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4"/>
                    <w:gridCol w:w="144"/>
                    <w:gridCol w:w="144"/>
                    <w:gridCol w:w="144"/>
                    <w:gridCol w:w="136"/>
                    <w:gridCol w:w="7082"/>
                    <w:gridCol w:w="711"/>
                    <w:gridCol w:w="993"/>
                    <w:gridCol w:w="708"/>
                  </w:tblGrid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1020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cs/>
                          </w:rPr>
                          <w:t>แผนงานการรักษาความสงบภายใน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งานป้องกันภัยฝ่ายพลเรือนและระงับอัคคีภัย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2,410,000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410,000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ค่าตอบแทนผู้ปฏิบัติราชการอันเป็นประโยชน์แก่องค์กรปกครองส่วนท้องถิ่น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เพื่อจ่ายเป็นค่าตอบแทนผู้ปฏิบัติราชการอันเป็นประโยชน์แก่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proofErr w:type="spellStart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อปท.</w:t>
                        </w:r>
                        <w:proofErr w:type="spellEnd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ตามที่ได้รับมอบหมาย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อปพร.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ในการปฏิบัติหน้าที่ในการบริการประชาชน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3795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พฤศจิกายน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เรื่อง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การตั้งงบประมาณและการเบิกจ่ายค่าตอบแทนฯ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ข้อ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การเบิกจ่ายค่าตอบแทนกรณีองค์กรปกครองส่วนท้องถิ่นมีคำสั่งใช้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อปพร.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ปฏิบัติงานในศูนย์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อปพร.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หรือนอกที่ตั้งศูนย์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อปพร.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ไม่น้อย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lastRenderedPageBreak/>
                          <w:t>กว่า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ชั่งโมง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ให้เบิกเงินค่าคอบแทนได้ไม่เกินคนละ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ปรากฏในแผนงานการรักษาความสงบภายใน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250,000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เพื่อจ่ายเป็นค่าใช้จ่ายให้ได้มาซึ่งบริการ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ค่าเย็บหนังสือ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เข้าเล่ม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หรือปกหนังสือ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การจ้างเหมาโฆษณาและเผยแพร่ข่ายทางวิทยุกระเสียง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โทรทัศน์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โรงมหรสพ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หรือสิ่งพิมพ์ต่าง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ค่าธรรมเนียม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ค่าเบี้ยประกัน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ค่าติดตั้งไฟฟ้า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โทรศัพท์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ค่าติดตั้งเครื่องรับสัญญาณต่าง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ปรากฏในแผนงานรักษาความสงบภายใน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โครงการแก้ไขปัญหาความเดือนร้อนของประชาชนที่เกิดจากสาธารณภัยต่าง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เพื่อเป็นค่าใช้จ่ายในการป้องกันและบรรเทาความเดือนร้อนจากสาธารณภัยต่าง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การป้องกันและแก้ไขปัญหาอุทกภัย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น้ำป่าไหลหลาก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แผ่นดินถล่ม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ภัยแล้ง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ภัยหนาว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อัคคีภัย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และไฟป่า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ด่วนมาก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0313.4/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667 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มีนาคม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2545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4224 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ตุลาคม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หนังสือกรมส่งเสริมการปกครองท้องถิ่น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ด่วนมาก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0891.2/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1584 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กันยายน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0891.2/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3314 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ตุลาคม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และหนังสือกรมส่งเสริมการปกครองท้องถิ่น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0891.2/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36 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มกราคม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ปรากฏในแผนงานรักษาความสงบภายใน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โครงการขับขี่ปลอดภัย ช่วงเทศกาล วันหยุดราชการ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เพื่อจ่ายเป็นค่าใช้จ่ายตามโครงการตั้งจุดบริการประชาชนในช่วง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เทศกาลสำคัญ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เทศกาลปีใหม่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เทศกาลสงกรานต์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และนโยบาย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เร่งด่วนต่างๆ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ของรัฐบาล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สำหรับจ่ายเป็นค่าใช้จ่ายในการ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ปฏิบัติงานและอื่น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ด่วนมาก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1672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โครงการฝึกอบรมพัฒนาการปฏิบัติงานหน่วยกู้ชีพ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เพื่อเป็นค่าใช้จ่ายในการฝึกอบรม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ค่าอาหารว่างและเครื่องดื่ม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ค่าใช้จ่ายในการปฏิบัติงาน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และอื่น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ด่วนมาก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3795 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พฤศจิกายน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0808.0/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3358 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ตุลาคม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โครงการส่งเสริมศักยภาพใน</w:t>
                        </w:r>
                        <w:proofErr w:type="spellStart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การปฏฺิบัติ</w:t>
                        </w:r>
                        <w:proofErr w:type="spellEnd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งานของอาสาสมัครป้องกันภัยฝ่ายพลเรือน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 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อปพร.)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เพื่อจ่ายเป็นค่าใช้จ่ายส่งเสริมศักยภาพในการปฏิบัติงานของอปพร.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ฝึกอบรม/ฝึกทบทวนอาสาสมัครป้องกันภัยฝ่ายพลเรือน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อปพร.)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ค่าลงทะเบียน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ค่าตอบแทนวิทยากร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ค่าอาหารและเครื่องดื่ม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ค่าเอกสาร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ค่าพาหนะ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และค่าใช้จ่ายอื่น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ที่เกี่ยวข้องในโครงการ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110,000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เพื่อจ่ายเป็นค่าวัสดุยานพาหนะและขนส่ง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แบตเตอรี่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ยางนอก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ยางใน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สายไมล์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ปรากฏในแผนงานการรักษาความสงบภายใน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วัสดุเครื่องแต่งกาย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เพื่อจ่ายเป็นค่าวัสดุเครื่องแต่งกาย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ชุดปฏิบัติการ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อาทิ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เสื้อ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กางเกง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รองเท้า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หมวก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ปรากฏในแผนงานการรักษาความสงบภายใน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วัสดุเครื่องดับเพลิง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เพื่อจ่ายเป็นค่าวัสดุเครื่องดับเพลิง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ถังดับเพลิง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ถุงมือดับเพลิง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ไว้สำหรับติดตั้งให้แก่ชุมชน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และใช้ในการปฏิบัติงานเกี่ยวกับ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เหตุอัคคีภัย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ในเขตพื้นที่เทศบาลตำบลปากน้ำท่าเรือ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ปรากฏในแผนงานการรักษาความสงบภายใน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2,000,000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2,000,000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ครุภัณฑ์ยานพาหนะและขนส่ง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รถยนต์บรรทุกน้ำดับเพลิง แบบอเนกประสงค์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2,000,000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เพื่อจัดซื้อรถยนต์บรรทุกน้ำดับเพลิง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แบบอเนกประสงค์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ล้อ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สองเพลา)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เครื่องยนต์ดีเซล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มีกำลังแรงม้าไม่น้อยกว่า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240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แรงม้า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ติดตั้งถังบรรจุน้ำ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ความจุไม่น้อยกว่า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ลิตร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พร้อมอุปกรณ์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ซึ่งเป็นครุภัณฑ์ที่ไม่มีกำหนดไว้ในบัญชีราคามาตรฐานครุภัณฑ์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จึงตั้งงบประมาณรายจ่ายตามราคาในท้องถิ่นโดยประหยัดและ/หรือ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ราคาที่เคยจัดหาอย่างประหยัด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โดยปฏิบัติตามหนังสือกระทรวง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1989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22 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 2552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16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A96002" w:rsidRPr="00A96002" w:rsidRDefault="00A96002" w:rsidP="00A96002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A96002" w:rsidRPr="00A96002" w:rsidRDefault="00A96002" w:rsidP="00A96002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1404" w:type="pct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</w:tbl>
    <w:p w:rsidR="00A96002" w:rsidRDefault="00A96002" w:rsidP="00A96002">
      <w:pPr>
        <w:rPr>
          <w:rFonts w:asciiTheme="minorHAnsi" w:hAnsiTheme="minorHAnsi"/>
        </w:rPr>
      </w:pPr>
    </w:p>
    <w:tbl>
      <w:tblPr>
        <w:tblW w:w="5306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206"/>
        <w:gridCol w:w="6"/>
      </w:tblGrid>
      <w:tr w:rsidR="00A96002" w:rsidRPr="00A96002" w:rsidTr="00A960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206"/>
            </w:tblGrid>
            <w:tr w:rsidR="00A96002" w:rsidRPr="00A96002" w:rsidTr="00A96002">
              <w:tc>
                <w:tcPr>
                  <w:tcW w:w="0" w:type="auto"/>
                  <w:hideMark/>
                </w:tcPr>
                <w:tbl>
                  <w:tblPr>
                    <w:tblW w:w="1020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4"/>
                    <w:gridCol w:w="144"/>
                    <w:gridCol w:w="144"/>
                    <w:gridCol w:w="144"/>
                    <w:gridCol w:w="136"/>
                    <w:gridCol w:w="7082"/>
                    <w:gridCol w:w="711"/>
                    <w:gridCol w:w="993"/>
                    <w:gridCol w:w="708"/>
                  </w:tblGrid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1020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cs/>
                          </w:rPr>
                          <w:t>แผนงานการศึกษา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งานระดับก่อนวัยเรียนและประถมศึกษา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6,682,280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2,526,280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498,100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โครงการสนับสนุนค่าใช้จ่ายการบริหารสถานศึกษา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498,100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เพื่อเป็นค่าใช้จ่ายโครงการอาหารกลางวันศูนย์พัฒนาเด็กเล็กเทศบาลตำบลปากน้ำท่าเรือ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บ้านหินช้าง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มีจำนวนเด็กเล็ก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252,000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และศูนย์พัฒนาเด็กเล็กเทศบาลตำบลปากน้ำท่าเรือ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เกาะสินไห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มีจำนวนเด็กเล็ก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140,000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0893.3/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3149 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 “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ทั้งนี้จะเบิกจ่ายต่อเมื่อได้รับการจัดสรรงบประมาณจากกรมส่งเสริมการปกครองท้องถิ่น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”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เพื่อเป็นเงินสนับสนุนค่าใช้จ่ายในการจัดการศึกษาในสถานศึกษาสังกัด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lastRenderedPageBreak/>
                          <w:t>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106,100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0893.3/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3149 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 “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ทั้งนี้จะเบิกจ่ายต่อเมื่อได้รับการจัดสรรงบประมาณจากกรมส่งเสริมการปกครองท้องถิ่น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”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2,028,180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ค่าอาหารเสริม (นม)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2,028,180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ศูนย์พัฒนาเด็กเล็กประจำมัสยิดอีสลา</w:t>
                        </w:r>
                        <w:proofErr w:type="spellStart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ฟียะห์</w:t>
                        </w:r>
                        <w:proofErr w:type="spellEnd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บ้านหินช้าง)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มีจำนวนเด็กเล็ก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โดยคิดอัตราคนละ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82,320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ศูนย์พัฒนาเด็กเล็กประจำมัสยิด</w:t>
                        </w:r>
                        <w:proofErr w:type="spellStart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อุบูดิยะฮ์</w:t>
                        </w:r>
                        <w:proofErr w:type="spellEnd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บ้านเกาะสินไห)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มีจำนวนเด็กเล็ก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49,000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3. 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ศูนย์พัฒนาเด็กเล็กเทศบาลตำบลปากน้ำท่าเรือ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บ้านหินช้าง)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มีจำนวนเด็กเล็ก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88,200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4. 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ศูนย์พัฒนาเด็กเล็กเทศบาลตำบลปากน้ำท่าเรือ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บ้านเกาะสินไห)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มีจำนวนเด็กเล็ก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45,080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5. 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โรงเรียนบ้านหินช้าง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มีจำนวนเด็กอนุบาลและเด็กชั้นประถมศึกษาปีที่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403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733,460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6. 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โรงเรียนบ้านหินช้าง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มีจำนวนเด็กอนุบาลและเด็กชั้นประถมศึกษาปีที่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476,840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7. 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โรงเรียนบ้านเขานางหงส์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มีจำนวนเด็กอนุบาลและเด็กชั้นประถมศึกษาปีที่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444,080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8. 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โรงเรียนบ้านเกาะเหลา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มีจำนวนเด็กอนุบาลและเด็กชั้นประถมศึกษาปีที่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109,200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0893.3/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3149 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2558-2560)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"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ทั้งนี้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จะเบิกจ่ายต่อเมื่อได้รับการจัดสรรงบประมาณจากกรมส่งเสริมการปกครองท้องถิ่น"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ครุภัณฑ์วิทยาศาสตร์หรือการแพทย์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เครื่องชั่งน้ำหนัก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เพื่อจ่ายเป็นค่าจัดซื้อเครื่องชั่งน้ำหนักบุคคลระบบดิจิตอล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พิกัดกำลังไม่น้อยกว่า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กก.พร้อมชุดวัดส่วนสูง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เนื่องจากไม่มีบัญชีราคามาตรฐานครุภัณฑ์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1989 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4,144,000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4,144,000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เงินอุดหนุนส่วนราชการ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4,144,000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เพื่อจ่ายเป็นเงินอุดหนุนตามโครงการสนับสนุนอาหารกลางวัน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ให้แก่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โรงเรียนในเขตเทศบาลตำบลปากน้ำท่าเรือ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แห่ง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และศูนย์พัฒนาเด็กเล็ก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แห่ง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ดังนี้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1. 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โรงเรียนบ้านหินช้าง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403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1,612,000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โรงเรียนบ้านเกาะสินไห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1,048,000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3. 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โรงเรียนบ้านเขานางหงส์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244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976,000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4. 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โรงเรียนบ้านเกาะเหลา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และเด็กชั้นประถมศึกษาปีที่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240,000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5. 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ศูนย์พัฒนาเด็กเล็กประจำมัสยิดอิส</w:t>
                        </w:r>
                        <w:proofErr w:type="spellStart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ลาฟียะห์</w:t>
                        </w:r>
                        <w:proofErr w:type="spellEnd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168,000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6. 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ศูนย์พัฒนาเด็กเล็กประจำมัสยิด</w:t>
                        </w:r>
                        <w:proofErr w:type="spellStart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อุบูดิยะฮ์</w:t>
                        </w:r>
                        <w:proofErr w:type="spellEnd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มีจำนวนเด็กอนุบาลและชั้นประถมศึกษาปีที่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1-6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ทั้งสิ้น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โดยคำนวณอัตราคนละ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100,000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0893.3/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3149 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78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 "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ทั้งนี้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จะเบิกจ่ายต่อเมื่อได้รับการจัดสรรงบประมาณจากกรมส่งเสริมการปกครองท้องถิ่น"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งานศึกษาไม่กำหนดระดับ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โครงการวันเด็กแห่งชาติ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200,000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เพื่อจ่ายเป็นค่าใช้จ่ายในโครงการวันเด็กแห่งชาติ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ค่าตกแต่ง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สถานที่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ของขวัญ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ของรางวัล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ค่าอาหารว่างและเครื่องดื่ม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แก่แขกผู้ปกครอง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เจ้าหน้าที่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นักเรียน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ค่ากรรมการตัดสิน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อุปกรณ์ต่างๆ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และค่าใช้จ่ายอื่นๆ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ที่เกี่ยวข้องกับการจัดงาน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112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A96002" w:rsidRPr="00A96002" w:rsidRDefault="00A96002" w:rsidP="00A96002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A96002" w:rsidRPr="00A96002" w:rsidRDefault="00A96002" w:rsidP="00A96002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1342" w:type="pct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</w:tbl>
    <w:p w:rsidR="00A96002" w:rsidRDefault="00A96002" w:rsidP="00A96002">
      <w:pPr>
        <w:rPr>
          <w:rFonts w:asciiTheme="minorHAnsi" w:hAnsiTheme="minorHAnsi"/>
        </w:rPr>
      </w:pPr>
    </w:p>
    <w:tbl>
      <w:tblPr>
        <w:tblW w:w="10246" w:type="dxa"/>
        <w:tblCellMar>
          <w:left w:w="0" w:type="dxa"/>
          <w:right w:w="0" w:type="dxa"/>
        </w:tblCellMar>
        <w:tblLook w:val="04A0"/>
      </w:tblPr>
      <w:tblGrid>
        <w:gridCol w:w="144"/>
        <w:gridCol w:w="144"/>
        <w:gridCol w:w="144"/>
        <w:gridCol w:w="136"/>
        <w:gridCol w:w="136"/>
        <w:gridCol w:w="7169"/>
        <w:gridCol w:w="711"/>
        <w:gridCol w:w="1095"/>
        <w:gridCol w:w="567"/>
      </w:tblGrid>
      <w:tr w:rsidR="00A96002" w:rsidRPr="00A96002" w:rsidTr="00A96002">
        <w:trPr>
          <w:trHeight w:val="360"/>
        </w:trPr>
        <w:tc>
          <w:tcPr>
            <w:tcW w:w="10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u w:val="single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u w:val="single"/>
                <w:cs/>
              </w:rPr>
              <w:t>แผนงานสาธารณสุข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งานบริการสาธารณสุขและงานสาธารณสุขอื่น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87,500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ค่าวัสดุ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วัสดุยานพาหนะและขนส่ง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เพื่อจ่ายเป็นค่าวัสดุยานพาหนะและขนส่ง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เช่น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แบตเตอรี่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ยางใน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ยางนอก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สาย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lastRenderedPageBreak/>
              <w:t>ไมล์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ฯลฯ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ตั้งจ่ายจากเงินรายได้ปรากฏในแผนงานสาธารณสุข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วัสดุเครื่องแต่งกาย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เพื่อจ่ายเป็นค่าวัสดุเครื่องแต่งกาย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เช่น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ชุดปฏิบัติการ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อาทิ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ถุงมือ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หน้ากาก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รองเท้าบูท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หมวก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ฯลฯ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ตั้งจ่ายจากเงินรายได้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ปรากฏในแผนงานสาธารณสุข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งบเงินอุดหนุน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37,500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เงินอุดหนุน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37,500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เงินอุดหนุนเอกชน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37,500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เพื่อค่าใช้จ่ายในการดำเนินงานในการพัฒนางานสาธารณสุขมูลฐานในเขตเทศบาลจำนวน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5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หมู่บ้าน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ๆ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ละ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7,500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</w:t>
            </w:r>
            <w:proofErr w:type="spellStart"/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ให้อ</w:t>
            </w:r>
            <w:proofErr w:type="spellEnd"/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สม.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ได้มีส่วนร่วมดำเนินการในกิจกรรมต่าง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ๆ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เช่น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การพัฒนาศักยภาพด้านสาธารณาสุข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การแก้ไขปัญหาสาธารณสุขในเรื่องต่าง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ๆ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การจัดบริการสุขภาพเบื้องต้นในศูนย์สาธารณสุขมูลฐานชุมชม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proofErr w:type="spellStart"/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คสมช.</w:t>
            </w:r>
            <w:proofErr w:type="spellEnd"/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)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หรือกิจกรรมอื่น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ๆ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ที่เกี่ยวข้องกับภารกิจ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ถือปฏิบัติตามหนังสือกระทรวงมหาดไทย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ด่วนมาก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ที่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มท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0808.2/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ว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74 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ลงวันที่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8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มกราคม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2553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ปรากฏในแผนพัฒนาสามปี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พ.ศ.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2559-2561)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หน้า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84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ลำดับที่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6002" w:rsidRDefault="00A96002" w:rsidP="00A96002">
      <w:pPr>
        <w:rPr>
          <w:rFonts w:asciiTheme="minorHAnsi" w:hAnsiTheme="minorHAnsi"/>
        </w:rPr>
      </w:pPr>
    </w:p>
    <w:tbl>
      <w:tblPr>
        <w:tblW w:w="10246" w:type="dxa"/>
        <w:tblCellMar>
          <w:left w:w="0" w:type="dxa"/>
          <w:right w:w="0" w:type="dxa"/>
        </w:tblCellMar>
        <w:tblLook w:val="04A0"/>
      </w:tblPr>
      <w:tblGrid>
        <w:gridCol w:w="144"/>
        <w:gridCol w:w="144"/>
        <w:gridCol w:w="144"/>
        <w:gridCol w:w="144"/>
        <w:gridCol w:w="136"/>
        <w:gridCol w:w="7161"/>
        <w:gridCol w:w="711"/>
        <w:gridCol w:w="1095"/>
        <w:gridCol w:w="567"/>
      </w:tblGrid>
      <w:tr w:rsidR="00A96002" w:rsidRPr="00A96002" w:rsidTr="00A96002">
        <w:trPr>
          <w:trHeight w:val="360"/>
        </w:trPr>
        <w:tc>
          <w:tcPr>
            <w:tcW w:w="10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u w:val="single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u w:val="single"/>
                <w:cs/>
              </w:rPr>
              <w:t>แผนงานสังคมสงเคราะห์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งานสวัสดิการสังคมและสังคมสงเคราะห์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36,000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36,000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ค่าใช้สอย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36,000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 xml:space="preserve">โครงการบ้านท้องถิ่นไทย เทิดไท้องค์ราชัน 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 xml:space="preserve">84 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พรรษา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36,000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96002" w:rsidRPr="00A96002" w:rsidTr="00A9600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เพื่อเป็นค่าใช้จ่ายสำหรับการก่อสร้างซ่อมแซมที่อยู่อาศัยให้กับผู้ยากไร้และด้อยโอกาส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ตามโครงการบ้านท้องถิ่นไทยเทิดไท้องค์ราชัน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84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พรรษา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ถือปฏิบัติตามหนังสือกระทรวงมหาดไทย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ด่วนที่สุด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ที่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มท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0891.4/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ว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2206 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ลงวันที่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13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กรกฎาคม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2552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ปรากฏในแผนพัฒนาสามปี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พ.ศ.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2559-2561)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หน้า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84 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ลำดับที่</w:t>
            </w:r>
            <w:r w:rsidRPr="00A96002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6002" w:rsidRDefault="00A96002" w:rsidP="00A96002">
      <w:pPr>
        <w:rPr>
          <w:rFonts w:asciiTheme="minorHAnsi" w:hAnsiTheme="minorHAnsi"/>
        </w:rPr>
      </w:pPr>
    </w:p>
    <w:tbl>
      <w:tblPr>
        <w:tblW w:w="5306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206"/>
        <w:gridCol w:w="6"/>
      </w:tblGrid>
      <w:tr w:rsidR="00A96002" w:rsidRPr="00A96002" w:rsidTr="00A960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206"/>
            </w:tblGrid>
            <w:tr w:rsidR="00A96002" w:rsidRPr="00A96002" w:rsidTr="00A96002">
              <w:tc>
                <w:tcPr>
                  <w:tcW w:w="0" w:type="auto"/>
                  <w:hideMark/>
                </w:tcPr>
                <w:tbl>
                  <w:tblPr>
                    <w:tblW w:w="1020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4"/>
                    <w:gridCol w:w="144"/>
                    <w:gridCol w:w="144"/>
                    <w:gridCol w:w="144"/>
                    <w:gridCol w:w="136"/>
                    <w:gridCol w:w="7082"/>
                    <w:gridCol w:w="711"/>
                    <w:gridCol w:w="1134"/>
                    <w:gridCol w:w="567"/>
                  </w:tblGrid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1020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cs/>
                          </w:rPr>
                          <w:t>แผนงานเคหะและชุมชน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งานบริหารทั่วไปเกี่ยวกับเคหะและชุมชน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3,115,380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งบบุคลากร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1,947,380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เงินเดือน (ฝ่ายประจำ)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1,947,380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เงินเดือนพนักงาน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629,000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เพื่อจ่ายเป็นเงินเดือนพนักงาน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และจ่ายเป็นเงินปรับปรุงเงินเดือน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ประจำปี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เงินเพิ่มต่าง ๆ ของพนักงาน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24,000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เพื่อจ่ายเป็นเงินเพิ่มต่างๆ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เงินเพิ่มค่าครองชีพชั่วคราวและเงิน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เพิ่ม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lastRenderedPageBreak/>
                          <w:t>อื่นๆ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ของพนักงานเทศบาล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เงินประจำตำแหน่ง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42,000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เพื่อจ่ายเป็นเงินประจำตำแหน่งและค่าตอบแทนพิเศษของพนักงาน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ที่ได้รับตามระเบียบฯ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ค่าตอบแทนพนักงานจ้าง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1,084,380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เพื่อจ่ายเป็นค่าตอบแทนของพนักงานจ้าง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และเงินปรับปรุง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ค่าตอบแทนพนักงานจ้าง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เงินเพิ่มต่าง ๆของพนักงานจ้าง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168,000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เพื่อจ่ายเป็นเงินเพิ่มต่าง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เงินเพิ่มค่าครองชีพชั่วคราว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และค่าตอบแทนพิเศษประจำปี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1,000,000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ค่าตอบแทนผู้ปฏิบัติราชการอันเป็นประโยชน์แก่องค์กรปกครองส่วนท้องถิ่น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ในกรณียืมตัวข้าราชการจากหน่วยงานอื่นเพื่อปฏิบัติราชการใน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ค่าตอบแทนการปฏิบัติงานนอกเวลาราชการ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เพื่อจ่ายเป็นค่าตอบแทนการปฏิบัติงานนอกเวลาราชการให้แก่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พนักงานเทศบาล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และพนักงานจ้างที่มาปฏิบัติงาน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นอกเวลาราชการ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ค่าเช่าบ้าน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เพื่อจ่ายเป็นค่าเช่าบ้านให้กับพนักงานเทศบาลซึ่งมีสิทธิเบิกได้ตาม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ระเบียบฯ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เงินช่วยเหลือการศึกษาบุตร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เพื่อจ่ายเป็นเงินช่วยเหลือการศึกษาบุตรของพนักงานเทศบาลและ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ตามระเบียบฯ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เพื่อจ่ายเป็นค่าใช้จ่ายต่างๆ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ที่มีความจำเป็น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ค่าเย็บหนังสือ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ถ่ายเอกสาร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เข้าเล่ม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หรือเข้าปกหนังสือ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ค่าระวางบรรทุก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ค่าโฆษณาและเผยแพร่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รวมทั้งค่าจ้างเหมา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บริการบุคคลภายนอก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ค่าจ้างทำของ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และค่าเบี้ยประกันภัยต่าง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ค่าใช้จ่ายในการเดินทางไปราชการ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เพื่อจ่ายเป็นค่าใช้จ่ายในการเดินทางไปราชการในราชอาณาจักร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และนอกราชอาณาจักร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ค่าเบี้ยเลี้ยงเดินทาง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,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ค่าพาหนะ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ค่าเช่าที่พัก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ค่าธรรมเนียมการลงทะเบียนต่างๆ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ในการเดินทางไป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ราชการหรือไปอบรมสัมมนาของพนักงานเทศบาลและพนักงานจ้าง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ค่าบำรุงรักษาและซ่อมแซม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เพื่อจ่ายเป็นค่าซ่อมแซมบำรุงรักษาทรัพย์สิน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เพื่อให้สามารถใช้งานได้ตามปกติ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ค่าซ่อมแซมทรัพย์สินครุภัณฑ์ต่าง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ค่าบำรุงรักษาทรัพย์สิน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เป็นต้น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วัสดุสำนักงาน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เพื่อจ่ายเป็นค่าจัดซื้อของที่เป็นวัสดุ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เครื่องเขียนแบบพิมพ์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สิ่งพิมพ์ที่ได้จากการซื้อหรือการจ้างพิมพ์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วัสดุไฟฟ้าและวิทยุ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เพื่อจ่ายเป็นค่าวัสดุไฟฟ้าและวิทยุ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หลอดไฟฟ้า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เสาอากาศ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ชิ้นส่วนวิทยุ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ฟิวส์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ปลั๊ก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วัสดุงานบ้านงานครัว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เพื่อจ่ายเป็นค่าวัสดุงานบ้านงานครัว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และวัสดุที่ใช้ทำความสะอาดและ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อุปกรณ์อื่น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แปรง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ไม้กวาด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ผ้าปูโต๊ะ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วัสดุก่อสร้าง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เพื่อจ่ายเป็นค่าวัสดุก่อสร้าง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เลื่อย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ค้อน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ตะปู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ไม้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อุปกรณ์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ประปาฯลฯตั้งจ่ายจากเงินรายได้ปรากฏในแผนงานเคหะและชุมชน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เพื่อจ่ายเป็นค่าวัสดุยานพาหนะและขนส่ง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แบตเตอรี่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ยางนอก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ยางใน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สายไมล์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วัสดุคอมพิวเตอร์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ค่าวัสดุคอมพิวเตอร์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แผ่น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จัดเก็บ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ข้อมูล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หมึกเติมเครื่องพิมพ์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และค่าจัดซื้อโปรแกรมคอมพิวเตอร์ที่เกี่ยวกับ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การปฏิบัติงาน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และอุปกรณ์เสริมอื่นๆ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วัสดุอื่น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เพื่อจ่ายเป็นค่าวัสดุอุปกรณ์ต่าง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ที่ไม่เข้าลักษณะและประเภทตามระเบียบวิธีการงบประมาณ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168,000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168,000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ครุภัณฑ์สำนักงาน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ตู้เก็บเอกสาร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18,000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เพื่อจ่ายเป็นค่าจัดซื้อตู้เก็บเอกสาร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แบบตู้เหล็ก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ชั้น)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สำหรับกองช่าง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ตู้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จัดซื้อตามราคาตลาดหรือราคาในท้องถิ่น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เนื่องจากไม่มีในบัญชีราคามาตรฐานครุภัณฑ์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1989 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กองช่าง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ข้อ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เพื่อจ่ายเป็นค่าจัดซื้อตู้เก็บเอกสาร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แบบบานเลื่อนกระจก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ชั้น)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สำหรับกองช่าง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ตู้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6,500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เป็นเงิน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13,000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จัดซื้อตามราคาตลาดหรือราคาในท้องถิ่น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เนื่องจากไม่มีในบัญชีราคามาตรฐานครุภัณฑ์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1989 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lastRenderedPageBreak/>
                          <w:t>วันที่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กองช่าง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ข้อ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25)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ค่าบำรุงรักษาและปรับปรุงครุภัณฑ์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เพื่อจ่ายเป็นค่าซ่อมแซมบำรุงรักษาโครงสร้างของครุภัณฑ์ขนาดใหญ่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ซึ่งไม่รวมถึงค่าซ่อมบำรุงตามปกติ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หรือค่าซ่อมกลาง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เพื่อให้สามารถใช้การได้ปกติ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งานไฟฟ้าถนน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2,626,000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2,326,000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146,000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ครุภัณฑ์ก่อสร้าง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เครื่องตบดิน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เพื่อจ่ายเป็นค่าจัดซื้อเครื่องตบดิน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ขนาด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5.5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แรงม้า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โดยมีคุณลักษณะเฉพาะครุภัณฑ์ตามมาตรฐานครุภัณฑ์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สำนักงบประมาณประจำปี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ครุภัณฑ์ไฟฟ้าและวิทยุ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เครื่องกำเนิดไฟฟ้า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126,000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เพื่อจัดซื้อเครื่องกำเนิดไฟฟ้า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ขนาด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กิโลวัตต์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เครื่องยนต์ดีเซล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ขนาด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11.5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แรงม้า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แท่นเครื่อง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ล้อ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ตู้ควบคุมระบบไฟ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บริเวณหมู่ที่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บ้านเกาะเหลา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จัดซื้อตามเกณฑ์มาตรฐานครุภัณฑ์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ของสำนักงบประมาณประจำปี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ตามแบบที่เทศบาลปากน้ำท่าเรือกำหนด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ค่าที่ดินและสิ่งก่อสร้าง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2,180,000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ค่าก่อสร้างสิ่งสาธารณูปโภค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โครงการก่อสร้างถนนคอนกรีตเสริมเหล็กซอยบ้าน</w:t>
                        </w:r>
                        <w:proofErr w:type="spellStart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ยายวร</w:t>
                        </w:r>
                        <w:proofErr w:type="spellEnd"/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 xml:space="preserve"> หมูที่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3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บ้านหินช้าง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เพื่อจ่ายเป็นค่าก่อสร้างถนนคอนกรีตเสริมเหล็ก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กว้าง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150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0.15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หรือมีพื้นที่ดำเนินการไม่น้อยกว่า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450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ตารางเมตร)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พร้อมวางท่อระบายน้ำคอนกรีตเสริมเหล็ก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พร้อมติดตั้งป้ายโครงการ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ป้าย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ตามแบบแปลนที่เทศบาลตำบลปากน้ำท่าเรือกำหนดปรากฏในแผนพัฒนาสามปี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โครงการก่อสร้างถนนคอนกรีตเสริมเหล็กพร้อมคูระบายน้ำซอยหลังโรงคลุมขนส่งสุดารัตน์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 xml:space="preserve">หมู่ที่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1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บ้านปากคลอง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เพื่อจ่ายเป็นค่าก่อสร้างถนนคอนกรีตเสริมเหล็กพร้อมคูระบายน้ำซอยหลังโรงคลุมขนส่งสุดารัตน์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บ้านปากคลอง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ก่อสร้างถนนคอนกรีตเสริมเหล็ก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กว้าง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0.15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หรือมีพื้นที่ดำเนินการไม่น้อยกว่า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640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ตารางเมตร)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ก่อสร้างคูระบายน้ำ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กว้างภายใน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0.50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ลึก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0.60-0.70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พร้อมติดตั้งป้ายโครงการ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ป้าย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ตามแบบแปลนที่เทศบาลตำบลปากน้ำท่าเรือกำหนด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 xml:space="preserve">โครงการปรับปรุงซ่อมแซมสะพานทางเดินเท้าคอนกรีตเสริมเหล็ก หมู่ที่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4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บ้านเกาะสินไห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เพื่อจ่ายเป็นค่าปรับปรุงซ่อมแซมก่อสร้างทางเดินเท้าคอนกรีตเสริมเหล็ก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กว้าง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1.80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0.10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พร้อมติดตั้งป้ายโครงการ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ป้าย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ตามแบบแปลนที่เทศบาลตำบลปากน้ำท่าเรือกำหนดปรากฏในแผนพัฒนาสามปี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 xml:space="preserve">โครงการปรับปรุงบ่อน้ำตื้น หมู่ที่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6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บ้านเกาะเหลา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เพื่อจ่ายเป็นค่าปรับปรุงบ่อน้ำตื้น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โดยก่อสร้างโรงคลุมบ่อน้ำ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กว้าง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เมตร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หลัง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ตามแบบแปลนที่เทศบาลตำบลปากน้ำท่าเรือกำหนดปรากฏในแผนพัฒนาสามปี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69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โครงการปรับปรุงศาลาอเนกประสงค์บริเวณเทศบาลปากน้ำเท่าเรือ 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 5 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บ้านเขานางหงส์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เพื่อจ่ายเป็นค่าปรับปรุงศาลาอเนกประสงค์บริเวณเทศบาลตำบลปากน้ำท่าเรือ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โดยทำการปรับปรุงโครงหลังคา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และวัสดุมุงหลังคา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ปรับปรุงเพิ่มเติมระบบไฟฟ้า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ทาสีอาคาร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ปรับปรุงงานพื้นที่ภายใน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พร้อมติดตั้งป้ายโครงการ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ป้าย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ตามแบบแปลนที่เทศบาลตำบลปากน้ำท่าเรือกำหนดปรากฏในแผนพัฒนาสามปี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96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เงินอุดหนุนส่วนราชการ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โครงการขยายเขตระบบจำหน่ายไฟฟ้าสาธารณะ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บ้านเขานางหงส์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บริเวณซอยสุสาน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รายละเอียดตามแบบที่การไฟฟ้าส่วนภูมิภาคจังหวัดระนองกำหนด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59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32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งานสวนสาธารณะ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วัสดุการเกษตร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เพื่อจ่ายเป็นค่าจัดซื้อวัสดุการเกษตร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ปุ๋ย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สารเคมี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และวัสดุอื่นที่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เกี่ยวข้อง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งานกำจัดขยะมูลฝอยและสิ่งปฏิกูล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3,080,000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3,030,000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2,900,000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2,900,000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เพื่อจ่ายเป็นค่าจ้างเหมาบริการต่าง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ค้าจ้างเหมาแรงงานทำความสะอาดสำนักงาน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ค่าจ้างเหมาบริการจัดเก็บและกำจัดขยะมูลฝอยในเขตเทศบาล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วัสดุงานบ้านงานครัว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เพื่อจ่ายเป็นค่าวัสดุงานบ้านงานครัว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และวัสดุที่ใช้ทำความสะอาดและ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อุปกรณ์อื่น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ถังขยะ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แปรง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ไม้กวาด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เพื่อจ่ายเป็นค่าวัสดุยานพาหนะและขนส่ง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แบตเตอรี่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ยางนอก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ยางใน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สายไมล์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ปรากฏในแผนงานเคหะและชุมชน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ค่าบำรุงรักษาและปรับปรุงครุภัณฑ์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A96002" w:rsidRPr="00A96002" w:rsidTr="00A9600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เพื่อจ่ายเป็นค่าซ่อมแซมบำรุงรักษาโครงสร้างของครุภัณฑ์ขนาดใหญ่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ซึ่งไม่รวมถึงค่าซ่อมบำรุงตามปกติ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หรือค่าซ่อมกลาง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เพื่อให้สามารถใช้การได้ปกติ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ปรากฏในแผนงานเคหะชุมชน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A96002" w:rsidRPr="00A96002" w:rsidRDefault="00A96002" w:rsidP="00A9600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9600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A96002" w:rsidRPr="00A96002" w:rsidRDefault="00A96002" w:rsidP="00A96002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A96002" w:rsidRPr="00A96002" w:rsidRDefault="00A96002" w:rsidP="00A96002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937" w:type="pct"/>
            <w:vAlign w:val="center"/>
            <w:hideMark/>
          </w:tcPr>
          <w:p w:rsidR="00A96002" w:rsidRPr="00A96002" w:rsidRDefault="00A96002" w:rsidP="00A96002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</w:tbl>
    <w:p w:rsidR="00A96002" w:rsidRDefault="00A96002" w:rsidP="00A96002">
      <w:pPr>
        <w:rPr>
          <w:rFonts w:asciiTheme="minorHAnsi" w:hAnsiTheme="minorHAnsi"/>
        </w:rPr>
      </w:pPr>
    </w:p>
    <w:tbl>
      <w:tblPr>
        <w:tblW w:w="5306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206"/>
        <w:gridCol w:w="6"/>
      </w:tblGrid>
      <w:tr w:rsidR="00360095" w:rsidRPr="00360095" w:rsidTr="0036009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206"/>
            </w:tblGrid>
            <w:tr w:rsidR="00360095" w:rsidRPr="00360095" w:rsidTr="00360095">
              <w:tc>
                <w:tcPr>
                  <w:tcW w:w="0" w:type="auto"/>
                  <w:hideMark/>
                </w:tcPr>
                <w:tbl>
                  <w:tblPr>
                    <w:tblW w:w="1020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4"/>
                    <w:gridCol w:w="144"/>
                    <w:gridCol w:w="144"/>
                    <w:gridCol w:w="144"/>
                    <w:gridCol w:w="136"/>
                    <w:gridCol w:w="7082"/>
                    <w:gridCol w:w="711"/>
                    <w:gridCol w:w="1134"/>
                    <w:gridCol w:w="567"/>
                  </w:tblGrid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1020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cs/>
                          </w:rPr>
                          <w:t>แผนงานสร้างความเข้มแข็งของชุมชน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งานส่งเสริมและสนับสนุนความเข้มแข็งชุมชน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 w:hint="cs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ค่าใช้จ่ายในการจ้างนักเรียน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นักศึกษาปฏิบัติงานในช่วงปิดภาคเรียนและวันหยุด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เพื่อเป็นค่าใช้จ่ายการจ้างนักเรียน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นักศึกษาปฏิบัติงานในช่วงปิดภาคเรียนและวันหยุด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เพื่อสร้างรายได้ให้กับนักเรียน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นักศึกษาและลดรายจ่ายผู้ปกครองและให้นักเรียนนักศึกษาใช้เวลาว่างให้เป็นประโยชน์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เพื่อแก้ไขปัญหาสังคม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ถือปฏิบัติตามหนังสือกรมส่งเสริมการปกครองส่วนท้องถิ่น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0891.4/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569 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14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มีนาคม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2551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และหนังสือกระทรวงมหาดไทย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ด่วนมาก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0808.2/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1798 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2552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84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13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โครงการชุมชนอุ่นใจได้ลูกหลานกลับคืน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เพื่อเป็นค่าใช้จ่ายในการดำเนินโครงการชุมชนอุ่นใจได้ลูกหลานกลับคืน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จัดฝึกอบรม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เข้าค่ายจัดกิจกรรมบำบัดฟื้นฟูผู้ติด/ผู้เสพยาเสพติด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ส่งเสริมและสนับสนุนการป้องกันและแก้ไขปัญหายาเสพติด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ค่าตอบแทนวิทยากร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ค่าอาหารว่างและเครื่องดื่ม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ค่าวัสดุอุปกรณ์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โดยถือปฏิบัติตามหนังสือกรมส่งเสริมการปกครองส่วนท้องถิ่น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0810.3/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543 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31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ตุลาคม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2555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85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17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โครงการส่งเสริมสนับสนุนการดำเนินงานตามหลักปรัชญาเศรษฐกิจพอเพียง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เพื่อเป็นค่าใช้จ่ายในการฝึกอบรมให้ความรู้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เผยแพร่ประชาสัมพันธ์แนวคิดหลักปรัชญาเศรษฐกิจพอเพียงระดับครัวเรือน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ระดับชุมชน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และระดับองค์กรปกครองส่วนท้องถิ่น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ถือปฏิบัติตามหนังสือกระทรวงมหาดไทย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ด่วนที่สุด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0891.4/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2502 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สิงหาคม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2553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103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เงินอุดหนุนส่วนราชการ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โครงการอุดหนุนสถานีตำรวจภูธรปากน้ำระนอง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20,000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เพื่อจ่ายเป็นเงินอุดหนุนให้กับสถานีตำรวจภูธรปากน้ำระนอง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เข้ามาดำเนินการฝึกอบรมผู้ทำหน้าที่อาสาจราจร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ตามหนังสือสถานีตำรวจภูธรปากน้ำระนอง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ตช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0023(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รน).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5/2048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12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โครงการอุดหนุนสถานีตำรวจภูธรปากน้ำระนอง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20,000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เพื่อจ่ายเป็นเงินอุดหนุนให้กับสถานีตำรวจภูธรปากน้ำระนอง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เข้ามาดำเนินการฝึกอบรมลูกเสือ-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ยุวจ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ราจร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ตามหนังสือสถานีตำรวจภูธรปากน้ำระนอง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ตช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0023(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รน).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5/2048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26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13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3. 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อุดหนุนศูนย์อำนวยการป้องกันและปราบปรามยาเสพติดจังหวัดระนอง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ศอ.ปส.จ.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รน.)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50,000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เพื่อจ่ายเป็นเงินอุดหนุนให้กับศูนย์อำนวยการป้องกันและปราบปรามยาเสพติดจังหวัดระนอง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ศอ.ปส.จ.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รน)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ตามหนังสือจังหวัดระนอง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0018.4 (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ศอ.ปส.จ.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รน.)/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4352 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24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มิถุนายน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 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85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16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360095" w:rsidRPr="00360095" w:rsidRDefault="00360095" w:rsidP="00360095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360095" w:rsidRPr="00360095" w:rsidRDefault="00360095" w:rsidP="00360095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2223" w:type="pct"/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</w:tbl>
    <w:p w:rsidR="00A96002" w:rsidRDefault="00A96002" w:rsidP="00360095">
      <w:pPr>
        <w:rPr>
          <w:rFonts w:asciiTheme="minorHAnsi" w:hAnsiTheme="minorHAnsi" w:cstheme="minorBidi" w:hint="cs"/>
        </w:rPr>
      </w:pPr>
    </w:p>
    <w:tbl>
      <w:tblPr>
        <w:tblW w:w="5306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206"/>
        <w:gridCol w:w="6"/>
      </w:tblGrid>
      <w:tr w:rsidR="00360095" w:rsidRPr="00360095" w:rsidTr="0036009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206"/>
            </w:tblGrid>
            <w:tr w:rsidR="00360095" w:rsidRPr="00360095" w:rsidTr="00360095">
              <w:tc>
                <w:tcPr>
                  <w:tcW w:w="0" w:type="auto"/>
                  <w:hideMark/>
                </w:tcPr>
                <w:tbl>
                  <w:tblPr>
                    <w:tblW w:w="1020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4"/>
                    <w:gridCol w:w="144"/>
                    <w:gridCol w:w="144"/>
                    <w:gridCol w:w="144"/>
                    <w:gridCol w:w="136"/>
                    <w:gridCol w:w="7082"/>
                    <w:gridCol w:w="711"/>
                    <w:gridCol w:w="1134"/>
                    <w:gridCol w:w="567"/>
                  </w:tblGrid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1020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cs/>
                          </w:rPr>
                          <w:t>แผนงานการศาสนาวัฒนธรรมและนันทนาการ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งานกีฬาและนันทนาการ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406,000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406,000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330,000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โครงการแข่งขันกีฬาสานสัมพันธ์เทศบาลตำบลปากน้ำท่าเรือ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เพื่อเป็นค่าใช้จ่ายในการจัดการแข่งขันกีฬา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โดยจ่ายเป็นค่าของรางวัล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เงินรางวัล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ค่าตอบแทนคณะกรรมการตัดสิน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ค่าอาหาร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อาหารว่าง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ค่าน้ำ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ดื่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ค่าวัสดุอุปกรณ์ที่ใช้ในการจัดการแข่งขัน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และค่าใช้จ่ายอื่น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ที่เกี่ยวข้องกับการแข่งขัน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83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โครงการส่งเสริมการออกกำลังกาย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เพื่อเป็นค่าใช้จ่ายในการจ้างเหมาผู้นำออกกำลังกาย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แอร์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บิค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และค่าใช้จ่ายอื่น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ถือปฏิบัติตามหนังสือกรมส่งเสริมการปกครองส่วนท้องถิ่น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มท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0803/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237 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27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กุมภาพันธ์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2547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82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5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2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โครงการส่งเสริมสนับสนุนการแข่งขันกีฬา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เพื่อจ่ายเป็นค่าใช้จ่ายในการส่งนักกีฬาเข้าร่วมการแข่งขันกีฬาต่าง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ที่่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ดำเนินการแข่งขันโดยหน่วยงานภายนอก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ค่าวัสดุอุปกรณ์กีฬาและค่าใช้จ่ายอื่น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ๆ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ที่เกี่ยวข้อง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ใแผน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82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76,000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วัสดุกีฬา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76,000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เพื่อจ่ายเป็นค่าวัสดุอุปกรณ์กีฬา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เช่น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ลูกฟุตบอล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ลูกวอลเล่ย์บอล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ลูกบาสเกตบอล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ลูกตะกร้อ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เพื่อส่งเสริมกิจกรรมด้านกีฬา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สำหรับชุมชน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โรงเรียนกลุ่มชมรมกีฬา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ฯลฯ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85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9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ตั้งจ่ายจากเงินรายได้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ปรากฏในแผนงานการศาสนา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วัฒนธรรมและนันทนาการ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65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งานศาสนาวัฒนธรรมท้องถิ่น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36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เงินอุดหนุนกิจการที่เป็นสาธารณประโยชน์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</w:p>
                    </w:tc>
                  </w:tr>
                  <w:tr w:rsidR="00360095" w:rsidRPr="00360095" w:rsidTr="0036009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1. 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โครงการอบรมเสริมเสร้างคุณธรรม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จริยธรรม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ในชีวิตประจำวันของประชาชน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40,000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เพื่อจ่ายเป็นเงินอุดหนุนให้กับมัสยิดอิสลา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ฟี๊ย๊ะห์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บ้านหินช้าง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ดำเนินการฝึกอบรมเสริมสร้างคุณธรรม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จริยธรรม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ในชีวิตประจำวันของประชาชน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ตามหนังสือมัสยิดอิสลา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ฟี๊ย๊ะห์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21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กรกฎาคม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2. 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โครงการอบรมพัฒนาการเรียนการสอนทางศาสนาและจริยธรรมในการดำเนินชีวิต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10,000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เพื่อจ่ายเป็นเงินอุดหนุนให้กับมัสยิด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อัลฟรุกอน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บ้านหินช้าง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ดำเนินการฝึกอบรมพัฒนาการเรียนการสอนทางศาสนาและจริยธรรมในการดำเนินชีวิต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ตามหนังสือมัสยิด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อัล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ฟุ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รกอน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21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กรกฎาคม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  <w:t>3. 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โครงการอบรมการพัฒนาคุณภาพชีวิตตามวิถีชุมชนท้องถิ่น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ตั้งไว้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จำนวน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30,000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บาท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เพื่อจ่ายเป็นเงินอุดหนุนให้กับมัสยิด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อุบูดีย๊ะ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หมู่ที่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4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บ้านเกาะสินไห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ตำบลปากน้ำ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ดำเนินการฝึกอบรมการพัฒนาคุณภาพชีวิตตามวิถีชุมชนท้องถิ่น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ตามหนังสือมัสยิด</w:t>
                        </w:r>
                        <w:proofErr w:type="spellStart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อุบูดีย๊ะ</w:t>
                        </w:r>
                        <w:proofErr w:type="spellEnd"/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ลงวันที่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22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กรกฎาคม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2558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ปรากฏในแผนพัฒนาสามปี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(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พ.ศ.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2559-2561)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หน้า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112 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ลำดับที่</w:t>
                        </w: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 10</w:t>
                        </w: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360095" w:rsidRPr="00360095" w:rsidRDefault="00360095" w:rsidP="0036009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36009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360095" w:rsidRPr="00360095" w:rsidRDefault="00360095" w:rsidP="00360095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360095" w:rsidRPr="00360095" w:rsidRDefault="00360095" w:rsidP="00360095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2182" w:type="pct"/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</w:tbl>
    <w:p w:rsidR="00360095" w:rsidRDefault="00360095" w:rsidP="00360095">
      <w:pPr>
        <w:rPr>
          <w:rFonts w:asciiTheme="minorHAnsi" w:hAnsiTheme="minorHAnsi" w:cstheme="minorBidi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"/>
        <w:gridCol w:w="144"/>
        <w:gridCol w:w="144"/>
        <w:gridCol w:w="144"/>
        <w:gridCol w:w="136"/>
        <w:gridCol w:w="7161"/>
        <w:gridCol w:w="711"/>
        <w:gridCol w:w="1095"/>
        <w:gridCol w:w="567"/>
      </w:tblGrid>
      <w:tr w:rsidR="00360095" w:rsidRPr="00360095" w:rsidTr="00360095">
        <w:trPr>
          <w:trHeight w:val="360"/>
        </w:trPr>
        <w:tc>
          <w:tcPr>
            <w:tcW w:w="10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u w:val="single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u w:val="single"/>
                <w:cs/>
              </w:rPr>
              <w:t>แผนงานการเกษตร</w:t>
            </w:r>
          </w:p>
        </w:tc>
      </w:tr>
      <w:tr w:rsidR="00360095" w:rsidRPr="00360095" w:rsidTr="00360095">
        <w:trPr>
          <w:trHeight w:val="360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งานอนุรักษ์แหล่งน้ำและป่าไม้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ค่าใช้สอย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</w:tr>
      <w:tr w:rsidR="00360095" w:rsidRPr="00360095" w:rsidTr="00360095">
        <w:trPr>
          <w:trHeight w:val="360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 xml:space="preserve">โครงการรวมใจภักษ์ ปลูกมเหสักข์ 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สักส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ยามิ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นทร์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 xml:space="preserve"> 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 xml:space="preserve">ถวายพระบาทสมเด็จพระเจ้าอยู่หัว เนื่องในวโรกาสทรงมีพระชนมายุ 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 xml:space="preserve">84 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พรรษา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เพื่อเป็นค่าใช้จ่ายในการจัดโครงการรวมใจภักษ์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ปลูกมเหสักข์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สักส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ยามิ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นทร์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ถวายพระบาทสมเด็จพระเจ้าอยู่หัว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เนื่องในวโรกาสทรงมีพระชนมายุ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84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พรรษา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ปรากฏในแผนพัฒนาสามปี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พ.ศ.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2559-2561)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หน้า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113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ลำดับที่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60095" w:rsidRDefault="00360095" w:rsidP="00360095">
      <w:pPr>
        <w:rPr>
          <w:rFonts w:asciiTheme="minorHAnsi" w:hAnsiTheme="minorHAnsi" w:cstheme="minorBidi"/>
        </w:rPr>
      </w:pPr>
    </w:p>
    <w:p w:rsidR="00360095" w:rsidRDefault="00360095" w:rsidP="00360095">
      <w:pPr>
        <w:rPr>
          <w:rFonts w:asciiTheme="minorHAnsi" w:hAnsiTheme="minorHAnsi" w:cstheme="minorBidi"/>
        </w:rPr>
      </w:pPr>
    </w:p>
    <w:tbl>
      <w:tblPr>
        <w:tblW w:w="10246" w:type="dxa"/>
        <w:tblCellMar>
          <w:left w:w="0" w:type="dxa"/>
          <w:right w:w="0" w:type="dxa"/>
        </w:tblCellMar>
        <w:tblLook w:val="04A0"/>
      </w:tblPr>
      <w:tblGrid>
        <w:gridCol w:w="144"/>
        <w:gridCol w:w="144"/>
        <w:gridCol w:w="144"/>
        <w:gridCol w:w="136"/>
        <w:gridCol w:w="136"/>
        <w:gridCol w:w="7130"/>
        <w:gridCol w:w="711"/>
        <w:gridCol w:w="1134"/>
        <w:gridCol w:w="567"/>
      </w:tblGrid>
      <w:tr w:rsidR="00360095" w:rsidRPr="00360095" w:rsidTr="00360095">
        <w:trPr>
          <w:trHeight w:val="360"/>
        </w:trPr>
        <w:tc>
          <w:tcPr>
            <w:tcW w:w="10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u w:val="single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u w:val="single"/>
                <w:cs/>
              </w:rPr>
              <w:lastRenderedPageBreak/>
              <w:t>แผนงานงบกลาง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งบกลาง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1,075,400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งบกลาง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1,075,400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งบกลาง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1,075,400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เงินสมทบกองทุนประกันสังคม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300,000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เพื่อจ่ายเป็นเงินสมทบเข้ากองทุนประกันสังคม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โดยเทศบาลชำระเบี้ยประกันสังคมแทนพนักงานจ้าง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ตามข้อ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33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แห่งประกาศคณะกรรมการพนักงานเทศบาล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เรื่องหลักเกณฑ์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และเงื่อนไขเกี่ยวกับพนักงานจ้าง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ลงวันที่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กรกฎาคม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2547)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ซึ่งจ่ายในอัตราร้อยละ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5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ของค่าจ้างทั้งหมด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และเทศบาลชำระเบี้ยประกันสังคมในฐานะนายจ้างอีกร้อยละ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5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ของค่าจ้างทั้งหมดเป็นเงิน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300,000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ตั้งจ่ายจากเงินรายได้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เบี้ยยังชีพผู้ป่วยเอดส์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เพื่อจ่ายเป็นค่าเบี้ยยังชีพผู้ป่วยเอดส์คนละ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500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ต่อเดือน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รวม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12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เดือน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5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คน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เป็นเงิน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30,000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ปรากฏในแผนพัฒนาสามปี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พ.ศ.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2559-2561)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หน้า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84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ลำดับที่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สำรองจ่าย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230,000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เพื่อจ่ายเป็นค่าใช้จ่ายในกรณีฉุกเฉินที่มีสาธารณะภัยเกิดขึ้น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เพื่อมีเงินสำรองจ่ายใช้ในกรณีดังกล่าว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ได้ตามความเหมาะสมโดยเป็นเป็นอำนาจของผู้บริหารเทศบาลพิจารณาอนุมัติ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ตามหมวด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ข้อ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19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แห่งระเบียบกระทรวงมหาดไทยว่าด้วยวิธีการงบประมาณขององค์กรปกครองส่วนท้องถิ่น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พ.ศ.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2551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รายจ่ายตามข้อผูกพัน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162,460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1. 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ค่าใช้จ่ายในการจัดการจราจร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ตั้งไว้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20,000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br/>
              <w:t>         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เพื่อให้การดำเนินงานจราจร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การรักษาความสงบเรียบร้อยเกี่ยวกับการจราจรและเป็นสิ่งที่ประชาชน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ได้รับประโยชน์โดยตรง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ตามหนังสือกระทรวงมหาดไทย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ด่วนมาก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มท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0313.4/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ว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303 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ลงวันที่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4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ตุลาคม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2539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โดยจ่ายเป็นค่าใช้จ่ายในการจัดการจราจร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เช่น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กรวยจราจร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แผงกั้น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สัญญาณไฟจราจร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ป้ายจราจร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เครื่องหมายจราจร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และอื่น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ๆ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ที่มีลักษณะดังกล่าว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ปรากฏใน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แผนพัฒา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สามปี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พ.ศ.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2559-2561)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หน้า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75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ลำดับที่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br/>
              <w:t>2. 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ค่าบำรุงสันนิบาตเทศบาลแห่งประเทศไทย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ส.ท.ท.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)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ตั้ง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ไว้ั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28,565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br/>
              <w:t>         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เพื่อจ่ายเป็นค่าบำรุงให้แก่สมาคมสันนิบาตเทศบาลแห่งประเทศไทย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โดยพิจารณาจากรายรับจริงประจำปีที่ผ่านมาของสมาชิก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ยกเว้น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เงินกู้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เงินจ่ายขาดเงินสะสม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และเงินอุดหนุนทุกประเภท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แต่ต้องไม่น้อยกว่าร้อยละเศษหนึ่งส่วนหกของงบประมาณรายรับ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ทั้งนี้ต้องไม่เกิน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750,000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ตามหนังสือสมาคมสันนิบาตเทศบาลแห่งประเทศไทย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ส.ท.ท.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562/2555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ลงวันที่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28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มิถุนายน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2555)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ซึ่งคำนวณได้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ดังนี้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br/>
              <w:t>         -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รายรับจริงในปีงบประมาณ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พ.ศ.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2557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เป็นเงิน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17,138,121.02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br/>
              <w:t>         -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คำนวณอัตราร้อยละหนึ่งส่วนหก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เป็นเงิน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28,563.53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จึงตั้งจ่ายไว้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28,565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br/>
              <w:t>3. 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โครงการเงินสมทบกองทุนหลักประกันสุขภาพ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ตั้งไว้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113,895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br/>
              <w:t>          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เพื่อจ่ายเป็นเงินสมทบหลักประกันสุขภาพในระดับท้องถิ่นหรือพื้นที่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เพื่อการรักษาพยาบาลระดับปฐมภูมิ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โดยถือปฏิบัติตามหนังสือกรมส่งเสริมการปกครองส่วนท้องถิ่น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ด่วนที่สุด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มท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0891.3/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ว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2199 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ลงวันที่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10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พฤศจิกายน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2552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และหนังสือกรมส่งเสริมการปกครองท้องถิ่น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มท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0891.3/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ว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1514 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ลงวันที่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26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กรกฎาคม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2554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ปรากฏในแผนพัฒนาสามปี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(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พ.ศ.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2559-2561)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หน้า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83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ลำดับที่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เงินช่วยพิเศษ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เพื่อจ่ายเป็นค่าทำศพของพนักงานเทศบาล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ลูกจ้างประจำและพนักงานจ้างหรือผู้มีสิทธิได้รับตามกฎหมายทุกกอง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ทุกฝ่าย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ตั้งจ่ายจากเงินรายได้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เงินสมทบกองทุนบำเหน็จบำนาญข้าราชการส่วนท้องถิ่น (</w:t>
            </w:r>
            <w:proofErr w:type="spellStart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กบท.</w:t>
            </w:r>
            <w:proofErr w:type="spellEnd"/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342,940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60095" w:rsidRPr="00360095" w:rsidTr="0036009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0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</w:pP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เพื่อจ่ายสมทบกองทุนบำเหน็จบำนาญข้าราชการส่วนท้องถิ่น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</w:rPr>
              <w:t> </w:t>
            </w:r>
            <w:r w:rsidRPr="00360095">
              <w:rPr>
                <w:rFonts w:ascii="Microsoft Sans Serif" w:eastAsia="Times New Roman" w:hAnsi="Microsoft Sans Serif" w:cs="Microsoft Sans Serif"/>
                <w:color w:val="000000"/>
                <w:sz w:val="24"/>
                <w:szCs w:val="24"/>
                <w:cs/>
              </w:rPr>
              <w:t>ตั้งจ่ายจากเงินรายได้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60095" w:rsidRPr="00360095" w:rsidRDefault="00360095" w:rsidP="00360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60095" w:rsidRPr="00360095" w:rsidRDefault="00360095" w:rsidP="00360095">
      <w:pPr>
        <w:rPr>
          <w:rFonts w:asciiTheme="minorHAnsi" w:hAnsiTheme="minorHAnsi" w:cstheme="minorBidi"/>
        </w:rPr>
      </w:pPr>
    </w:p>
    <w:sectPr w:rsidR="00360095" w:rsidRPr="00360095" w:rsidSect="00C83B7A">
      <w:pgSz w:w="11906" w:h="16838"/>
      <w:pgMar w:top="1440" w:right="849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SarabunIT๙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C83B7A"/>
    <w:rsid w:val="00213D9E"/>
    <w:rsid w:val="00360095"/>
    <w:rsid w:val="00A96002"/>
    <w:rsid w:val="00C83B7A"/>
    <w:rsid w:val="00D47DFE"/>
    <w:rsid w:val="00D72598"/>
    <w:rsid w:val="00F4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SarabunIT๙" w:eastAsiaTheme="minorHAnsi" w:hAnsi="THSarabunIT๙" w:cs="TH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9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93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7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5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1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7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7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4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0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7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1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7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7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0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98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6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82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3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9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5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0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3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26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3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9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4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8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5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84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5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5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5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53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6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8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9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3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1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2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1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7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14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8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2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0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06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6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86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64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2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7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4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66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5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7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8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2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1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8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61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7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76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62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4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0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7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2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9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2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8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7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0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5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6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3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5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3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7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1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8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9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9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3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8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6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7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3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7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8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4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6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3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5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4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4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1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52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1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4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2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6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0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4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7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5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7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9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5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1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66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9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1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2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8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7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6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6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2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2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2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7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1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23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07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4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4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2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3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13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0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2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6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95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7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9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05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6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6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9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0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1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7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1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46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33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4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8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1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07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3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4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3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9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8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35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9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0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6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7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4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7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6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2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7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9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56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1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69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3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6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8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1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9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6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1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43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9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6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5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23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9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0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9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4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7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62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7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90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9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92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8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9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42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8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2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5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4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7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0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24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8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2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9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9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7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4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5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2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2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0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6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4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6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1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8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4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1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7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7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5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8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9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8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8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2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7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6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4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9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9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2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0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0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4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7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5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5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66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3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7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2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9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8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09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9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74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0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7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6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5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3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4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0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36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7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9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5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25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23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8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1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9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17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1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9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8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5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1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1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1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9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8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1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43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6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8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8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5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2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6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64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3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45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5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8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9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9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6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9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9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3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8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6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3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6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0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9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6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7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9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6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1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4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53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2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2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43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7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93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7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6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0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6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0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3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7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1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0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6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1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2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5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1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0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3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2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7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15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0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2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2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7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33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6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9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5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3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3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0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4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9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2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0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4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1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7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6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2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4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8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1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7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35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4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1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5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8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9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52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64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8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3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63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56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0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7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7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1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3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4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6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6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3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9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1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5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0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0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5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5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34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5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85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2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0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6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8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0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0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9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4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1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7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7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24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4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2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12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0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1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3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8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6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37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2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1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1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9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5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9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8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4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8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2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1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2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0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8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8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9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6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6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8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1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0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8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47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2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1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53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1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8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57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8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4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4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4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2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3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36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4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42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7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9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6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6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8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8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1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7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7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8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2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0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5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6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99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4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6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96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6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24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53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8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1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6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1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9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6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6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1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0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0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0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1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7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1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1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00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9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43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5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3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8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85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8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22</Pages>
  <Words>7618</Words>
  <Characters>43428</Characters>
  <Application>Microsoft Office Word</Application>
  <DocSecurity>0</DocSecurity>
  <Lines>361</Lines>
  <Paragraphs>101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2015-10-01T02:20:00Z</dcterms:created>
  <dcterms:modified xsi:type="dcterms:W3CDTF">2015-10-01T03:50:00Z</dcterms:modified>
</cp:coreProperties>
</file>