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BF" w:rsidRDefault="005E62BF" w:rsidP="00D10FA5">
      <w:pPr>
        <w:ind w:right="46"/>
        <w:jc w:val="center"/>
        <w:rPr>
          <w:rFonts w:ascii="TH NiramitIT๙" w:hAnsi="TH NiramitIT๙" w:cs="TH NiramitIT๙"/>
          <w:b/>
          <w:bCs/>
          <w:cs/>
        </w:rPr>
      </w:pPr>
      <w:bookmarkStart w:id="0" w:name="_GoBack"/>
      <w:bookmarkEnd w:id="0"/>
    </w:p>
    <w:p w:rsidR="00DC1521" w:rsidRPr="005E62BF" w:rsidRDefault="00D10FA5" w:rsidP="008F62BB">
      <w:pPr>
        <w:ind w:right="46"/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บทสรุปผู้บริหารท้องถิ่น</w:t>
      </w:r>
    </w:p>
    <w:p w:rsidR="00DC1521" w:rsidRPr="00DC1521" w:rsidRDefault="00DC1521" w:rsidP="008F62BB">
      <w:pPr>
        <w:ind w:right="46" w:firstLine="720"/>
        <w:jc w:val="thaiDistribute"/>
        <w:rPr>
          <w:rFonts w:ascii="TH NiramitIT๙" w:hAnsi="TH NiramitIT๙" w:cs="TH NiramitIT๙"/>
          <w:b/>
          <w:bCs/>
          <w:color w:val="000000"/>
        </w:rPr>
      </w:pPr>
    </w:p>
    <w:p w:rsidR="00DC1521" w:rsidRPr="00DC1521" w:rsidRDefault="00DC1521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  <w:r w:rsidRPr="00DC1521">
        <w:rPr>
          <w:rFonts w:ascii="TH NiramitIT๙" w:hAnsi="TH NiramitIT๙" w:cs="TH NiramitIT๙" w:hint="cs"/>
          <w:color w:val="000000"/>
          <w:cs/>
        </w:rPr>
        <w:t xml:space="preserve">    </w:t>
      </w:r>
      <w:r w:rsidRPr="00DC1521">
        <w:rPr>
          <w:rFonts w:ascii="TH NiramitIT๙" w:hAnsi="TH NiramitIT๙" w:cs="TH NiramitIT๙" w:hint="cs"/>
          <w:color w:val="000000"/>
          <w:cs/>
        </w:rPr>
        <w:tab/>
      </w:r>
      <w:r w:rsidR="00E8328A">
        <w:rPr>
          <w:rFonts w:ascii="TH NiramitIT๙" w:hAnsi="TH NiramitIT๙" w:cs="TH NiramitIT๙" w:hint="cs"/>
          <w:color w:val="000000"/>
          <w:cs/>
        </w:rPr>
        <w:tab/>
      </w:r>
      <w:r w:rsidRPr="00DC1521">
        <w:rPr>
          <w:rFonts w:ascii="TH NiramitIT๙" w:hAnsi="TH NiramitIT๙" w:cs="TH NiramitIT๙"/>
          <w:color w:val="000000"/>
          <w:cs/>
        </w:rPr>
        <w:t>ปัจจุบันการติดตามและประเมินผลนับว่ามีความสำคัญและจำเป็นต่อการบริหารงานเป็นอย่างยิ่งเนื่องจากการติดตามและประเมินผลเป็นการประเมินผล</w:t>
      </w:r>
      <w:r>
        <w:rPr>
          <w:rFonts w:ascii="TH NiramitIT๙" w:hAnsi="TH NiramitIT๙" w:cs="TH NiramitIT๙"/>
          <w:color w:val="000000"/>
          <w:cs/>
        </w:rPr>
        <w:t>งานการปฏิบัติงานของปีที่ผ่านมา</w:t>
      </w:r>
      <w:r w:rsidRPr="00DC1521">
        <w:rPr>
          <w:rFonts w:ascii="TH NiramitIT๙" w:hAnsi="TH NiramitIT๙" w:cs="TH NiramitIT๙"/>
          <w:color w:val="000000"/>
          <w:cs/>
        </w:rPr>
        <w:t xml:space="preserve">ว่ามีความสอดคล้องกับแผนงานที่ได้วางเอาไว้หรือไม่  รวมทั้งการมีส่วนร่วมของภาคประชาชนอย่างแท้จริง  </w:t>
      </w:r>
      <w:r>
        <w:rPr>
          <w:rFonts w:ascii="TH NiramitIT๙" w:hAnsi="TH NiramitIT๙" w:cs="TH NiramitIT๙" w:hint="cs"/>
          <w:color w:val="000000"/>
          <w:cs/>
        </w:rPr>
        <w:t>เทศบาลตำบลปากน้ำท่าเรือ</w:t>
      </w:r>
      <w:r w:rsidRPr="00DC1521">
        <w:rPr>
          <w:rFonts w:ascii="TH NiramitIT๙" w:hAnsi="TH NiramitIT๙" w:cs="TH NiramitIT๙"/>
          <w:color w:val="000000"/>
          <w:cs/>
        </w:rPr>
        <w:t>ในฐานะองค์กรปกครองส่วนท้องถิ่นมีภาระหน้าที่ที่จะต้องให้การบริการแก่ประชาชน  จึงจำเป็นที่จะต้องมีการจัดทำแผนติดตามและประเมินผล  เพื่อวัดถึงประสิทธิภาพ  ประสิทธิผลของการดำเนินการในด้านต่าง ๆ  เพื่อใช้เปรียบเทียบการทำงานของปีที่ผ่านมาอีกด้วย</w:t>
      </w:r>
    </w:p>
    <w:p w:rsidR="00DC1521" w:rsidRPr="00DC1521" w:rsidRDefault="00DC1521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  <w:r w:rsidRPr="00DC1521">
        <w:rPr>
          <w:rFonts w:ascii="TH NiramitIT๙" w:hAnsi="TH NiramitIT๙" w:cs="TH NiramitIT๙"/>
          <w:color w:val="000000"/>
          <w:cs/>
        </w:rPr>
        <w:tab/>
      </w:r>
      <w:r w:rsidRPr="00DC1521">
        <w:rPr>
          <w:rFonts w:ascii="TH NiramitIT๙" w:hAnsi="TH NiramitIT๙" w:cs="TH NiramitIT๙"/>
          <w:color w:val="000000"/>
          <w:cs/>
        </w:rPr>
        <w:tab/>
        <w:t xml:space="preserve">ตามรัฐธรรมนูญแห่งราชอาณาจักรไทย  พุทธศักราช </w:t>
      </w:r>
      <w:r w:rsidRPr="00DC1521">
        <w:rPr>
          <w:rFonts w:ascii="TH NiramitIT๙" w:hAnsi="TH NiramitIT๙" w:cs="TH NiramitIT๙"/>
          <w:color w:val="000000"/>
        </w:rPr>
        <w:t xml:space="preserve"> 2550 </w:t>
      </w:r>
      <w:r w:rsidRPr="00DC1521">
        <w:rPr>
          <w:rFonts w:ascii="TH NiramitIT๙" w:hAnsi="TH NiramitIT๙" w:cs="TH NiramitIT๙"/>
          <w:color w:val="000000"/>
          <w:cs/>
        </w:rPr>
        <w:t xml:space="preserve"> มาตรา </w:t>
      </w:r>
      <w:r w:rsidRPr="00DC1521">
        <w:rPr>
          <w:rFonts w:ascii="TH NiramitIT๙" w:hAnsi="TH NiramitIT๙" w:cs="TH NiramitIT๙"/>
          <w:color w:val="000000"/>
        </w:rPr>
        <w:t xml:space="preserve">287 </w:t>
      </w:r>
      <w:r w:rsidRPr="00DC1521">
        <w:rPr>
          <w:rFonts w:ascii="TH NiramitIT๙" w:hAnsi="TH NiramitIT๙" w:cs="TH NiramitIT๙"/>
          <w:color w:val="000000"/>
          <w:cs/>
        </w:rPr>
        <w:t xml:space="preserve">วรรค  </w:t>
      </w:r>
      <w:r w:rsidRPr="00DC1521">
        <w:rPr>
          <w:rFonts w:ascii="TH NiramitIT๙" w:hAnsi="TH NiramitIT๙" w:cs="TH NiramitIT๙"/>
          <w:color w:val="000000"/>
        </w:rPr>
        <w:t xml:space="preserve">3  </w:t>
      </w:r>
      <w:r w:rsidRPr="00DC1521">
        <w:rPr>
          <w:rFonts w:ascii="TH NiramitIT๙" w:hAnsi="TH NiramitIT๙" w:cs="TH NiramitIT๙"/>
          <w:color w:val="000000"/>
          <w:cs/>
        </w:rPr>
        <w:t>บัญญัติให้องค์กรปกครองส่วนท้องถิ่นต้องรายงานผลการดำเนินงานต่อประชาชนในเรื่องการจัดทำงบประมาณ  การใช้จ่ายและผลการดำเนินงานในรอบปี  เพื่อให้ประชาชนมีส่วนร่วมในการตรวจสอบและกำกับการบริหารจัดการองค์กรปกครองส่วนท้องถิ่น และตามระเบียบกกระทรวงมหาดไทย ว่าด้วยการจัดทำแผนพัฒนาขององค์กรปกครองส่วนท้องถิ่น พ</w:t>
      </w:r>
      <w:r w:rsidRPr="00DC1521">
        <w:rPr>
          <w:rFonts w:ascii="TH NiramitIT๙" w:hAnsi="TH NiramitIT๙" w:cs="TH NiramitIT๙"/>
          <w:color w:val="000000"/>
        </w:rPr>
        <w:t>.</w:t>
      </w:r>
      <w:r w:rsidRPr="00DC1521">
        <w:rPr>
          <w:rFonts w:ascii="TH NiramitIT๙" w:hAnsi="TH NiramitIT๙" w:cs="TH NiramitIT๙"/>
          <w:color w:val="000000"/>
          <w:cs/>
        </w:rPr>
        <w:t>ศ</w:t>
      </w:r>
      <w:r w:rsidRPr="00DC1521">
        <w:rPr>
          <w:rFonts w:ascii="TH NiramitIT๙" w:hAnsi="TH NiramitIT๙" w:cs="TH NiramitIT๙"/>
          <w:color w:val="000000"/>
        </w:rPr>
        <w:t>.</w:t>
      </w:r>
      <w:r w:rsidRPr="00DC1521">
        <w:rPr>
          <w:rFonts w:ascii="TH NiramitIT๙" w:hAnsi="TH NiramitIT๙" w:cs="TH NiramitIT๙"/>
          <w:color w:val="000000"/>
          <w:cs/>
        </w:rPr>
        <w:t xml:space="preserve"> </w:t>
      </w:r>
      <w:r w:rsidRPr="00DC1521">
        <w:rPr>
          <w:rFonts w:ascii="TH NiramitIT๙" w:hAnsi="TH NiramitIT๙" w:cs="TH NiramitIT๙"/>
          <w:color w:val="000000"/>
        </w:rPr>
        <w:t>2548</w:t>
      </w:r>
      <w:r w:rsidR="001E1718">
        <w:rPr>
          <w:rFonts w:ascii="TH NiramitIT๙" w:hAnsi="TH NiramitIT๙" w:cs="TH NiramitIT๙"/>
          <w:color w:val="000000"/>
        </w:rPr>
        <w:t xml:space="preserve"> </w:t>
      </w:r>
      <w:r w:rsidR="001E1718">
        <w:rPr>
          <w:rFonts w:ascii="TH NiramitIT๙" w:hAnsi="TH NiramitIT๙" w:cs="TH NiramitIT๙" w:hint="cs"/>
          <w:color w:val="000000"/>
          <w:cs/>
        </w:rPr>
        <w:t xml:space="preserve">และแก้ไขเพิ่มเติมถึง (ฉบับที่ </w:t>
      </w:r>
      <w:r w:rsidR="009E3599">
        <w:rPr>
          <w:rFonts w:ascii="TH NiramitIT๙" w:hAnsi="TH NiramitIT๙" w:cs="TH NiramitIT๙" w:hint="cs"/>
          <w:color w:val="000000"/>
          <w:cs/>
        </w:rPr>
        <w:t>3</w:t>
      </w:r>
      <w:r w:rsidR="001E1718">
        <w:rPr>
          <w:rFonts w:ascii="TH NiramitIT๙" w:hAnsi="TH NiramitIT๙" w:cs="TH NiramitIT๙" w:hint="cs"/>
          <w:color w:val="000000"/>
          <w:cs/>
        </w:rPr>
        <w:t>) พ.ศ. 25</w:t>
      </w:r>
      <w:r w:rsidR="009E3599">
        <w:rPr>
          <w:rFonts w:ascii="TH NiramitIT๙" w:hAnsi="TH NiramitIT๙" w:cs="TH NiramitIT๙" w:hint="cs"/>
          <w:color w:val="000000"/>
          <w:cs/>
        </w:rPr>
        <w:t>61</w:t>
      </w:r>
      <w:r w:rsidRPr="00DC1521">
        <w:rPr>
          <w:rFonts w:ascii="TH NiramitIT๙" w:hAnsi="TH NiramitIT๙" w:cs="TH NiramitIT๙"/>
          <w:color w:val="000000"/>
        </w:rPr>
        <w:t xml:space="preserve"> </w:t>
      </w:r>
      <w:r w:rsidRPr="00DC1521">
        <w:rPr>
          <w:rFonts w:ascii="TH NiramitIT๙" w:hAnsi="TH NiramitIT๙" w:cs="TH NiramitIT๙"/>
          <w:color w:val="000000"/>
          <w:cs/>
        </w:rPr>
        <w:t>กำหนดให้องค์กรปกครองส่วนท้องถิ่น  ต้องจัดทำแผนยุท</w:t>
      </w:r>
      <w:r w:rsidR="001E1718">
        <w:rPr>
          <w:rFonts w:ascii="TH NiramitIT๙" w:hAnsi="TH NiramitIT๙" w:cs="TH NiramitIT๙"/>
          <w:color w:val="000000"/>
          <w:cs/>
        </w:rPr>
        <w:t>ธศาสตร์การพัฒนา  แผนพัฒนา</w:t>
      </w:r>
      <w:r w:rsidR="009E3599">
        <w:rPr>
          <w:rFonts w:ascii="TH NiramitIT๙" w:hAnsi="TH NiramitIT๙" w:cs="TH NiramitIT๙" w:hint="cs"/>
          <w:color w:val="000000"/>
          <w:cs/>
        </w:rPr>
        <w:t xml:space="preserve">ท้องถิ่น </w:t>
      </w:r>
      <w:r w:rsidRPr="00DC1521">
        <w:rPr>
          <w:rFonts w:ascii="TH NiramitIT๙" w:hAnsi="TH NiramitIT๙" w:cs="TH NiramitIT๙"/>
          <w:color w:val="000000"/>
          <w:cs/>
        </w:rPr>
        <w:t>และแผนการดำเนินงาน  เพื่อเป็นเครื่องมือในการใช้งบประมาณ  วัสดุ  อุป</w:t>
      </w:r>
      <w:r>
        <w:rPr>
          <w:rFonts w:ascii="TH NiramitIT๙" w:hAnsi="TH NiramitIT๙" w:cs="TH NiramitIT๙"/>
          <w:color w:val="000000"/>
          <w:cs/>
        </w:rPr>
        <w:t xml:space="preserve">กรณ์และทรัพยากรต่างๆ </w:t>
      </w:r>
      <w:r w:rsidRPr="00DC1521">
        <w:rPr>
          <w:rFonts w:ascii="TH NiramitIT๙" w:hAnsi="TH NiramitIT๙" w:cs="TH NiramitIT๙"/>
          <w:color w:val="000000"/>
          <w:cs/>
        </w:rPr>
        <w:t xml:space="preserve"> ได้อย่างมีประสิทธิภาพ และประสิทธิผล  มีความโปร่งใส  เกิดประโยชน์สูงสุดแก่ท้องถิ่นและตอบสนองความต้องการของประชาชน และ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  ดังนั้น องค์กรปกครองส่วนท้องถิ่นจึงต้องมีเครื่องมือที่สำคัญในการตรวจสอบการดำเนินงานว่าเป็นไปตามวัตถุประสงค์ หรือบรรลุเป้าหมายหรือไม่ อย่างไร ซึ่ง </w:t>
      </w:r>
      <w:r w:rsidRPr="00DC1521">
        <w:rPr>
          <w:rFonts w:ascii="TH NiramitIT๙" w:hAnsi="TH NiramitIT๙" w:cs="TH NiramitIT๙"/>
          <w:color w:val="000000"/>
        </w:rPr>
        <w:t>“</w:t>
      </w:r>
      <w:r w:rsidRPr="00DC1521">
        <w:rPr>
          <w:rFonts w:ascii="TH NiramitIT๙" w:hAnsi="TH NiramitIT๙" w:cs="TH NiramitIT๙"/>
          <w:color w:val="000000"/>
          <w:cs/>
        </w:rPr>
        <w:t>ระบบติดตาม</w:t>
      </w:r>
      <w:r w:rsidRPr="00DC1521">
        <w:rPr>
          <w:rFonts w:ascii="TH NiramitIT๙" w:hAnsi="TH NiramitIT๙" w:cs="TH NiramitIT๙"/>
          <w:color w:val="000000"/>
        </w:rPr>
        <w:t xml:space="preserve">” </w:t>
      </w:r>
      <w:r w:rsidRPr="00DC1521">
        <w:rPr>
          <w:rFonts w:ascii="TH NiramitIT๙" w:hAnsi="TH NiramitIT๙" w:cs="TH NiramitIT๙"/>
          <w:color w:val="000000"/>
          <w:cs/>
        </w:rPr>
        <w:t xml:space="preserve">และ </w:t>
      </w:r>
      <w:r w:rsidRPr="00DC1521">
        <w:rPr>
          <w:rFonts w:ascii="TH NiramitIT๙" w:hAnsi="TH NiramitIT๙" w:cs="TH NiramitIT๙"/>
          <w:color w:val="000000"/>
        </w:rPr>
        <w:t>“</w:t>
      </w:r>
      <w:r w:rsidRPr="00DC1521">
        <w:rPr>
          <w:rFonts w:ascii="TH NiramitIT๙" w:hAnsi="TH NiramitIT๙" w:cs="TH NiramitIT๙"/>
          <w:color w:val="000000"/>
          <w:cs/>
        </w:rPr>
        <w:t>ระบบประเมินผล</w:t>
      </w:r>
      <w:r w:rsidRPr="00DC1521">
        <w:rPr>
          <w:rFonts w:ascii="TH NiramitIT๙" w:hAnsi="TH NiramitIT๙" w:cs="TH NiramitIT๙"/>
          <w:color w:val="000000"/>
        </w:rPr>
        <w:t xml:space="preserve">” </w:t>
      </w:r>
      <w:r w:rsidRPr="00DC1521">
        <w:rPr>
          <w:rFonts w:ascii="TH NiramitIT๙" w:hAnsi="TH NiramitIT๙" w:cs="TH NiramitIT๙"/>
          <w:color w:val="000000"/>
          <w:cs/>
        </w:rPr>
        <w:t>จะเป็นเครื่องมือในการนำข้อมูลต่างๆ มาปรับปรุงแก้ไขเพิ่มเติมหรือแม้แต่ยุติการดำเนินงาน</w:t>
      </w:r>
      <w:r w:rsidRPr="00DC1521">
        <w:rPr>
          <w:rFonts w:ascii="TH NiramitIT๙" w:hAnsi="TH NiramitIT๙" w:cs="TH NiramitIT๙"/>
          <w:color w:val="000000"/>
        </w:rPr>
        <w:t xml:space="preserve"> </w:t>
      </w:r>
      <w:r w:rsidRPr="00DC1521">
        <w:rPr>
          <w:rFonts w:ascii="TH NiramitIT๙" w:hAnsi="TH NiramitIT๙" w:cs="TH NiramitIT๙"/>
          <w:color w:val="000000"/>
          <w:cs/>
        </w:rPr>
        <w:t xml:space="preserve"> </w:t>
      </w:r>
    </w:p>
    <w:p w:rsidR="00DC1521" w:rsidRDefault="00DC1521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  <w:color w:val="000000"/>
        </w:rPr>
      </w:pPr>
    </w:p>
    <w:p w:rsidR="00D10FA5" w:rsidRPr="00DC1521" w:rsidRDefault="00D10FA5" w:rsidP="008F62BB">
      <w:pPr>
        <w:ind w:right="46"/>
        <w:jc w:val="center"/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lastRenderedPageBreak/>
        <w:t xml:space="preserve">ส่วนที่ 1   </w:t>
      </w:r>
      <w:r w:rsidRPr="005E62BF">
        <w:rPr>
          <w:rFonts w:ascii="TH NiramitIT๙" w:hAnsi="TH NiramitIT๙" w:cs="TH NiramitIT๙"/>
          <w:b/>
          <w:bCs/>
          <w:sz w:val="36"/>
          <w:szCs w:val="36"/>
          <w:cs/>
        </w:rPr>
        <w:t>บทนำ</w:t>
      </w:r>
    </w:p>
    <w:p w:rsidR="00D10FA5" w:rsidRDefault="00D10FA5" w:rsidP="008F62BB">
      <w:pPr>
        <w:ind w:left="720" w:right="46" w:firstLine="720"/>
        <w:rPr>
          <w:rFonts w:ascii="TH NiramitIT๙" w:hAnsi="TH NiramitIT๙" w:cs="TH NiramitIT๙"/>
          <w:color w:val="000000"/>
          <w:u w:val="single"/>
        </w:rPr>
      </w:pPr>
    </w:p>
    <w:p w:rsidR="00DC1521" w:rsidRPr="00D10FA5" w:rsidRDefault="00DC1521" w:rsidP="008F62BB">
      <w:pPr>
        <w:ind w:right="46"/>
        <w:rPr>
          <w:rFonts w:ascii="TH NiramitIT๙" w:hAnsi="TH NiramitIT๙" w:cs="TH NiramitIT๙"/>
          <w:b/>
          <w:bCs/>
          <w:color w:val="000000"/>
          <w:u w:val="single"/>
        </w:rPr>
      </w:pPr>
      <w:r w:rsidRPr="00D10FA5">
        <w:rPr>
          <w:rFonts w:ascii="TH NiramitIT๙" w:hAnsi="TH NiramitIT๙" w:cs="TH NiramitIT๙"/>
          <w:b/>
          <w:bCs/>
          <w:color w:val="000000"/>
          <w:u w:val="single"/>
          <w:cs/>
        </w:rPr>
        <w:t>ความหมายของการติดตามและประเมินผล</w:t>
      </w:r>
    </w:p>
    <w:p w:rsidR="00DC1521" w:rsidRPr="00DC1521" w:rsidRDefault="00DC1521" w:rsidP="008F62BB">
      <w:pPr>
        <w:ind w:right="46"/>
        <w:jc w:val="thaiDistribute"/>
        <w:rPr>
          <w:rFonts w:ascii="TH NiramitIT๙" w:hAnsi="TH NiramitIT๙" w:cs="TH NiramitIT๙"/>
        </w:rPr>
      </w:pPr>
      <w:r w:rsidRPr="00DC1521">
        <w:rPr>
          <w:rFonts w:ascii="TH NiramitIT๙" w:hAnsi="TH NiramitIT๙" w:cs="TH NiramitIT๙"/>
          <w:cs/>
        </w:rPr>
        <w:tab/>
      </w:r>
      <w:r w:rsidRPr="00DC1521">
        <w:rPr>
          <w:rFonts w:ascii="TH NiramitIT๙" w:hAnsi="TH NiramitIT๙" w:cs="TH NiramitIT๙"/>
          <w:cs/>
        </w:rPr>
        <w:tab/>
        <w:t>การติดตาม</w:t>
      </w:r>
      <w:r w:rsidRPr="00DC1521">
        <w:rPr>
          <w:rFonts w:ascii="TH NiramitIT๙" w:hAnsi="TH NiramitIT๙" w:cs="TH NiramitIT๙"/>
        </w:rPr>
        <w:t xml:space="preserve"> (M0nitoring) </w:t>
      </w:r>
      <w:r w:rsidRPr="00DC1521">
        <w:rPr>
          <w:rFonts w:ascii="TH NiramitIT๙" w:hAnsi="TH NiramitIT๙" w:cs="TH NiramitIT๙"/>
          <w:cs/>
        </w:rPr>
        <w:t>หมายถึง  กิจกรรมที่ทำเพื่อแสดงให้เห็นว่าเกิดอะไรขึ้นในภาคปฏิบัติด้วยการติดตามและบันทึกผลการปฏิบัติอย่างต่อเนื่อง  เพื่อให้บรรลุวัตถุประสงค์ตามนโยบายและเป้าหมายซึ่งกำหนดไว้ในแผนงาน  การติดตามผลสามารถเตือนถึงแนวโน้มที่ไม่ต้องการได้ล่วงหน้า  ซึ่งทำให้เห็นความจำเป็นในการดำเนินการแก้ไข</w:t>
      </w:r>
    </w:p>
    <w:p w:rsidR="00DC1521" w:rsidRDefault="00DC1521" w:rsidP="008F62BB">
      <w:pPr>
        <w:ind w:right="46"/>
        <w:jc w:val="thaiDistribute"/>
        <w:rPr>
          <w:rFonts w:ascii="TH NiramitIT๙" w:hAnsi="TH NiramitIT๙" w:cs="TH NiramitIT๙"/>
        </w:rPr>
      </w:pPr>
      <w:r w:rsidRPr="00DC1521">
        <w:rPr>
          <w:rFonts w:ascii="TH NiramitIT๙" w:hAnsi="TH NiramitIT๙" w:cs="TH NiramitIT๙"/>
        </w:rPr>
        <w:tab/>
      </w:r>
      <w:r w:rsidRPr="00DC1521">
        <w:rPr>
          <w:rFonts w:ascii="TH NiramitIT๙" w:hAnsi="TH NiramitIT๙" w:cs="TH NiramitIT๙"/>
        </w:rPr>
        <w:tab/>
      </w:r>
      <w:r w:rsidRPr="00DC1521">
        <w:rPr>
          <w:rFonts w:ascii="TH NiramitIT๙" w:hAnsi="TH NiramitIT๙" w:cs="TH NiramitIT๙"/>
          <w:cs/>
        </w:rPr>
        <w:t>การประเมินผล</w:t>
      </w:r>
      <w:r w:rsidRPr="00DC1521">
        <w:rPr>
          <w:rFonts w:ascii="TH NiramitIT๙" w:hAnsi="TH NiramitIT๙" w:cs="TH NiramitIT๙"/>
        </w:rPr>
        <w:t xml:space="preserve"> (Evaluation) </w:t>
      </w:r>
      <w:r w:rsidRPr="00DC1521">
        <w:rPr>
          <w:rFonts w:ascii="TH NiramitIT๙" w:hAnsi="TH NiramitIT๙" w:cs="TH NiramitIT๙"/>
          <w:cs/>
        </w:rPr>
        <w:t xml:space="preserve">หมายถึง  การวิเคราะห์ผลที่ได้จากการติดตามผลมาระยะหนึ่ง  เพื่อประเมินว่าความเปลี่ยนแปลง  </w:t>
      </w:r>
      <w:r w:rsidRPr="00DC1521">
        <w:rPr>
          <w:rFonts w:ascii="TH NiramitIT๙" w:hAnsi="TH NiramitIT๙" w:cs="TH NiramitIT๙"/>
        </w:rPr>
        <w:t>(</w:t>
      </w:r>
      <w:r w:rsidRPr="00DC1521">
        <w:rPr>
          <w:rFonts w:ascii="TH NiramitIT๙" w:hAnsi="TH NiramitIT๙" w:cs="TH NiramitIT๙"/>
          <w:cs/>
        </w:rPr>
        <w:t>ซึ่งเป็นผลจากการปฏิบัติ</w:t>
      </w:r>
      <w:r w:rsidRPr="00DC1521">
        <w:rPr>
          <w:rFonts w:ascii="TH NiramitIT๙" w:hAnsi="TH NiramitIT๙" w:cs="TH NiramitIT๙"/>
        </w:rPr>
        <w:t xml:space="preserve">) </w:t>
      </w:r>
      <w:r w:rsidRPr="00DC1521">
        <w:rPr>
          <w:rFonts w:ascii="TH NiramitIT๙" w:hAnsi="TH NiramitIT๙" w:cs="TH NiramitIT๙"/>
          <w:cs/>
        </w:rPr>
        <w:t>ที่เกิดขึ้น  เป็นไปตามวัตถุประสงค์และเป้าหมายของแผนหรือไม่  ผลการประเมินอาจยืนยันว่า  การเปลี่ยนแปลงเป็นไปในทิศทางเดียวกับที่กำหนดไว้ในแผน หรืออาจแสดงถึงความล่าช้าหรือผลกระทบข้างเคียง  ซึ่งควรแก่การทบทวน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</w:p>
    <w:p w:rsidR="00DC1521" w:rsidRPr="00D10FA5" w:rsidRDefault="00D10FA5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  <w:r w:rsidRPr="00D10FA5">
        <w:rPr>
          <w:rFonts w:ascii="TH NiramitIT๙" w:hAnsi="TH NiramitIT๙" w:cs="TH NiramitIT๙" w:hint="cs"/>
          <w:b/>
          <w:bCs/>
          <w:cs/>
        </w:rPr>
        <w:t>1.</w:t>
      </w:r>
      <w:r w:rsidRPr="00D10FA5">
        <w:rPr>
          <w:rFonts w:ascii="TH NiramitIT๙" w:hAnsi="TH NiramitIT๙" w:cs="TH NiramitIT๙"/>
          <w:b/>
          <w:bCs/>
        </w:rPr>
        <w:t xml:space="preserve"> </w:t>
      </w:r>
      <w:r w:rsidRPr="00D10FA5">
        <w:rPr>
          <w:rFonts w:ascii="TH NiramitIT๙" w:hAnsi="TH NiramitIT๙" w:cs="TH NiramitIT๙" w:hint="cs"/>
          <w:b/>
          <w:bCs/>
          <w:cs/>
        </w:rPr>
        <w:t>ความสำคัญของการติดตามและประเมินผล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  <w:r w:rsidRPr="00D10FA5">
        <w:rPr>
          <w:rFonts w:ascii="TH NiramitIT๙" w:hAnsi="TH NiramitIT๙" w:cs="TH NiramitIT๙"/>
          <w:cs/>
        </w:rPr>
        <w:t xml:space="preserve">  </w:t>
      </w:r>
      <w:r w:rsidRPr="00D10FA5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ab/>
      </w:r>
      <w:r w:rsidRPr="00D10FA5">
        <w:rPr>
          <w:rFonts w:ascii="TH NiramitIT๙" w:hAnsi="TH NiramitIT๙" w:cs="TH NiramitIT๙"/>
          <w:cs/>
        </w:rPr>
        <w:t>การติดตาม (</w:t>
      </w:r>
      <w:r w:rsidRPr="00D10FA5">
        <w:rPr>
          <w:rFonts w:ascii="TH NiramitIT๙" w:hAnsi="TH NiramitIT๙" w:cs="TH NiramitIT๙"/>
        </w:rPr>
        <w:t xml:space="preserve">Monitoring) </w:t>
      </w:r>
      <w:r w:rsidRPr="00D10FA5">
        <w:rPr>
          <w:rFonts w:ascii="TH NiramitIT๙" w:hAnsi="TH NiramitIT๙" w:cs="TH NiramitIT๙"/>
          <w:cs/>
        </w:rPr>
        <w:t>และ การประเมิน (</w:t>
      </w:r>
      <w:r w:rsidRPr="00D10FA5">
        <w:rPr>
          <w:rFonts w:ascii="TH NiramitIT๙" w:hAnsi="TH NiramitIT๙" w:cs="TH NiramitIT๙"/>
        </w:rPr>
        <w:t xml:space="preserve">Evaluation) </w:t>
      </w:r>
      <w:r w:rsidRPr="00D10FA5">
        <w:rPr>
          <w:rFonts w:ascii="TH NiramitIT๙" w:hAnsi="TH NiramitIT๙" w:cs="TH NiramitIT๙"/>
          <w:cs/>
        </w:rPr>
        <w:t>เป็นกระบวนการที่แตกต่างกันมีจุดหมาย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ไม่เหมือนกัน แต่กระบวนการทั้งสองมีความเกี่ยวข้องสัมพันธ์กัน และเมื่อนําแนวคิดและหลักการติดตามและประเมินผล</w:t>
      </w:r>
      <w:r w:rsidRPr="00D10FA5">
        <w:rPr>
          <w:rFonts w:ascii="TH NiramitIT๙" w:hAnsi="TH NiramitIT๙" w:cs="TH NiramitIT๙"/>
        </w:rPr>
        <w:t xml:space="preserve"> (Monitoring and Evaluation) </w:t>
      </w:r>
      <w:r w:rsidRPr="00D10FA5">
        <w:rPr>
          <w:rFonts w:ascii="TH NiramitIT๙" w:hAnsi="TH NiramitIT๙" w:cs="TH NiramitIT๙"/>
          <w:cs/>
        </w:rPr>
        <w:t>มาประสานใช้ด้วยกันอย่างเหมาะสม จะช่วยให้ผู้บริหารท้องถิ่น พนักงานส่วนตําบล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พนักงานจ้าง สมาชิกสภาท้องถิ่น สามารถกํากับดูแล ทบทวน และพัฒนางาน พัฒนาท้องถิ่นตามแผนงาน โครงการได้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อย่างมีประสิทธิภาพและประสิทธิผล การติดตามและประเมินผล</w:t>
      </w:r>
      <w:r w:rsidR="00321370">
        <w:rPr>
          <w:rFonts w:ascii="TH NiramitIT๙" w:hAnsi="TH NiramitIT๙" w:cs="TH NiramitIT๙"/>
          <w:cs/>
        </w:rPr>
        <w:t>แผนพัฒนาท้องถิ่น</w:t>
      </w:r>
      <w:r w:rsidRPr="00D10FA5">
        <w:rPr>
          <w:rFonts w:ascii="TH NiramitIT๙" w:hAnsi="TH NiramitIT๙" w:cs="TH NiramitIT๙"/>
          <w:cs/>
        </w:rPr>
        <w:t>ขององค์กรปกครองส่วนท้องถิ่น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จึงเป็นการติดตามผลที่ให้ความสําคัญ ดังนี้</w:t>
      </w:r>
      <w:r w:rsidRPr="00D10FA5">
        <w:rPr>
          <w:rFonts w:ascii="TH NiramitIT๙" w:hAnsi="TH NiramitIT๙" w:cs="TH NiramitIT๙"/>
        </w:rPr>
        <w:t xml:space="preserve"> 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D10FA5">
        <w:rPr>
          <w:rFonts w:ascii="TH NiramitIT๙" w:hAnsi="TH NiramitIT๙" w:cs="TH NiramitIT๙"/>
        </w:rPr>
        <w:t xml:space="preserve">1. </w:t>
      </w:r>
      <w:r w:rsidRPr="00D10FA5">
        <w:rPr>
          <w:rFonts w:ascii="TH NiramitIT๙" w:hAnsi="TH NiramitIT๙" w:cs="TH NiramitIT๙"/>
          <w:cs/>
        </w:rPr>
        <w:t>ผลการปฏิบัติงานของผู้รับผิดชอบแต่ละแผนงาน โครงการเพื่อการพัฒนาองค์กรปกครองส่วน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ท้องถิ่นหรือกิจกรรมต่าง ๆ ที่ดําเนินการหรือไม่ได้ดําเนินการตามแผนพัฒนาท้องถิ่นที่ได้กําหนดไว้หรือไม่ รวมทั้ง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งบประมาณในการดําเนินงาน</w:t>
      </w:r>
      <w:r w:rsidRPr="00D10FA5">
        <w:rPr>
          <w:rFonts w:ascii="TH NiramitIT๙" w:hAnsi="TH NiramitIT๙" w:cs="TH NiramitIT๙"/>
        </w:rPr>
        <w:t xml:space="preserve"> 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D10FA5">
        <w:rPr>
          <w:rFonts w:ascii="TH NiramitIT๙" w:hAnsi="TH NiramitIT๙" w:cs="TH NiramitIT๙"/>
        </w:rPr>
        <w:t xml:space="preserve">2. </w:t>
      </w:r>
      <w:r w:rsidRPr="00D10FA5">
        <w:rPr>
          <w:rFonts w:ascii="TH NiramitIT๙" w:hAnsi="TH NiramitIT๙" w:cs="TH NiramitIT๙"/>
          <w:cs/>
        </w:rPr>
        <w:t>ผลการใช้ปัจจัยหรือทรัพยากรต่าง ๆ ในการพัฒนาองค์กรปกครองส่วนท้องถิ่นตรวจสอบดูว่า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แผนงาน โครงการเพื่อการพัฒนาได้รับปัจจัยหรือทรัพยากรทั้งด้านปริมาณ และคุณภาพตามระยะเวลาที่กําหนด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ไว้หรือไม่อย่างไร</w:t>
      </w:r>
      <w:r w:rsidRPr="00D10FA5">
        <w:rPr>
          <w:rFonts w:ascii="TH NiramitIT๙" w:hAnsi="TH NiramitIT๙" w:cs="TH NiramitIT๙"/>
        </w:rPr>
        <w:t xml:space="preserve"> 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D10FA5">
        <w:rPr>
          <w:rFonts w:ascii="TH NiramitIT๙" w:hAnsi="TH NiramitIT๙" w:cs="TH NiramitIT๙"/>
        </w:rPr>
        <w:t xml:space="preserve">3. </w:t>
      </w:r>
      <w:r w:rsidRPr="00D10FA5">
        <w:rPr>
          <w:rFonts w:ascii="TH NiramitIT๙" w:hAnsi="TH NiramitIT๙" w:cs="TH NiramitIT๙"/>
          <w:cs/>
        </w:rPr>
        <w:t>ผลการดําเนินงาน ตรวจสอบดูว่าได้ผลตรงตามเปูาหมายที่กําหนดไว้หรือไม่เพียงใด มีปัญหา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อุปสรรคอะไรบ้าง ทั้งในด้านการจัดทําแผนพัฒนาท้องถิ่น การดําเนินการตามแผนงานและโครงการเพื่อการ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พัฒนาท้องถิ่น และขั้นตอนต่าง ๆ ในการดําเนินการตามโครงการเพื่อการพัฒนาท้องถิ่น</w:t>
      </w:r>
      <w:r w:rsidRPr="00D10FA5">
        <w:rPr>
          <w:rFonts w:ascii="TH NiramitIT๙" w:hAnsi="TH NiramitIT๙" w:cs="TH NiramitIT๙"/>
        </w:rPr>
        <w:t xml:space="preserve"> 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D10FA5">
        <w:rPr>
          <w:rFonts w:ascii="TH NiramitIT๙" w:hAnsi="TH NiramitIT๙" w:cs="TH NiramitIT๙"/>
        </w:rPr>
        <w:t xml:space="preserve">4. </w:t>
      </w:r>
      <w:r w:rsidRPr="00D10FA5">
        <w:rPr>
          <w:rFonts w:ascii="TH NiramitIT๙" w:hAnsi="TH NiramitIT๙" w:cs="TH NiramitIT๙"/>
          <w:cs/>
        </w:rPr>
        <w:t>ความสําคัญของการติดตามและประเมินแผนเป็นเครื่องมือสําคัญในการทดสอบผลการ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ดําเนินงานตามภารกิจขององค์กรปกครองส่วนท้องถิ่นว่าดําเนินการได้ตามเปูาหมายที่กําหนดไว้หรือไม่ ทําให้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ทราบและกําหนดทิศทางการพัฒนาได้อย่างเป็นรูปธรรมและเกิดความชัดเจนที่จะทําให้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</w:p>
    <w:p w:rsidR="00D10FA5" w:rsidRPr="00D10FA5" w:rsidRDefault="00D10FA5" w:rsidP="008F62BB">
      <w:pPr>
        <w:ind w:right="46"/>
        <w:jc w:val="thaiDistribute"/>
        <w:rPr>
          <w:rFonts w:ascii="TH NiramitIT๙" w:hAnsi="TH NiramitIT๙" w:cs="TH NiramitIT๙"/>
          <w:cs/>
        </w:rPr>
      </w:pPr>
      <w:r w:rsidRPr="00D10FA5">
        <w:rPr>
          <w:rFonts w:ascii="TH NiramitIT๙" w:hAnsi="TH NiramitIT๙" w:cs="TH NiramitIT๙"/>
          <w:cs/>
        </w:rPr>
        <w:t>ทราบถึงจุดแข็ง</w:t>
      </w:r>
      <w:r w:rsidRPr="00D10FA5">
        <w:rPr>
          <w:rFonts w:ascii="TH NiramitIT๙" w:hAnsi="TH NiramitIT๙" w:cs="TH NiramitIT๙"/>
        </w:rPr>
        <w:t xml:space="preserve"> (strengths) </w:t>
      </w:r>
      <w:r w:rsidRPr="00D10FA5">
        <w:rPr>
          <w:rFonts w:ascii="TH NiramitIT๙" w:hAnsi="TH NiramitIT๙" w:cs="TH NiramitIT๙"/>
          <w:cs/>
        </w:rPr>
        <w:t>จุดอ่อน (</w:t>
      </w:r>
      <w:r w:rsidRPr="00D10FA5">
        <w:rPr>
          <w:rFonts w:ascii="TH NiramitIT๙" w:hAnsi="TH NiramitIT๙" w:cs="TH NiramitIT๙"/>
        </w:rPr>
        <w:t xml:space="preserve">weaknesses) </w:t>
      </w:r>
      <w:r w:rsidRPr="00D10FA5">
        <w:rPr>
          <w:rFonts w:ascii="TH NiramitIT๙" w:hAnsi="TH NiramitIT๙" w:cs="TH NiramitIT๙"/>
          <w:cs/>
        </w:rPr>
        <w:t>โอกาส (</w:t>
      </w:r>
      <w:r w:rsidRPr="00D10FA5">
        <w:rPr>
          <w:rFonts w:ascii="TH NiramitIT๙" w:hAnsi="TH NiramitIT๙" w:cs="TH NiramitIT๙"/>
        </w:rPr>
        <w:t xml:space="preserve">opportunities) </w:t>
      </w:r>
      <w:r w:rsidRPr="00D10FA5">
        <w:rPr>
          <w:rFonts w:ascii="TH NiramitIT๙" w:hAnsi="TH NiramitIT๙" w:cs="TH NiramitIT๙"/>
          <w:cs/>
        </w:rPr>
        <w:t>ปัญหาหรืออุปสรรค (</w:t>
      </w:r>
      <w:r w:rsidRPr="00D10FA5">
        <w:rPr>
          <w:rFonts w:ascii="TH NiramitIT๙" w:hAnsi="TH NiramitIT๙" w:cs="TH NiramitIT๙"/>
        </w:rPr>
        <w:t xml:space="preserve">threats) </w:t>
      </w:r>
      <w:r w:rsidRPr="00D10FA5">
        <w:rPr>
          <w:rFonts w:ascii="TH NiramitIT๙" w:hAnsi="TH NiramitIT๙" w:cs="TH NiramitIT๙"/>
          <w:cs/>
        </w:rPr>
        <w:t>ของแผนพัฒนาท้องถิ่น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โครงการ กิจกรรมต่าง ๆ ซึ่งอาจเกิดจากผู้บริหารท้องถิ่น สมาชิกสภาท้องถิ่น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ปลัด/รองปลัดองค์กรปกครองส่วนท้องถิ่น ผู้บริหารระดับหัวหน้าสํานัก/ผู้อํานวยการกอง บุคลากรขององค์กร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ปกครองส่วนท้องถิ่น สภาพพื้นที่และผู้มีส่วนเกี่ยวข้องเพื่อนําไปสู่การปรับปรุงแผนงาน โครงการพัฒนาให้เกิด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ความสอดคล้องกับสภาพพื้นแวดล้อมในสังคมภายใต้ความต้องการและความพึงพอใจของประชาชน</w:t>
      </w:r>
      <w:r>
        <w:rPr>
          <w:rFonts w:ascii="TH NiramitIT๙" w:hAnsi="TH NiramitIT๙" w:cs="TH NiramitIT๙" w:hint="cs"/>
          <w:cs/>
        </w:rPr>
        <w:t xml:space="preserve"> </w:t>
      </w:r>
      <w:r w:rsidRPr="00D10FA5">
        <w:rPr>
          <w:rFonts w:ascii="TH NiramitIT๙" w:hAnsi="TH NiramitIT๙" w:cs="TH NiramitIT๙"/>
          <w:cs/>
        </w:rPr>
        <w:t>ตําบล/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องค์กรปกครองส่วนท้องถิ่น</w:t>
      </w:r>
    </w:p>
    <w:p w:rsidR="00DC1521" w:rsidRDefault="00DC1521" w:rsidP="008F62BB">
      <w:pPr>
        <w:spacing w:before="120"/>
        <w:ind w:right="46"/>
        <w:jc w:val="thaiDistribute"/>
        <w:rPr>
          <w:rFonts w:ascii="TH NiramitIT๙" w:hAnsi="TH NiramitIT๙" w:cs="TH NiramitIT๙"/>
        </w:rPr>
      </w:pPr>
      <w:r w:rsidRPr="00DC1521">
        <w:rPr>
          <w:rFonts w:ascii="TH NiramitIT๙" w:hAnsi="TH NiramitIT๙" w:cs="TH NiramitIT๙"/>
          <w:cs/>
        </w:rPr>
        <w:tab/>
      </w:r>
      <w:r w:rsidRPr="00DC1521">
        <w:rPr>
          <w:rFonts w:ascii="TH NiramitIT๙" w:hAnsi="TH NiramitIT๙" w:cs="TH NiramitIT๙"/>
          <w:cs/>
        </w:rPr>
        <w:tab/>
        <w:t>การติดตามและประเมินผล  จึงเป็นเครื่องมือที่สำคัญสำหรับผู้บริหารที่จะได้ทราบถึงผลการปฏิบัติงานในช่วงเวลาที่ผ่านมา  ซึ่งผลจากกการติดตามและประเมินผล  ตลอดจนข้อเสนอแนะที่ได้จะเป็นแนวทางที่ผู้บริหารจะนำไปปรับปรุงการบริหารงานในอนาคตได้เป็นอย่างดี</w:t>
      </w:r>
    </w:p>
    <w:p w:rsidR="00D10FA5" w:rsidRPr="00DC1521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</w:p>
    <w:p w:rsidR="00D10FA5" w:rsidRPr="00D10FA5" w:rsidRDefault="00D10FA5" w:rsidP="008F62BB">
      <w:pPr>
        <w:ind w:right="46"/>
        <w:rPr>
          <w:rFonts w:ascii="TH NiramitIT๙" w:hAnsi="TH NiramitIT๙" w:cs="TH NiramitIT๙"/>
          <w:b/>
          <w:bCs/>
        </w:rPr>
      </w:pPr>
      <w:r w:rsidRPr="00D10FA5">
        <w:rPr>
          <w:rFonts w:ascii="TH NiramitIT๙" w:hAnsi="TH NiramitIT๙" w:cs="TH NiramitIT๙"/>
          <w:b/>
          <w:bCs/>
        </w:rPr>
        <w:t xml:space="preserve">2. </w:t>
      </w:r>
      <w:r w:rsidRPr="00D10FA5">
        <w:rPr>
          <w:rFonts w:ascii="TH NiramitIT๙" w:hAnsi="TH NiramitIT๙" w:cs="TH NiramitIT๙"/>
          <w:b/>
          <w:bCs/>
          <w:cs/>
        </w:rPr>
        <w:t>วัตถุประสงค์ของการติดตามและประเมินผล</w:t>
      </w:r>
      <w:r w:rsidRPr="00D10FA5">
        <w:rPr>
          <w:rFonts w:ascii="TH NiramitIT๙" w:hAnsi="TH NiramitIT๙" w:cs="TH NiramitIT๙"/>
          <w:b/>
          <w:bCs/>
        </w:rPr>
        <w:t xml:space="preserve"> 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D10FA5">
        <w:rPr>
          <w:rFonts w:ascii="TH NiramitIT๙" w:hAnsi="TH NiramitIT๙" w:cs="TH NiramitIT๙"/>
          <w:cs/>
        </w:rPr>
        <w:t>การติดตามและประเมินผล</w:t>
      </w:r>
      <w:r w:rsidR="00321370">
        <w:rPr>
          <w:rFonts w:ascii="TH NiramitIT๙" w:hAnsi="TH NiramitIT๙" w:cs="TH NiramitIT๙"/>
          <w:cs/>
        </w:rPr>
        <w:t>แผนพัฒนาท้องถิ่น</w:t>
      </w:r>
      <w:r w:rsidRPr="00D10FA5">
        <w:rPr>
          <w:rFonts w:ascii="TH NiramitIT๙" w:hAnsi="TH NiramitIT๙" w:cs="TH NiramitIT๙"/>
          <w:cs/>
        </w:rPr>
        <w:t>มุ่งค้นหาแผนงาน โครงการที่ได้ดําเนินการไปแล้ว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ว่าสิ่งใดควรดําเนินการต่อไปตามวัตถุประสงค์ของแผนงาน โครงการ หรือศึกษาระหว่างดําเนินการตามโครงการ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เพื่อการพัฒนาท้องถิ่นนั้นว่ามีปัญหาใด</w:t>
      </w:r>
      <w:r>
        <w:rPr>
          <w:rFonts w:ascii="TH NiramitIT๙" w:hAnsi="TH NiramitIT๙" w:cs="TH NiramitIT๙"/>
          <w:cs/>
        </w:rPr>
        <w:t>ควรปรับปรุงเพื่อการบรรลุ</w:t>
      </w: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/>
          <w:cs/>
        </w:rPr>
        <w:t>เป</w:t>
      </w:r>
      <w:r>
        <w:rPr>
          <w:rFonts w:ascii="TH NiramitIT๙" w:hAnsi="TH NiramitIT๙" w:cs="TH NiramitIT๙" w:hint="cs"/>
          <w:cs/>
        </w:rPr>
        <w:t>้</w:t>
      </w:r>
      <w:r w:rsidRPr="00D10FA5">
        <w:rPr>
          <w:rFonts w:ascii="TH NiramitIT๙" w:hAnsi="TH NiramitIT๙" w:cs="TH NiramitIT๙"/>
          <w:cs/>
        </w:rPr>
        <w:t>าหมาย ติดตามและประเมินผลแผนงาน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โครงการเพื่อการพัฒนาท้องถิ่นที่ไม่ได้ดําเนินการเป็นเพราะเหตุใด เกิดปัญหาจากเรื่องใด จึงได้กําหนดเป็น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วัตถุประสงค์ได้ดังนี้</w:t>
      </w:r>
      <w:r w:rsidRPr="00D10FA5">
        <w:rPr>
          <w:rFonts w:ascii="TH NiramitIT๙" w:hAnsi="TH NiramitIT๙" w:cs="TH NiramitIT๙"/>
        </w:rPr>
        <w:t xml:space="preserve"> 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D10FA5">
        <w:rPr>
          <w:rFonts w:ascii="TH NiramitIT๙" w:hAnsi="TH NiramitIT๙" w:cs="TH NiramitIT๙"/>
        </w:rPr>
        <w:t xml:space="preserve">1. </w:t>
      </w:r>
      <w:r w:rsidRPr="00D10FA5">
        <w:rPr>
          <w:rFonts w:ascii="TH NiramitIT๙" w:hAnsi="TH NiramitIT๙" w:cs="TH NiramitIT๙"/>
          <w:cs/>
        </w:rPr>
        <w:t xml:space="preserve">เพื่อเป็นเครื่องมือในการบริหารราชการท้องถิ่นขององค์กรปกครองส่วนท้องถิ่นซึ่งจะช่วยตอบสนองภารกิจตามอํานาจหน้าที่ของหน่วยงาน รวมทั้งปรับปรุงการปฏิบัติงานให้ดีขึ้น </w:t>
      </w:r>
      <w:r>
        <w:rPr>
          <w:rFonts w:ascii="TH NiramitIT๙" w:hAnsi="TH NiramitIT๙" w:cs="TH NiramitIT๙" w:hint="cs"/>
          <w:cs/>
        </w:rPr>
        <w:t xml:space="preserve">              </w:t>
      </w:r>
      <w:r w:rsidRPr="00D10FA5">
        <w:rPr>
          <w:rFonts w:ascii="TH NiramitIT๙" w:hAnsi="TH NiramitIT๙" w:cs="TH NiramitIT๙"/>
          <w:cs/>
        </w:rPr>
        <w:t>มีประสิทธิภาพ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และประสิทธิผล</w:t>
      </w:r>
      <w:r w:rsidRPr="00D10FA5">
        <w:rPr>
          <w:rFonts w:ascii="TH NiramitIT๙" w:hAnsi="TH NiramitIT๙" w:cs="TH NiramitIT๙"/>
        </w:rPr>
        <w:t xml:space="preserve"> 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D10FA5">
        <w:rPr>
          <w:rFonts w:ascii="TH NiramitIT๙" w:hAnsi="TH NiramitIT๙" w:cs="TH NiramitIT๙"/>
        </w:rPr>
        <w:t xml:space="preserve">2. </w:t>
      </w:r>
      <w:r w:rsidRPr="00D10FA5">
        <w:rPr>
          <w:rFonts w:ascii="TH NiramitIT๙" w:hAnsi="TH NiramitIT๙" w:cs="TH NiramitIT๙"/>
          <w:cs/>
        </w:rPr>
        <w:t>เพื่อให้ทราบความก้าวหน้าการดําเนินงานตามระยะเวลาและเปูาหมายที่กําหนดไว้ สภาพผลการ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ดําเนินงาน ตลอดจนปัญหา อุปสรรคในการพัฒนาท้องถิ่นตามภารกิจที่ได้กําหนดไว้</w:t>
      </w:r>
      <w:r w:rsidRPr="00D10FA5">
        <w:rPr>
          <w:rFonts w:ascii="TH NiramitIT๙" w:hAnsi="TH NiramitIT๙" w:cs="TH NiramitIT๙"/>
        </w:rPr>
        <w:t xml:space="preserve"> 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D10FA5">
        <w:rPr>
          <w:rFonts w:ascii="TH NiramitIT๙" w:hAnsi="TH NiramitIT๙" w:cs="TH NiramitIT๙"/>
        </w:rPr>
        <w:t xml:space="preserve">3. </w:t>
      </w:r>
      <w:r w:rsidRPr="00D10FA5">
        <w:rPr>
          <w:rFonts w:ascii="TH NiramitIT๙" w:hAnsi="TH NiramitIT๙" w:cs="TH NiramitIT๙"/>
          <w:cs/>
        </w:rPr>
        <w:t>เพื่อเป็นข้อมูลสําหรับเร่งรัด ปรับปรุง แก้ไข ข้อบกพร่องของการดําเนินงาน โครงการ การ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ยกเลิกโครงการที่ไม่เหมาะสมหรือหมดความจําเป็นขององค์กรปกครองส่วนท้องถิ่น</w:t>
      </w:r>
      <w:r w:rsidRPr="00D10FA5">
        <w:rPr>
          <w:rFonts w:ascii="TH NiramitIT๙" w:hAnsi="TH NiramitIT๙" w:cs="TH NiramitIT๙"/>
        </w:rPr>
        <w:t xml:space="preserve"> 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D10FA5">
        <w:rPr>
          <w:rFonts w:ascii="TH NiramitIT๙" w:hAnsi="TH NiramitIT๙" w:cs="TH NiramitIT๙"/>
        </w:rPr>
        <w:t xml:space="preserve">4. </w:t>
      </w:r>
      <w:r w:rsidRPr="00D10FA5">
        <w:rPr>
          <w:rFonts w:ascii="TH NiramitIT๙" w:hAnsi="TH NiramitIT๙" w:cs="TH NiramitIT๙"/>
          <w:cs/>
        </w:rPr>
        <w:t>เพื่อทราบถึงสถานภาพการบริหารการใช้จ่ายงบประมาณขององค์กรปกครองส่วนท้องถิ่น</w:t>
      </w:r>
      <w:r w:rsidRPr="00D10FA5">
        <w:rPr>
          <w:rFonts w:ascii="TH NiramitIT๙" w:hAnsi="TH NiramitIT๙" w:cs="TH NiramitIT๙"/>
        </w:rPr>
        <w:t xml:space="preserve"> 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D10FA5">
        <w:rPr>
          <w:rFonts w:ascii="TH NiramitIT๙" w:hAnsi="TH NiramitIT๙" w:cs="TH NiramitIT๙"/>
        </w:rPr>
        <w:t xml:space="preserve">5. </w:t>
      </w:r>
      <w:r w:rsidRPr="00D10FA5">
        <w:rPr>
          <w:rFonts w:ascii="TH NiramitIT๙" w:hAnsi="TH NiramitIT๙" w:cs="TH NiramitIT๙"/>
          <w:cs/>
        </w:rPr>
        <w:t>เพื่อสร้างความรับผิดชอบของผู้บริหารท้องถิ่น ปลัด/รองปลัด/ผู้บริหารระดับสํานัก/กอง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ทุกระดับขององค์กรปกครองส่วนท้องถิ่น ที่จะต้องผลักดันให้การดําเนินการตามแผนงาน โครงการต่าง ๆ เป็นไป</w:t>
      </w:r>
      <w:r w:rsidRPr="00D10FA5">
        <w:rPr>
          <w:rFonts w:ascii="TH NiramitIT๙" w:hAnsi="TH NiramitIT๙" w:cs="TH NiramitIT๙"/>
        </w:rPr>
        <w:t xml:space="preserve"> </w:t>
      </w:r>
      <w:r w:rsidRPr="00D10FA5">
        <w:rPr>
          <w:rFonts w:ascii="TH NiramitIT๙" w:hAnsi="TH NiramitIT๙" w:cs="TH NiramitIT๙"/>
          <w:cs/>
        </w:rPr>
        <w:t>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</w:t>
      </w:r>
      <w:r>
        <w:rPr>
          <w:rFonts w:ascii="TH NiramitIT๙" w:hAnsi="TH NiramitIT๙" w:cs="TH NiramitIT๙" w:hint="cs"/>
          <w:cs/>
        </w:rPr>
        <w:t>เขตเทศบาลตำบลปากน้ำท่าเรือ</w:t>
      </w:r>
      <w:r w:rsidRPr="00D10FA5">
        <w:rPr>
          <w:rFonts w:ascii="TH NiramitIT๙" w:hAnsi="TH NiramitIT๙" w:cs="TH NiramitIT๙"/>
          <w:cs/>
        </w:rPr>
        <w:t>หรือสังคมส่วนรวมมากที่สุด</w:t>
      </w:r>
      <w:r w:rsidRPr="00D10FA5">
        <w:rPr>
          <w:rFonts w:ascii="TH NiramitIT๙" w:hAnsi="TH NiramitIT๙" w:cs="TH NiramitIT๙"/>
        </w:rPr>
        <w:t xml:space="preserve"> </w:t>
      </w:r>
    </w:p>
    <w:p w:rsidR="00DC1521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D10FA5">
        <w:rPr>
          <w:rFonts w:ascii="TH NiramitIT๙" w:hAnsi="TH NiramitIT๙" w:cs="TH NiramitIT๙"/>
        </w:rPr>
        <w:t xml:space="preserve">6. </w:t>
      </w:r>
      <w:r w:rsidRPr="00D10FA5">
        <w:rPr>
          <w:rFonts w:ascii="TH NiramitIT๙" w:hAnsi="TH NiramitIT๙" w:cs="TH NiramitIT๙"/>
          <w:cs/>
        </w:rPr>
        <w:t>เพื่อติดตามและประเมินผลการดําเนินงานตามตัวชี้วัดร้อยละความสําเร็จของปฏิบัติงานตาม</w:t>
      </w:r>
      <w:r w:rsidRPr="00D10FA5">
        <w:rPr>
          <w:rFonts w:ascii="TH NiramitIT๙" w:hAnsi="TH NiramitIT๙" w:cs="TH NiramitIT๙"/>
        </w:rPr>
        <w:t xml:space="preserve"> </w:t>
      </w:r>
      <w:r w:rsidR="00321370">
        <w:rPr>
          <w:rFonts w:ascii="TH NiramitIT๙" w:hAnsi="TH NiramitIT๙" w:cs="TH NiramitIT๙"/>
          <w:cs/>
        </w:rPr>
        <w:t>แผนงาน/โครงการของสํานัก/กอง/ฝ</w:t>
      </w:r>
      <w:r w:rsidR="00321370">
        <w:rPr>
          <w:rFonts w:ascii="TH NiramitIT๙" w:hAnsi="TH NiramitIT๙" w:cs="TH NiramitIT๙" w:hint="cs"/>
          <w:cs/>
        </w:rPr>
        <w:t>่</w:t>
      </w:r>
      <w:r w:rsidRPr="00D10FA5">
        <w:rPr>
          <w:rFonts w:ascii="TH NiramitIT๙" w:hAnsi="TH NiramitIT๙" w:cs="TH NiramitIT๙"/>
          <w:cs/>
        </w:rPr>
        <w:t xml:space="preserve">ายต่าง ๆ ในปีงบประมาณ พ.ศ. </w:t>
      </w:r>
      <w:r w:rsidRPr="00D10FA5">
        <w:rPr>
          <w:rFonts w:ascii="TH NiramitIT๙" w:hAnsi="TH NiramitIT๙" w:cs="TH NiramitIT๙"/>
        </w:rPr>
        <w:t>256</w:t>
      </w:r>
      <w:r>
        <w:rPr>
          <w:rFonts w:ascii="TH NiramitIT๙" w:hAnsi="TH NiramitIT๙" w:cs="TH NiramitIT๙"/>
        </w:rPr>
        <w:t>2</w:t>
      </w: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</w:p>
    <w:p w:rsidR="00D10FA5" w:rsidRDefault="00D10FA5" w:rsidP="008F62BB">
      <w:pPr>
        <w:ind w:right="46"/>
        <w:jc w:val="thaiDistribute"/>
        <w:rPr>
          <w:rFonts w:ascii="TH NiramitIT๙" w:hAnsi="TH NiramitIT๙" w:cs="TH NiramitIT๙"/>
        </w:rPr>
      </w:pPr>
    </w:p>
    <w:p w:rsidR="00D10FA5" w:rsidRPr="00D10FA5" w:rsidRDefault="00D10FA5" w:rsidP="008F62BB">
      <w:pPr>
        <w:ind w:right="46"/>
        <w:jc w:val="thaiDistribute"/>
        <w:rPr>
          <w:rFonts w:ascii="TH NiramitIT๙" w:hAnsi="TH NiramitIT๙" w:cs="TH NiramitIT๙"/>
          <w:cs/>
        </w:rPr>
      </w:pPr>
    </w:p>
    <w:p w:rsidR="00DC1521" w:rsidRDefault="00DC1521" w:rsidP="008F62BB">
      <w:pPr>
        <w:ind w:right="46"/>
        <w:jc w:val="both"/>
        <w:rPr>
          <w:rFonts w:ascii="TH NiramitIT๙" w:hAnsi="TH NiramitIT๙" w:cs="TH NiramitIT๙"/>
          <w:b/>
          <w:bCs/>
        </w:rPr>
      </w:pPr>
      <w:r w:rsidRPr="00D10FA5">
        <w:rPr>
          <w:rFonts w:ascii="TH NiramitIT๙" w:hAnsi="TH NiramitIT๙" w:cs="TH NiramitIT๙"/>
          <w:b/>
          <w:bCs/>
          <w:cs/>
        </w:rPr>
        <w:t xml:space="preserve">3. </w:t>
      </w:r>
      <w:r w:rsidR="00D10FA5" w:rsidRPr="00D10FA5">
        <w:rPr>
          <w:rFonts w:ascii="TH NiramitIT๙" w:hAnsi="TH NiramitIT๙" w:cs="TH NiramitIT๙" w:hint="cs"/>
          <w:b/>
          <w:bCs/>
          <w:cs/>
        </w:rPr>
        <w:t>ขั้นตอนการ</w:t>
      </w:r>
      <w:r w:rsidRPr="00D10FA5">
        <w:rPr>
          <w:rFonts w:ascii="TH NiramitIT๙" w:hAnsi="TH NiramitIT๙" w:cs="TH NiramitIT๙"/>
          <w:b/>
          <w:bCs/>
          <w:cs/>
        </w:rPr>
        <w:t>ติดตามและประเมินผล</w:t>
      </w:r>
    </w:p>
    <w:p w:rsidR="00D10FA5" w:rsidRPr="00D10FA5" w:rsidRDefault="00D10FA5" w:rsidP="008F62BB">
      <w:pPr>
        <w:spacing w:before="120"/>
        <w:ind w:right="46" w:firstLine="1440"/>
        <w:jc w:val="thaiDistribute"/>
        <w:rPr>
          <w:rFonts w:ascii="TH NiramitIT๙" w:hAnsi="TH NiramitIT๙" w:cs="TH NiramitIT๙"/>
        </w:rPr>
      </w:pPr>
      <w:r w:rsidRPr="00B81B40">
        <w:rPr>
          <w:rFonts w:ascii="TH NiramitIT๙" w:hAnsi="TH NiramitIT๙" w:cs="TH NiramitIT๙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 พ.ศ. </w:t>
      </w:r>
      <w:r w:rsidRPr="00B81B40">
        <w:rPr>
          <w:rFonts w:ascii="TH NiramitIT๙" w:hAnsi="TH NiramitIT๙" w:cs="TH NiramitIT๙" w:hint="cs"/>
          <w:cs/>
        </w:rPr>
        <w:t xml:space="preserve"> </w:t>
      </w:r>
      <w:r w:rsidRPr="00B81B40">
        <w:rPr>
          <w:rFonts w:ascii="TH NiramitIT๙" w:hAnsi="TH NiramitIT๙" w:cs="TH NiramitIT๙"/>
          <w:cs/>
        </w:rPr>
        <w:t xml:space="preserve">๒๕๔๘ </w:t>
      </w:r>
      <w:r w:rsidRPr="00B81B40">
        <w:rPr>
          <w:rFonts w:ascii="TH NiramitIT๙" w:hAnsi="TH NiramitIT๙" w:cs="TH NiramitIT๙" w:hint="cs"/>
          <w:cs/>
        </w:rPr>
        <w:t>และแก้ไขเพิ่มเติมถึง (ฉบับที่ 3) พ.ศ. 2561</w:t>
      </w:r>
      <w:r w:rsidRPr="00B81B40">
        <w:rPr>
          <w:rFonts w:ascii="TH NiramitIT๙" w:hAnsi="TH NiramitIT๙" w:cs="TH NiramitIT๙"/>
          <w:cs/>
        </w:rPr>
        <w:t xml:space="preserve"> </w:t>
      </w:r>
      <w:r w:rsidRPr="00B81B40">
        <w:rPr>
          <w:rFonts w:ascii="TH NiramitIT๙" w:hAnsi="TH NiramitIT๙" w:cs="TH NiramitIT๙" w:hint="cs"/>
          <w:cs/>
        </w:rPr>
        <w:t>ข้อ 13 (5)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โดยอย่างน้อยปีละหนึ่งครั้งภายในเดือนธันวาคมของทุกปี</w:t>
      </w:r>
    </w:p>
    <w:p w:rsidR="00DC1521" w:rsidRPr="00DC1521" w:rsidRDefault="00DC1521" w:rsidP="008F62BB">
      <w:pPr>
        <w:ind w:right="46"/>
        <w:jc w:val="thaiDistribute"/>
        <w:rPr>
          <w:rFonts w:ascii="TH NiramitIT๙" w:hAnsi="TH NiramitIT๙" w:cs="TH NiramitIT๙"/>
          <w:cs/>
        </w:rPr>
      </w:pPr>
      <w:r w:rsidRPr="00DC1521">
        <w:rPr>
          <w:rFonts w:ascii="TH NiramitIT๙" w:hAnsi="TH NiramitIT๙" w:cs="TH NiramitIT๙"/>
        </w:rPr>
        <w:tab/>
      </w:r>
      <w:r w:rsidRPr="00DC1521">
        <w:rPr>
          <w:rFonts w:ascii="TH NiramitIT๙" w:hAnsi="TH NiramitIT๙" w:cs="TH NiramitIT๙"/>
        </w:rPr>
        <w:tab/>
        <w:t xml:space="preserve">3.1 </w:t>
      </w:r>
      <w:r w:rsidRPr="00DC1521">
        <w:rPr>
          <w:rFonts w:ascii="TH NiramitIT๙" w:hAnsi="TH NiramitIT๙" w:cs="TH NiramitIT๙"/>
          <w:cs/>
        </w:rPr>
        <w:t>การติดตาม (</w:t>
      </w:r>
      <w:r w:rsidRPr="00DC1521">
        <w:rPr>
          <w:rFonts w:ascii="TH NiramitIT๙" w:hAnsi="TH NiramitIT๙" w:cs="TH NiramitIT๙"/>
        </w:rPr>
        <w:t>Monitoring</w:t>
      </w:r>
      <w:r w:rsidRPr="00DC1521">
        <w:rPr>
          <w:rFonts w:ascii="TH NiramitIT๙" w:hAnsi="TH NiramitIT๙" w:cs="TH NiramitIT๙"/>
          <w:cs/>
        </w:rPr>
        <w:t xml:space="preserve">) 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</w:p>
    <w:p w:rsidR="00DC1521" w:rsidRPr="00DC1521" w:rsidRDefault="00DC1521" w:rsidP="008F62BB">
      <w:pPr>
        <w:ind w:right="46"/>
        <w:rPr>
          <w:rFonts w:ascii="TH NiramitIT๙" w:hAnsi="TH NiramitIT๙" w:cs="TH NiramitIT๙"/>
        </w:rPr>
      </w:pPr>
      <w:r w:rsidRPr="00DC1521">
        <w:rPr>
          <w:rFonts w:ascii="TH NiramitIT๙" w:hAnsi="TH NiramitIT๙" w:cs="TH NiramitIT๙"/>
          <w:cs/>
        </w:rPr>
        <w:tab/>
      </w:r>
      <w:r w:rsidRPr="00DC1521">
        <w:rPr>
          <w:rFonts w:ascii="TH NiramitIT๙" w:hAnsi="TH NiramitIT๙" w:cs="TH NiramitIT๙"/>
          <w:cs/>
        </w:rPr>
        <w:tab/>
      </w:r>
      <w:r w:rsidRPr="00DC1521">
        <w:rPr>
          <w:rFonts w:ascii="TH NiramitIT๙" w:hAnsi="TH NiramitIT๙" w:cs="TH NiramitIT๙"/>
        </w:rPr>
        <w:t>3.</w:t>
      </w:r>
      <w:r w:rsidRPr="00DC1521">
        <w:rPr>
          <w:rFonts w:ascii="TH NiramitIT๙" w:hAnsi="TH NiramitIT๙" w:cs="TH NiramitIT๙"/>
          <w:cs/>
        </w:rPr>
        <w:t>2</w:t>
      </w:r>
      <w:r w:rsidRPr="00DC1521">
        <w:rPr>
          <w:rFonts w:ascii="TH NiramitIT๙" w:hAnsi="TH NiramitIT๙" w:cs="TH NiramitIT๙"/>
        </w:rPr>
        <w:t xml:space="preserve"> </w:t>
      </w:r>
      <w:r w:rsidRPr="00DC1521">
        <w:rPr>
          <w:rFonts w:ascii="TH NiramitIT๙" w:hAnsi="TH NiramitIT๙" w:cs="TH NiramitIT๙"/>
          <w:cs/>
        </w:rPr>
        <w:t>การประเมินผล (</w:t>
      </w:r>
      <w:r w:rsidRPr="00DC1521">
        <w:rPr>
          <w:rFonts w:ascii="TH NiramitIT๙" w:hAnsi="TH NiramitIT๙" w:cs="TH NiramitIT๙"/>
        </w:rPr>
        <w:t>Evaluation</w:t>
      </w:r>
      <w:r w:rsidRPr="00DC1521">
        <w:rPr>
          <w:rFonts w:ascii="TH NiramitIT๙" w:hAnsi="TH NiramitIT๙" w:cs="TH NiramitIT๙"/>
          <w:cs/>
        </w:rPr>
        <w:t>) โดยแบ่งการประเมินเป็น 2 ระดับ ได้แก่</w:t>
      </w:r>
    </w:p>
    <w:p w:rsidR="00A52989" w:rsidRDefault="00DC1521" w:rsidP="008F62BB">
      <w:pPr>
        <w:ind w:right="46"/>
        <w:jc w:val="thaiDistribute"/>
        <w:rPr>
          <w:rFonts w:ascii="TH NiramitIT๙" w:hAnsi="TH NiramitIT๙" w:cs="TH NiramitIT๙"/>
        </w:rPr>
      </w:pPr>
      <w:r w:rsidRPr="00DC1521">
        <w:rPr>
          <w:rFonts w:ascii="TH NiramitIT๙" w:hAnsi="TH NiramitIT๙" w:cs="TH NiramitIT๙"/>
          <w:cs/>
        </w:rPr>
        <w:tab/>
        <w:t xml:space="preserve">     </w:t>
      </w:r>
      <w:r w:rsidRPr="00DC1521">
        <w:rPr>
          <w:rFonts w:ascii="TH NiramitIT๙" w:hAnsi="TH NiramitIT๙" w:cs="TH NiramitIT๙"/>
          <w:cs/>
        </w:rPr>
        <w:tab/>
      </w:r>
      <w:r w:rsidRPr="00DC1521">
        <w:rPr>
          <w:rFonts w:ascii="TH NiramitIT๙" w:hAnsi="TH NiramitIT๙" w:cs="TH NiramitIT๙"/>
          <w:cs/>
        </w:rPr>
        <w:tab/>
      </w:r>
      <w:r w:rsidRPr="00DC1521">
        <w:rPr>
          <w:rFonts w:ascii="TH NiramitIT๙" w:hAnsi="TH NiramitIT๙" w:cs="TH NiramitIT๙"/>
        </w:rPr>
        <w:t>3.</w:t>
      </w:r>
      <w:r w:rsidRPr="00DC1521">
        <w:rPr>
          <w:rFonts w:ascii="TH NiramitIT๙" w:hAnsi="TH NiramitIT๙" w:cs="TH NiramitIT๙"/>
          <w:cs/>
        </w:rPr>
        <w:t>2.1  การประเมินผลการดำเนินงานตามโครงการ  โดยพิจารณาจากความสำเร็จในการดำเนินงานและการใช้งบประมาณในแต่ละโครงการ</w:t>
      </w:r>
    </w:p>
    <w:p w:rsidR="00DC1521" w:rsidRPr="00DC1521" w:rsidRDefault="00DC1521" w:rsidP="008F62BB">
      <w:pPr>
        <w:ind w:right="46"/>
        <w:jc w:val="thaiDistribute"/>
        <w:rPr>
          <w:rFonts w:ascii="TH NiramitIT๙" w:hAnsi="TH NiramitIT๙" w:cs="TH NiramitIT๙"/>
        </w:rPr>
      </w:pPr>
      <w:r w:rsidRPr="00DC1521">
        <w:rPr>
          <w:rFonts w:ascii="TH NiramitIT๙" w:hAnsi="TH NiramitIT๙" w:cs="TH NiramitIT๙"/>
          <w:cs/>
        </w:rPr>
        <w:tab/>
        <w:t xml:space="preserve">      </w:t>
      </w:r>
      <w:r w:rsidRPr="00DC1521">
        <w:rPr>
          <w:rFonts w:ascii="TH NiramitIT๙" w:hAnsi="TH NiramitIT๙" w:cs="TH NiramitIT๙"/>
          <w:cs/>
        </w:rPr>
        <w:tab/>
      </w:r>
      <w:r w:rsidRPr="00DC1521">
        <w:rPr>
          <w:rFonts w:ascii="TH NiramitIT๙" w:hAnsi="TH NiramitIT๙" w:cs="TH NiramitIT๙"/>
          <w:cs/>
        </w:rPr>
        <w:tab/>
      </w:r>
      <w:r w:rsidRPr="00DC1521">
        <w:rPr>
          <w:rFonts w:ascii="TH NiramitIT๙" w:hAnsi="TH NiramitIT๙" w:cs="TH NiramitIT๙"/>
        </w:rPr>
        <w:t>3.</w:t>
      </w:r>
      <w:r w:rsidRPr="00DC1521">
        <w:rPr>
          <w:rFonts w:ascii="TH NiramitIT๙" w:hAnsi="TH NiramitIT๙" w:cs="TH NiramitIT๙"/>
          <w:cs/>
        </w:rPr>
        <w:t>2.2  การประเมินผลการดำเนินงานตามยุทธศาสตร์การพัฒน</w:t>
      </w:r>
      <w:r w:rsidR="007E4727">
        <w:rPr>
          <w:rFonts w:ascii="TH NiramitIT๙" w:hAnsi="TH NiramitIT๙" w:cs="TH NiramitIT๙"/>
          <w:cs/>
        </w:rPr>
        <w:t xml:space="preserve">า </w:t>
      </w:r>
      <w:r w:rsidRPr="00DC1521">
        <w:rPr>
          <w:rFonts w:ascii="TH NiramitIT๙" w:hAnsi="TH NiramitIT๙" w:cs="TH NiramitIT๙"/>
          <w:cs/>
        </w:rPr>
        <w:t>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และการเบิกจ่ายเงินงบประมาณที่ใช้จริงของโครงการที่ให้รับงบประมาณในแต่ละยุทธศาสตร์การพัฒนา สิ้นสุดงวด</w:t>
      </w:r>
      <w:r w:rsidR="007E4727">
        <w:rPr>
          <w:rFonts w:ascii="TH NiramitIT๙" w:hAnsi="TH NiramitIT๙" w:cs="TH NiramitIT๙" w:hint="cs"/>
          <w:cs/>
        </w:rPr>
        <w:t xml:space="preserve">ไตรมาสที่ </w:t>
      </w:r>
      <w:r w:rsidR="00633D5B">
        <w:rPr>
          <w:rFonts w:ascii="TH NiramitIT๙" w:hAnsi="TH NiramitIT๙" w:cs="TH NiramitIT๙" w:hint="cs"/>
          <w:cs/>
        </w:rPr>
        <w:t>4</w:t>
      </w:r>
      <w:r w:rsidR="007E4727">
        <w:rPr>
          <w:rFonts w:ascii="TH NiramitIT๙" w:hAnsi="TH NiramitIT๙" w:cs="TH NiramitIT๙" w:hint="cs"/>
          <w:cs/>
        </w:rPr>
        <w:t xml:space="preserve"> </w:t>
      </w:r>
      <w:r w:rsidR="007E4727">
        <w:rPr>
          <w:rFonts w:ascii="TH NiramitIT๙" w:hAnsi="TH NiramitIT๙" w:cs="TH NiramitIT๙"/>
          <w:cs/>
        </w:rPr>
        <w:t>ปีงบประมาณ  พ.ศ. 25</w:t>
      </w:r>
      <w:r w:rsidR="007E4727">
        <w:rPr>
          <w:rFonts w:ascii="TH NiramitIT๙" w:hAnsi="TH NiramitIT๙" w:cs="TH NiramitIT๙" w:hint="cs"/>
          <w:cs/>
        </w:rPr>
        <w:t>6</w:t>
      </w:r>
      <w:r w:rsidR="00074701">
        <w:rPr>
          <w:rFonts w:ascii="TH NiramitIT๙" w:hAnsi="TH NiramitIT๙" w:cs="TH NiramitIT๙" w:hint="cs"/>
          <w:cs/>
        </w:rPr>
        <w:t>3</w:t>
      </w:r>
      <w:r w:rsidRPr="00DC1521">
        <w:rPr>
          <w:rFonts w:ascii="TH NiramitIT๙" w:hAnsi="TH NiramitIT๙" w:cs="TH NiramitIT๙"/>
          <w:cs/>
        </w:rPr>
        <w:t xml:space="preserve">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</w:t>
      </w:r>
      <w:r w:rsidR="008E6D65">
        <w:rPr>
          <w:rFonts w:ascii="TH NiramitIT๙" w:hAnsi="TH NiramitIT๙" w:cs="TH NiramitIT๙" w:hint="cs"/>
          <w:cs/>
        </w:rPr>
        <w:t>เทศบาลตำบลปากน้ำท่าเรือ</w:t>
      </w:r>
      <w:r w:rsidRPr="00DC1521">
        <w:rPr>
          <w:rFonts w:ascii="TH NiramitIT๙" w:hAnsi="TH NiramitIT๙" w:cs="TH NiramitIT๙"/>
          <w:cs/>
        </w:rPr>
        <w:t>ต่อไป</w:t>
      </w:r>
    </w:p>
    <w:p w:rsidR="00DC1521" w:rsidRPr="00DC1521" w:rsidRDefault="00DC1521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DC1521" w:rsidRPr="00DC1521" w:rsidRDefault="00DC1521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DC1521" w:rsidRDefault="00DC1521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A52989" w:rsidRDefault="00A52989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A52989" w:rsidRDefault="00A52989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DC1521" w:rsidRDefault="00DC1521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DC1521" w:rsidRDefault="00DC1521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DC1521" w:rsidRDefault="00DC1521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DC1521" w:rsidRDefault="00DC1521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DC1521" w:rsidRDefault="00DC1521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8E6D65" w:rsidRDefault="008E6D65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8F62BB" w:rsidRDefault="008F62BB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8F62BB" w:rsidRDefault="008F62BB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8F62BB" w:rsidRDefault="008F62BB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8F62BB" w:rsidRDefault="008F62BB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8F62BB" w:rsidRDefault="008F62BB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8F62BB" w:rsidRDefault="008F62BB" w:rsidP="008F62BB">
      <w:pPr>
        <w:ind w:right="46"/>
        <w:jc w:val="thaiDistribute"/>
        <w:rPr>
          <w:rFonts w:ascii="TH SarabunIT๙" w:hAnsi="TH SarabunIT๙" w:cs="TH SarabunIT๙"/>
        </w:rPr>
      </w:pPr>
    </w:p>
    <w:p w:rsidR="00DC1521" w:rsidRDefault="00DC1521" w:rsidP="008F62BB">
      <w:pPr>
        <w:ind w:right="46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8F62BB" w:rsidRPr="005D354C" w:rsidRDefault="008F62BB" w:rsidP="008F62BB">
      <w:pPr>
        <w:ind w:right="46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C1521" w:rsidRPr="008E6D65" w:rsidRDefault="00DC1521" w:rsidP="008F62BB">
      <w:pPr>
        <w:ind w:right="46"/>
        <w:jc w:val="center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ขั้นตอนและวิธีการติดตามและประเมินผลแผนพัฒนา</w:t>
      </w:r>
      <w:r w:rsidR="00A27205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ท้องถิ่น</w:t>
      </w:r>
      <w:r w:rsidR="009E3599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 xml:space="preserve"> </w:t>
      </w: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</w:rPr>
        <w:t>(</w:t>
      </w: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พ</w:t>
      </w: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</w:rPr>
        <w:t>.</w:t>
      </w: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ศ</w:t>
      </w: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</w:rPr>
        <w:t xml:space="preserve">. </w:t>
      </w:r>
      <w:r w:rsidR="007E4727">
        <w:rPr>
          <w:rFonts w:ascii="TH NiramitIT๙" w:hAnsi="TH NiramitIT๙" w:cs="TH NiramitIT๙"/>
          <w:b/>
          <w:bCs/>
          <w:sz w:val="30"/>
          <w:szCs w:val="30"/>
          <w:u w:val="single"/>
        </w:rPr>
        <w:t>256</w:t>
      </w:r>
      <w:r w:rsidR="00A27205">
        <w:rPr>
          <w:rFonts w:ascii="TH NiramitIT๙" w:hAnsi="TH NiramitIT๙" w:cs="TH NiramitIT๙"/>
          <w:b/>
          <w:bCs/>
          <w:sz w:val="30"/>
          <w:szCs w:val="30"/>
          <w:u w:val="single"/>
        </w:rPr>
        <w:t>1</w:t>
      </w:r>
      <w:r w:rsidR="001E1718">
        <w:rPr>
          <w:rFonts w:ascii="TH NiramitIT๙" w:hAnsi="TH NiramitIT๙" w:cs="TH NiramitIT๙"/>
          <w:b/>
          <w:bCs/>
          <w:sz w:val="30"/>
          <w:szCs w:val="30"/>
          <w:u w:val="single"/>
        </w:rPr>
        <w:t xml:space="preserve"> - 256</w:t>
      </w:r>
      <w:r w:rsidR="00633D5B">
        <w:rPr>
          <w:rFonts w:ascii="TH NiramitIT๙" w:hAnsi="TH NiramitIT๙" w:cs="TH NiramitIT๙"/>
          <w:b/>
          <w:bCs/>
          <w:sz w:val="30"/>
          <w:szCs w:val="30"/>
          <w:u w:val="single"/>
        </w:rPr>
        <w:t>5</w:t>
      </w: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</w:rPr>
        <w:t xml:space="preserve">) </w:t>
      </w:r>
    </w:p>
    <w:p w:rsidR="00DC1521" w:rsidRPr="008E6D65" w:rsidRDefault="00DC1521" w:rsidP="008F62BB">
      <w:pPr>
        <w:ind w:right="46"/>
        <w:jc w:val="center"/>
        <w:rPr>
          <w:rFonts w:ascii="TH NiramitIT๙" w:hAnsi="TH NiramitIT๙" w:cs="TH NiramitIT๙"/>
          <w:sz w:val="30"/>
          <w:szCs w:val="30"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ของ</w:t>
      </w:r>
      <w:r w:rsidR="008E6D65" w:rsidRPr="008E6D65">
        <w:rPr>
          <w:rFonts w:ascii="TH NiramitIT๙" w:hAnsi="TH NiramitIT๙" w:cs="TH NiramitIT๙" w:hint="cs"/>
          <w:b/>
          <w:bCs/>
          <w:sz w:val="30"/>
          <w:szCs w:val="30"/>
          <w:u w:val="single"/>
          <w:cs/>
        </w:rPr>
        <w:t>เทศบาลตำบลปากน้ำท่าเรือ</w:t>
      </w:r>
    </w:p>
    <w:p w:rsidR="00DC1521" w:rsidRPr="008E6D65" w:rsidRDefault="00DC1521" w:rsidP="008F62BB">
      <w:pPr>
        <w:ind w:right="46"/>
        <w:jc w:val="center"/>
        <w:rPr>
          <w:rFonts w:ascii="TH NiramitIT๙" w:hAnsi="TH NiramitIT๙" w:cs="TH NiramitIT๙"/>
          <w:sz w:val="30"/>
          <w:szCs w:val="30"/>
          <w:u w:val="single"/>
        </w:rPr>
      </w:pPr>
    </w:p>
    <w:p w:rsidR="00DC1521" w:rsidRPr="008E6D65" w:rsidRDefault="00DC1521" w:rsidP="008F62BB">
      <w:pPr>
        <w:ind w:right="46"/>
        <w:jc w:val="center"/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 xml:space="preserve">แผนภาพที่ </w:t>
      </w: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</w:rPr>
        <w:t xml:space="preserve">1 </w:t>
      </w: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วงจรของการบริหารเชิงกลยุทธ์</w:t>
      </w:r>
    </w:p>
    <w:p w:rsidR="00DC1521" w:rsidRPr="008E6D65" w:rsidRDefault="00BE19AC" w:rsidP="008F62BB">
      <w:pPr>
        <w:ind w:right="46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137160</wp:posOffset>
                </wp:positionV>
                <wp:extent cx="5476875" cy="3373120"/>
                <wp:effectExtent l="5715" t="80010" r="13335" b="13970"/>
                <wp:wrapNone/>
                <wp:docPr id="2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3373120"/>
                          <a:chOff x="1938" y="3959"/>
                          <a:chExt cx="8645" cy="5312"/>
                        </a:xfrm>
                      </wpg:grpSpPr>
                      <wps:wsp>
                        <wps:cNvPr id="24" name="AutoShape 87"/>
                        <wps:cNvSpPr>
                          <a:spLocks noChangeArrowheads="1"/>
                        </wps:cNvSpPr>
                        <wps:spPr bwMode="auto">
                          <a:xfrm flipH="1">
                            <a:off x="5441" y="4931"/>
                            <a:ext cx="1460" cy="1155"/>
                          </a:xfrm>
                          <a:prstGeom prst="chevron">
                            <a:avLst>
                              <a:gd name="adj" fmla="val 3160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090" y="3959"/>
                            <a:ext cx="216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89"/>
                        <wps:cNvSpPr>
                          <a:spLocks noChangeArrowheads="1"/>
                        </wps:cNvSpPr>
                        <wps:spPr bwMode="auto">
                          <a:xfrm flipH="1">
                            <a:off x="6528" y="4931"/>
                            <a:ext cx="1525" cy="1155"/>
                          </a:xfrm>
                          <a:prstGeom prst="chevron">
                            <a:avLst>
                              <a:gd name="adj" fmla="val 3300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90"/>
                        <wps:cNvSpPr>
                          <a:spLocks noChangeArrowheads="1"/>
                        </wps:cNvSpPr>
                        <wps:spPr bwMode="auto">
                          <a:xfrm flipH="1">
                            <a:off x="7647" y="4931"/>
                            <a:ext cx="1692" cy="1155"/>
                          </a:xfrm>
                          <a:prstGeom prst="chevron">
                            <a:avLst>
                              <a:gd name="adj" fmla="val 366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91"/>
                        <wps:cNvSpPr>
                          <a:spLocks noChangeArrowheads="1"/>
                        </wps:cNvSpPr>
                        <wps:spPr bwMode="auto">
                          <a:xfrm flipH="1">
                            <a:off x="8905" y="4931"/>
                            <a:ext cx="1366" cy="1155"/>
                          </a:xfrm>
                          <a:prstGeom prst="chevron">
                            <a:avLst>
                              <a:gd name="adj" fmla="val 295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978" y="5146"/>
                            <a:ext cx="261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938" y="6746"/>
                            <a:ext cx="27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958" y="8402"/>
                            <a:ext cx="261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775" y="6796"/>
                            <a:ext cx="247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775" y="8431"/>
                            <a:ext cx="256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4717" y="5256"/>
                            <a:ext cx="615" cy="555"/>
                          </a:xfrm>
                          <a:prstGeom prst="leftArrow">
                            <a:avLst>
                              <a:gd name="adj1" fmla="val 50000"/>
                              <a:gd name="adj2" fmla="val 277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7768" y="7723"/>
                            <a:ext cx="495" cy="650"/>
                          </a:xfrm>
                          <a:prstGeom prst="downArrow">
                            <a:avLst>
                              <a:gd name="adj1" fmla="val 50000"/>
                              <a:gd name="adj2" fmla="val 328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4568" y="8859"/>
                            <a:ext cx="22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9340" y="8831"/>
                            <a:ext cx="12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6295" y="4280"/>
                            <a:ext cx="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6295" y="4280"/>
                            <a:ext cx="0" cy="6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9250" y="4280"/>
                            <a:ext cx="13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583" y="4282"/>
                            <a:ext cx="0" cy="45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3005" y="7636"/>
                            <a:ext cx="495" cy="650"/>
                          </a:xfrm>
                          <a:prstGeom prst="downArrow">
                            <a:avLst>
                              <a:gd name="adj1" fmla="val 50000"/>
                              <a:gd name="adj2" fmla="val 328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3005" y="5965"/>
                            <a:ext cx="495" cy="650"/>
                          </a:xfrm>
                          <a:prstGeom prst="downArrow">
                            <a:avLst>
                              <a:gd name="adj1" fmla="val 50000"/>
                              <a:gd name="adj2" fmla="val 328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7768" y="6146"/>
                            <a:ext cx="495" cy="650"/>
                          </a:xfrm>
                          <a:prstGeom prst="downArrow">
                            <a:avLst>
                              <a:gd name="adj1" fmla="val 50000"/>
                              <a:gd name="adj2" fmla="val 328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6.45pt;margin-top:10.8pt;width:431.25pt;height:265.6pt;z-index:-251649024" coordorigin="1938,3959" coordsize="8645,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87" o:spid="_x0000_s1027" type="#_x0000_t55" style="position:absolute;left:5441;top:4931;width:1460;height:11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0b8YA&#10;AADbAAAADwAAAGRycy9kb3ducmV2LnhtbESPQWvCQBSE74X+h+UJvRTdGIqYmI1IacGbNa2it0f2&#10;mQSzb2N2q+m/dwuFHoeZ+YbJloNpxZV611hWMJ1EIIhLqxuuFHx9vo/nIJxH1thaJgU/5GCZPz5k&#10;mGp74y1dC1+JAGGXooLa+y6V0pU1GXQT2xEH72R7gz7IvpK6x1uAm1bGUTSTBhsOCzV29FpTeS6+&#10;jYJdMayT+SbeHQ+bt22TXFZ7/fyh1NNoWC1AeBr8f/ivvdYK4hf4/RJ+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30b8YAAADbAAAADwAAAAAAAAAAAAAAAACYAgAAZHJz&#10;L2Rvd25yZXYueG1sUEsFBgAAAAAEAAQA9QAAAIsDAAAAAA==&#10;"/>
                <v:rect id="Rectangle 88" o:spid="_x0000_s1028" style="position:absolute;left:7090;top:3959;width:216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hcQA&#10;AADbAAAADwAAAGRycy9kb3ducmV2LnhtbESPW2vCQBSE3wv+h+UIfSm6UaxKzEakUOiFIt7eD9lj&#10;EsyejbtbE/99t1Do4zAz3zDZujeNuJHztWUFk3ECgriwuuZSwfHwOlqC8AFZY2OZFNzJwzofPGSY&#10;atvxjm77UIoIYZ+igiqENpXSFxUZ9GPbEkfvbJ3BEKUrpXbYRbhp5DRJ5tJgzXGhwpZeKiou+2+j&#10;oND80YftcvG+ffrsvk7nq5sZVOpx2G9WIAL14T/8137TCqbP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GKYXEAAAA2wAAAA8AAAAAAAAAAAAAAAAAmAIAAGRycy9k&#10;b3ducmV2LnhtbFBLBQYAAAAABAAEAPUAAACJAwAAAAA=&#10;">
                  <v:shadow on="t" opacity=".5" offset="6pt,-6pt"/>
                </v:rect>
                <v:shape id="AutoShape 89" o:spid="_x0000_s1029" type="#_x0000_t55" style="position:absolute;left:6528;top:4931;width:1525;height:11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Pg8YA&#10;AADbAAAADwAAAGRycy9kb3ducmV2LnhtbESPQWvCQBSE7wX/w/IKXopumoNo6iYEacFbalpFb4/s&#10;axKafZtmV03/vSsUehxm5htmnY2mExcaXGtZwfM8AkFcWd1yreDz4222BOE8ssbOMin4JQdZOnlY&#10;Y6LtlXd0KX0tAoRdggoa7/tESlc1ZNDNbU8cvC87GPRBDrXUA14D3HQyjqKFNNhyWGiwp01D1Xd5&#10;Ngr25bhdLYt4fzoWr7t29ZMf9NO7UtPHMX8B4Wn0/+G/9lYriBdw/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PPg8YAAADbAAAADwAAAAAAAAAAAAAAAACYAgAAZHJz&#10;L2Rvd25yZXYueG1sUEsFBgAAAAAEAAQA9QAAAIsDAAAAAA==&#10;"/>
                <v:shape id="AutoShape 90" o:spid="_x0000_s1030" type="#_x0000_t55" style="position:absolute;left:7647;top:4931;width:1692;height:11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9qGMYA&#10;AADbAAAADwAAAGRycy9kb3ducmV2LnhtbESPQWvCQBSE74X+h+UJvRTdmEM1MRuR0oI3a1pFb4/s&#10;Mwlm38bsVtN/7xYKPQ4z8w2TLQfTiiv1rrGsYDqJQBCXVjdcKfj6fB/PQTiPrLG1TAp+yMEyf3zI&#10;MNX2xlu6Fr4SAcIuRQW1910qpStrMugmtiMO3sn2Bn2QfSV1j7cAN62Mo+hFGmw4LNTY0WtN5bn4&#10;Ngp2xbBO5pt4dzxs3rZNclnt9fOHUk+jYbUA4Wnw/+G/9loriGfw+yX8AJ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9qGMYAAADbAAAADwAAAAAAAAAAAAAAAACYAgAAZHJz&#10;L2Rvd25yZXYueG1sUEsFBgAAAAAEAAQA9QAAAIsDAAAAAA==&#10;"/>
                <v:shape id="AutoShape 91" o:spid="_x0000_s1031" type="#_x0000_t55" style="position:absolute;left:8905;top:4931;width:1366;height:11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+asEA&#10;AADbAAAADwAAAGRycy9kb3ducmV2LnhtbERPy4rCMBTdC/5DuIIb0XS6EO0YRWQEd2p9MLO7NHfa&#10;YnNTm6j1781CcHk479miNZW4U+NKywq+RhEI4szqknMFx8N6OAHhPLLGyjIpeJKDxbzbmWGi7YP3&#10;dE99LkIIuwQVFN7XiZQuK8igG9maOHD/tjHoA2xyqRt8hHBTyTiKxtJgyaGhwJpWBWWX9GYUnNJ2&#10;M51s49Pf7/ZnX06vy7Me7JTq99rlNwhPrf+I3+6NVhCHs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A/mrBAAAA2wAAAA8AAAAAAAAAAAAAAAAAmAIAAGRycy9kb3du&#10;cmV2LnhtbFBLBQYAAAAABAAEAPUAAACGAwAAAAA=&#10;"/>
                <v:rect id="Rectangle 92" o:spid="_x0000_s1032" style="position:absolute;left:1978;top:5146;width:261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sjgMQA&#10;AADbAAAADwAAAGRycy9kb3ducmV2LnhtbESPQWvCQBSE7wX/w/IKXkrdKKI2zUakUGiVItr2/sg+&#10;k9Ds27i7mvjvXUHocZiZb5hs2ZtGnMn52rKC8SgBQVxYXXOp4Of7/XkBwgdkjY1lUnAhD8t88JBh&#10;qm3HOzrvQykihH2KCqoQ2lRKX1Rk0I9sSxy9g3UGQ5SulNphF+GmkZMkmUmDNceFClt6q6j425+M&#10;gkLzug/bxfxz+7Tpvn4PRzc1qNTwsV+9ggjUh//wvf2hFUxe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LI4DEAAAA2wAAAA8AAAAAAAAAAAAAAAAAmAIAAGRycy9k&#10;b3ducmV2LnhtbFBLBQYAAAAABAAEAPUAAACJAwAAAAA=&#10;">
                  <v:shadow on="t" opacity=".5" offset="6pt,-6pt"/>
                </v:rect>
                <v:rect id="Rectangle 93" o:spid="_x0000_s1033" style="position:absolute;left:1938;top:6746;width:27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cwMAA&#10;AADbAAAADwAAAGRycy9kb3ducmV2LnhtbERPy2oCMRTdF/yHcAU3xcloS5XRKCIIfVDE1/4yufPA&#10;yc2YRGf6982i0OXhvJfr3jTiQc7XlhVMkhQEcW51zaWC82k3noPwAVljY5kU/JCH9WrwtMRM244P&#10;9DiGUsQQ9hkqqEJoMyl9XpFBn9iWOHKFdQZDhK6U2mEXw00jp2n6Jg3WHBsqbGlbUX493o2CXPNn&#10;H/bz2cf++av7vhQ392pQqdGw3yxABOrDv/jP/a4VvMT1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gcwMAAAADbAAAADwAAAAAAAAAAAAAAAACYAgAAZHJzL2Rvd25y&#10;ZXYueG1sUEsFBgAAAAAEAAQA9QAAAIUDAAAAAA==&#10;">
                  <v:shadow on="t" opacity=".5" offset="6pt,-6pt"/>
                </v:rect>
                <v:rect id="Rectangle 94" o:spid="_x0000_s1034" style="position:absolute;left:1958;top:8402;width:261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5W8QA&#10;AADbAAAADwAAAGRycy9kb3ducmV2LnhtbESPQWvCQBSE74L/YXlCL1I3tmIlZiNSKLQVEW29P7LP&#10;JJh9m+5uTfrvu4LgcZiZb5hs1ZtGXMj52rKC6SQBQVxYXXOp4Pvr7XEBwgdkjY1lUvBHHlb5cJBh&#10;qm3He7ocQikihH2KCqoQ2lRKX1Rk0E9sSxy9k3UGQ5SulNphF+GmkU9JMpcGa44LFbb0WlFxPvwa&#10;BYXmzz7sFi8fu/Gm2x5PP25mUKmHUb9eggjUh3v41n7XCp6n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kuVvEAAAA2wAAAA8AAAAAAAAAAAAAAAAAmAIAAGRycy9k&#10;b3ducmV2LnhtbFBLBQYAAAAABAAEAPUAAACJAwAAAAA=&#10;">
                  <v:shadow on="t" opacity=".5" offset="6pt,-6pt"/>
                </v:rect>
                <v:rect id="Rectangle 95" o:spid="_x0000_s1035" style="position:absolute;left:6775;top:6796;width:247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nLMQA&#10;AADbAAAADwAAAGRycy9kb3ducmV2LnhtbESPW2vCQBSE3wv+h+UIfSm6UYtKzEakUOiFIt7eD9lj&#10;EsyejbtbE/99t1Do4zAz3zDZujeNuJHztWUFk3ECgriwuuZSwfHwOlqC8AFZY2OZFNzJwzofPGSY&#10;atvxjm77UIoIYZ+igiqENpXSFxUZ9GPbEkfvbJ3BEKUrpXbYRbhp5DRJ5tJgzXGhwpZeKiou+2+j&#10;oND80YftcvG+ffrsvk7nq3s2qNTjsN+sQATqw3/4r/2mFcym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JyzEAAAA2wAAAA8AAAAAAAAAAAAAAAAAmAIAAGRycy9k&#10;b3ducmV2LnhtbFBLBQYAAAAABAAEAPUAAACJAwAAAAA=&#10;">
                  <v:shadow on="t" opacity=".5" offset="6pt,-6pt"/>
                </v:rect>
                <v:rect id="Rectangle 96" o:spid="_x0000_s1036" style="position:absolute;left:6775;top:8431;width:256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Ct8MA&#10;AADbAAAADwAAAGRycy9kb3ducmV2LnhtbESPQWsCMRSE74L/IbyCF6nZqljZGkUEQSsi2vb+2Dx3&#10;l25etkl013/fCILHYWa+YWaL1lTiSs6XlhW8DRIQxJnVJecKvr/Wr1MQPiBrrCyTght5WMy7nRmm&#10;2jZ8pOsp5CJC2KeooAihTqX0WUEG/cDWxNE7W2cwROlyqR02EW4qOUySiTRYclwosKZVQdnv6WIU&#10;ZJo/23CYvm8P/V2z/zn/ubFBpXov7fIDRKA2PMOP9kYrGI3g/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qCt8MAAADbAAAADwAAAAAAAAAAAAAAAACYAgAAZHJzL2Rv&#10;d25yZXYueG1sUEsFBgAAAAAEAAQA9QAAAIgDAAAAAA==&#10;">
                  <v:shadow on="t" opacity=".5" offset="6pt,-6pt"/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97" o:spid="_x0000_s1037" type="#_x0000_t66" style="position:absolute;left:4717;top:5256;width:61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YV8QA&#10;AADbAAAADwAAAGRycy9kb3ducmV2LnhtbESPzW7CMBCE75V4B2uReisODUUQMKhqiygXxO99FS9J&#10;RLxObZeEt68rVepxNDPfaObLztTiRs5XlhUMBwkI4tzqigsFp+PqaQLCB2SNtWVScCcPy0XvYY6Z&#10;ti3v6XYIhYgQ9hkqKENoMil9XpJBP7ANcfQu1hkMUbpCaodthJtaPifJWBqsOC6U2NBbSfn18G0U&#10;7MPw3qYfW/eup83u5dyl66/NWqnHfvc6AxGoC//hv/anVpCO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WFfEAAAA2wAAAA8AAAAAAAAAAAAAAAAAmAIAAGRycy9k&#10;b3ducmV2LnhtbFBLBQYAAAAABAAEAPUAAACJAwAAAAA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98" o:spid="_x0000_s1038" type="#_x0000_t67" style="position:absolute;left:7768;top:7723;width:495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g+sEA&#10;AADbAAAADwAAAGRycy9kb3ducmV2LnhtbESP0WoCMRRE3wv9h3ALfavZVVbKapQiCL5p1Q+4bG53&#10;Fzc3aRLX+PeNUPBxmJkzzHKdzCBG8qG3rKCcFCCIG6t7bhWcT9uPTxAhImscLJOCOwVYr15fllhr&#10;e+NvGo+xFRnCoUYFXYyuljI0HRkME+uIs/djvcGYpW+l9njLcDPIaVHMpcGe80KHjjYdNZfj1Sj4&#10;HQ/lDst52qd0dV5vq2oTnVLvb+lrASJSis/wf3unFcwqeHz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4PrBAAAA2wAAAA8AAAAAAAAAAAAAAAAAmAIAAGRycy9kb3du&#10;cmV2LnhtbFBLBQYAAAAABAAEAPUAAACGAwAAAAA=&#10;">
                  <v:textbox style="layout-flow:vertical-ideographic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9" o:spid="_x0000_s1039" type="#_x0000_t32" style="position:absolute;left:4568;top:8859;width: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100" o:spid="_x0000_s1040" type="#_x0000_t32" style="position:absolute;left:9340;top:8831;width:12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101" o:spid="_x0000_s1041" type="#_x0000_t32" style="position:absolute;left:6295;top:4280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102" o:spid="_x0000_s1042" type="#_x0000_t32" style="position:absolute;left:6295;top:4280;width:0;height:6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103" o:spid="_x0000_s1043" type="#_x0000_t32" style="position:absolute;left:9250;top:4280;width:13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104" o:spid="_x0000_s1044" type="#_x0000_t32" style="position:absolute;left:10583;top:4282;width:0;height:4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105" o:spid="_x0000_s1045" type="#_x0000_t67" style="position:absolute;left:3005;top:7636;width:495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L88EA&#10;AADbAAAADwAAAGRycy9kb3ducmV2LnhtbESP0WoCMRRE3wv+Q7iCbzW7UqWsRhFB8K3W9gMum+vu&#10;4uYmJnGNf2+EQh+HmTnDrDbJ9GIgHzrLCsppAYK4trrjRsHvz/79E0SIyBp7y6TgQQE269HbCitt&#10;7/xNwyk2IkM4VKigjdFVUoa6JYNhah1x9s7WG4xZ+kZqj/cMN72cFcVCGuw4L7ToaNdSfTndjILr&#10;cCwPWC7SV0o35/V+Pt9Fp9RknLZLEJFS/A//tQ9awccMXl/y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fC/PBAAAA2wAAAA8AAAAAAAAAAAAAAAAAmAIAAGRycy9kb3du&#10;cmV2LnhtbFBLBQYAAAAABAAEAPUAAACGAwAAAAA=&#10;">
                  <v:textbox style="layout-flow:vertical-ideographic"/>
                </v:shape>
                <v:shape id="AutoShape 106" o:spid="_x0000_s1046" type="#_x0000_t67" style="position:absolute;left:3005;top:5965;width:495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uaMEA&#10;AADbAAAADwAAAGRycy9kb3ducmV2LnhtbESPzWrDMBCE74W+g9hCbo3s/FHcKKEEArml+XmAxdra&#10;ptZKlRRHefuoEMhxmJlvmOU6mV4M5ENnWUE5LkAQ11Z33Cg4n7bvHyBCRNbYWyYFNwqwXr2+LLHS&#10;9soHGo6xERnCoUIFbYyukjLULRkMY+uIs/djvcGYpW+k9njNcNPLSVEspMGO80KLjjYt1b/Hi1Hw&#10;N3yXOywXaZ/SxXm9nc830Sk1ektfnyAipfgMP9o7rWA2hf8v+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TrmjBAAAA2wAAAA8AAAAAAAAAAAAAAAAAmAIAAGRycy9kb3du&#10;cmV2LnhtbFBLBQYAAAAABAAEAPUAAACGAwAAAAA=&#10;">
                  <v:textbox style="layout-flow:vertical-ideographic"/>
                </v:shape>
                <v:shape id="AutoShape 107" o:spid="_x0000_s1047" type="#_x0000_t67" style="position:absolute;left:7768;top:6146;width:495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2HMEA&#10;AADbAAAADwAAAGRycy9kb3ducmV2LnhtbESP3WoCMRSE7wXfIRyhd5pdUZGtUUQQvGv9eYDD5nR3&#10;6eYkTeKavn1TELwcZuYbZrNLphcD+dBZVlDOChDEtdUdNwpu1+N0DSJEZI29ZVLwSwF22/Fog5W2&#10;Dz7TcImNyBAOFSpoY3SVlKFuyWCYWUecvS/rDcYsfSO1x0eGm17Oi2IlDXacF1p0dGip/r7cjYKf&#10;4bM8YblKHyndndfH5fIQnVJvk7R/BxEpxVf42T5pBYsF/H/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6NhzBAAAA2wAAAA8AAAAAAAAAAAAAAAAAmAIAAGRycy9kb3du&#10;cmV2LnhtbFBLBQYAAAAABAAEAPUAAACGAwAAAAA=&#10;">
                  <v:textbox style="layout-flow:vertical-ideographic"/>
                </v:shape>
              </v:group>
            </w:pict>
          </mc:Fallback>
        </mc:AlternateContent>
      </w:r>
      <w:r w:rsidR="00DC1521" w:rsidRPr="008E6D65">
        <w:rPr>
          <w:rFonts w:ascii="TH NiramitIT๙" w:hAnsi="TH NiramitIT๙" w:cs="TH NiramitIT๙"/>
          <w:sz w:val="30"/>
          <w:szCs w:val="30"/>
        </w:rPr>
        <w:tab/>
        <w:t xml:space="preserve">             </w:t>
      </w:r>
    </w:p>
    <w:p w:rsidR="00DC1521" w:rsidRPr="008E6D65" w:rsidRDefault="00DC1521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                                                                  </w:t>
      </w:r>
      <w:r w:rsidR="008E6D65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วิเคราะห์สถานการณ์  </w:t>
      </w:r>
    </w:p>
    <w:p w:rsidR="00DC1521" w:rsidRPr="008E6D65" w:rsidRDefault="00DC1521" w:rsidP="008F62BB">
      <w:pPr>
        <w:ind w:right="46"/>
        <w:rPr>
          <w:rFonts w:ascii="TH NiramitIT๙" w:hAnsi="TH NiramitIT๙" w:cs="TH NiramitIT๙"/>
          <w:sz w:val="30"/>
          <w:szCs w:val="30"/>
        </w:rPr>
      </w:pPr>
    </w:p>
    <w:p w:rsidR="008E6D65" w:rsidRPr="008E6D65" w:rsidRDefault="00DC1521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</w:t>
      </w:r>
    </w:p>
    <w:p w:rsidR="00DC1521" w:rsidRPr="008E6D65" w:rsidRDefault="008E6D65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      </w: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>การวางแผน</w: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  <w:t xml:space="preserve">   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วิสัยทัศน์   </w: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พันธกิจ   </w:t>
      </w:r>
      <w:r w:rsidR="00A27205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เป้าประสงค์   </w: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กลยุทธ์          </w:t>
      </w:r>
    </w:p>
    <w:p w:rsidR="00DC1521" w:rsidRPr="008E6D65" w:rsidRDefault="00DC1521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</w:p>
    <w:p w:rsidR="00DC1521" w:rsidRPr="008E6D65" w:rsidRDefault="00DC1521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</w:p>
    <w:p w:rsidR="008E6D65" w:rsidRPr="008E6D65" w:rsidRDefault="008E6D65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</w:p>
    <w:p w:rsidR="00DC1521" w:rsidRPr="008E6D65" w:rsidRDefault="00DC1521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การนำแผนไปสู่การปฏิบัติ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  <w:t xml:space="preserve">               </w:t>
      </w:r>
      <w:r w:rsidR="008E6D65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>แผนปฏิบัติการ</w:t>
      </w:r>
    </w:p>
    <w:p w:rsidR="00DC1521" w:rsidRPr="008E6D65" w:rsidRDefault="00DC1521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</w:p>
    <w:p w:rsidR="00DC1521" w:rsidRPr="008E6D65" w:rsidRDefault="00DC1521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</w:p>
    <w:p w:rsidR="008E6D65" w:rsidRPr="008E6D65" w:rsidRDefault="00DC1521" w:rsidP="008F62BB">
      <w:pPr>
        <w:ind w:right="46"/>
        <w:rPr>
          <w:rFonts w:ascii="TH NiramitIT๙" w:hAnsi="TH NiramitIT๙" w:cs="TH NiramitIT๙"/>
          <w:b/>
          <w:bCs/>
          <w:sz w:val="16"/>
          <w:szCs w:val="16"/>
        </w:rPr>
      </w:pPr>
      <w:r w:rsidRPr="008E6D65">
        <w:rPr>
          <w:rFonts w:ascii="TH NiramitIT๙" w:hAnsi="TH NiramitIT๙" w:cs="TH NiramitIT๙"/>
          <w:b/>
          <w:bCs/>
          <w:sz w:val="16"/>
          <w:szCs w:val="16"/>
        </w:rPr>
        <w:t xml:space="preserve">   </w:t>
      </w:r>
    </w:p>
    <w:p w:rsidR="00DC1521" w:rsidRPr="008E6D65" w:rsidRDefault="008E6D65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</w: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>ควบคุมและประเมินผล</w: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  <w:t xml:space="preserve">             ติดตามและประเมินผล</w:t>
      </w:r>
    </w:p>
    <w:p w:rsidR="00DC1521" w:rsidRPr="008E6D65" w:rsidRDefault="00DC1521" w:rsidP="008F62BB">
      <w:pPr>
        <w:ind w:right="46"/>
        <w:jc w:val="thaiDistribute"/>
        <w:rPr>
          <w:rFonts w:ascii="TH NiramitIT๙" w:hAnsi="TH NiramitIT๙" w:cs="TH NiramitIT๙"/>
          <w:sz w:val="30"/>
          <w:szCs w:val="30"/>
        </w:rPr>
      </w:pPr>
    </w:p>
    <w:p w:rsidR="00E8328A" w:rsidRDefault="00DC1521" w:rsidP="008F62BB">
      <w:pPr>
        <w:ind w:right="46"/>
        <w:jc w:val="thaiDistribute"/>
        <w:rPr>
          <w:rFonts w:ascii="TH NiramitIT๙" w:hAnsi="TH NiramitIT๙" w:cs="TH NiramitIT๙"/>
          <w:sz w:val="30"/>
          <w:szCs w:val="30"/>
        </w:rPr>
      </w:pPr>
      <w:r w:rsidRPr="008E6D65">
        <w:rPr>
          <w:rFonts w:ascii="TH NiramitIT๙" w:hAnsi="TH NiramitIT๙" w:cs="TH NiramitIT๙"/>
          <w:sz w:val="30"/>
          <w:szCs w:val="30"/>
        </w:rPr>
        <w:tab/>
      </w:r>
      <w:r w:rsidRPr="008E6D65">
        <w:rPr>
          <w:rFonts w:ascii="TH NiramitIT๙" w:hAnsi="TH NiramitIT๙" w:cs="TH NiramitIT๙"/>
          <w:sz w:val="30"/>
          <w:szCs w:val="30"/>
        </w:rPr>
        <w:tab/>
      </w:r>
    </w:p>
    <w:p w:rsidR="00DC1521" w:rsidRPr="008F62BB" w:rsidRDefault="00E8328A" w:rsidP="008F62BB">
      <w:pPr>
        <w:ind w:right="46"/>
        <w:jc w:val="thaiDistribute"/>
        <w:rPr>
          <w:rFonts w:ascii="TH NiramitIT๙" w:hAnsi="TH NiramitIT๙" w:cs="TH NiramitIT๙"/>
        </w:rPr>
      </w:pPr>
      <w:r w:rsidRPr="008F62BB">
        <w:rPr>
          <w:rFonts w:ascii="TH NiramitIT๙" w:hAnsi="TH NiramitIT๙" w:cs="TH NiramitIT๙"/>
        </w:rPr>
        <w:t xml:space="preserve">  </w:t>
      </w:r>
      <w:r w:rsidRPr="008F62BB">
        <w:rPr>
          <w:rFonts w:ascii="TH NiramitIT๙" w:hAnsi="TH NiramitIT๙" w:cs="TH NiramitIT๙"/>
        </w:rPr>
        <w:tab/>
      </w:r>
      <w:r w:rsidRPr="008F62BB">
        <w:rPr>
          <w:rFonts w:ascii="TH NiramitIT๙" w:hAnsi="TH NiramitIT๙" w:cs="TH NiramitIT๙"/>
        </w:rPr>
        <w:tab/>
      </w:r>
      <w:r w:rsidR="00DC1521" w:rsidRPr="008F62BB">
        <w:rPr>
          <w:rFonts w:ascii="TH NiramitIT๙" w:hAnsi="TH NiramitIT๙" w:cs="TH NiramitIT๙"/>
          <w:cs/>
        </w:rPr>
        <w:t>จากวงจรข้างต้นจะเห็นได้ว่า  การติดตามและประเมินผลเป็นปัจจัยที่สำคัญในการบริหารเชิงกลยุทธ์กล่าวคือ  หลังจากที่ได้นำแผนการพัฒนาไปสู่การปฏิบัติจำเป็นที่จะต้องมีการติดตามและประเมินผลเพื่อให้ทราบถึงประสิทธิภาพและประสิทธิผล  ตลอดจนเป็นการวิเคราะห์ถึงความเปลี่ยนแปลงที่เกิดจากปฏิบัติงานสำหรับนำไปทบทวนและปรับปรุงกระบวนการทำงานให้สอดคล้องกับสถานการณ์ที่เปลี่ยนแปลงไป</w:t>
      </w:r>
    </w:p>
    <w:p w:rsidR="00DC1521" w:rsidRPr="008F62BB" w:rsidRDefault="00DC1521" w:rsidP="008F62BB">
      <w:pPr>
        <w:ind w:right="46"/>
        <w:jc w:val="thaiDistribute"/>
        <w:rPr>
          <w:rFonts w:ascii="TH NiramitIT๙" w:hAnsi="TH NiramitIT๙" w:cs="TH NiramitIT๙"/>
        </w:rPr>
      </w:pPr>
      <w:r w:rsidRPr="008F62BB">
        <w:rPr>
          <w:rFonts w:ascii="TH NiramitIT๙" w:hAnsi="TH NiramitIT๙" w:cs="TH NiramitIT๙"/>
          <w:cs/>
        </w:rPr>
        <w:tab/>
      </w:r>
      <w:r w:rsidRPr="008F62BB">
        <w:rPr>
          <w:rFonts w:ascii="TH NiramitIT๙" w:hAnsi="TH NiramitIT๙" w:cs="TH NiramitIT๙"/>
          <w:cs/>
        </w:rPr>
        <w:tab/>
        <w:t>สำหรับการติดตามแผนและประเมินผลแผนพัฒนา</w:t>
      </w:r>
      <w:r w:rsidR="00A27205" w:rsidRPr="008F62BB">
        <w:rPr>
          <w:rFonts w:ascii="TH NiramitIT๙" w:hAnsi="TH NiramitIT๙" w:cs="TH NiramitIT๙" w:hint="cs"/>
          <w:cs/>
        </w:rPr>
        <w:t>ท้องถิ่น</w:t>
      </w:r>
      <w:r w:rsidRPr="008F62BB">
        <w:rPr>
          <w:rFonts w:ascii="TH NiramitIT๙" w:hAnsi="TH NiramitIT๙" w:cs="TH NiramitIT๙"/>
          <w:cs/>
        </w:rPr>
        <w:t xml:space="preserve">  </w:t>
      </w:r>
      <w:r w:rsidRPr="008F62BB">
        <w:rPr>
          <w:rFonts w:ascii="TH NiramitIT๙" w:hAnsi="TH NiramitIT๙" w:cs="TH NiramitIT๙"/>
        </w:rPr>
        <w:t>(</w:t>
      </w:r>
      <w:r w:rsidRPr="008F62BB">
        <w:rPr>
          <w:rFonts w:ascii="TH NiramitIT๙" w:hAnsi="TH NiramitIT๙" w:cs="TH NiramitIT๙"/>
          <w:cs/>
        </w:rPr>
        <w:t>พ</w:t>
      </w:r>
      <w:r w:rsidRPr="008F62BB">
        <w:rPr>
          <w:rFonts w:ascii="TH NiramitIT๙" w:hAnsi="TH NiramitIT๙" w:cs="TH NiramitIT๙"/>
        </w:rPr>
        <w:t>.</w:t>
      </w:r>
      <w:r w:rsidRPr="008F62BB">
        <w:rPr>
          <w:rFonts w:ascii="TH NiramitIT๙" w:hAnsi="TH NiramitIT๙" w:cs="TH NiramitIT๙"/>
          <w:cs/>
        </w:rPr>
        <w:t>ศ</w:t>
      </w:r>
      <w:r w:rsidRPr="008F62BB">
        <w:rPr>
          <w:rFonts w:ascii="TH NiramitIT๙" w:hAnsi="TH NiramitIT๙" w:cs="TH NiramitIT๙"/>
        </w:rPr>
        <w:t>.</w:t>
      </w:r>
      <w:r w:rsidR="007E4727" w:rsidRPr="008F62BB">
        <w:rPr>
          <w:rFonts w:ascii="TH NiramitIT๙" w:hAnsi="TH NiramitIT๙" w:cs="TH NiramitIT๙"/>
        </w:rPr>
        <w:t xml:space="preserve"> 256</w:t>
      </w:r>
      <w:r w:rsidR="00A27205" w:rsidRPr="008F62BB">
        <w:rPr>
          <w:rFonts w:ascii="TH NiramitIT๙" w:hAnsi="TH NiramitIT๙" w:cs="TH NiramitIT๙"/>
        </w:rPr>
        <w:t>1</w:t>
      </w:r>
      <w:r w:rsidRPr="008F62BB">
        <w:rPr>
          <w:rFonts w:ascii="TH NiramitIT๙" w:hAnsi="TH NiramitIT๙" w:cs="TH NiramitIT๙"/>
        </w:rPr>
        <w:t>- 25</w:t>
      </w:r>
      <w:r w:rsidR="001E1718" w:rsidRPr="008F62BB">
        <w:rPr>
          <w:rFonts w:ascii="TH NiramitIT๙" w:hAnsi="TH NiramitIT๙" w:cs="TH NiramitIT๙"/>
        </w:rPr>
        <w:t>6</w:t>
      </w:r>
      <w:r w:rsidR="00633D5B" w:rsidRPr="008F62BB">
        <w:rPr>
          <w:rFonts w:ascii="TH NiramitIT๙" w:hAnsi="TH NiramitIT๙" w:cs="TH NiramitIT๙"/>
        </w:rPr>
        <w:t>5</w:t>
      </w:r>
      <w:r w:rsidRPr="008F62BB">
        <w:rPr>
          <w:rFonts w:ascii="TH NiramitIT๙" w:hAnsi="TH NiramitIT๙" w:cs="TH NiramitIT๙"/>
        </w:rPr>
        <w:t xml:space="preserve">) </w:t>
      </w:r>
      <w:r w:rsidRPr="008F62BB">
        <w:rPr>
          <w:rFonts w:ascii="TH NiramitIT๙" w:hAnsi="TH NiramitIT๙" w:cs="TH NiramitIT๙"/>
          <w:cs/>
        </w:rPr>
        <w:t xml:space="preserve"> ของ</w:t>
      </w:r>
    </w:p>
    <w:p w:rsidR="00DC1521" w:rsidRPr="008F62BB" w:rsidRDefault="008E6D65" w:rsidP="008F62BB">
      <w:pPr>
        <w:ind w:right="46"/>
        <w:jc w:val="thaiDistribute"/>
        <w:rPr>
          <w:rFonts w:ascii="TH NiramitIT๙" w:hAnsi="TH NiramitIT๙" w:cs="TH NiramitIT๙"/>
        </w:rPr>
      </w:pPr>
      <w:r w:rsidRPr="008F62BB">
        <w:rPr>
          <w:rFonts w:ascii="TH NiramitIT๙" w:hAnsi="TH NiramitIT๙" w:cs="TH NiramitIT๙" w:hint="cs"/>
          <w:cs/>
        </w:rPr>
        <w:t>เทศบาลตำบลปากน้ำท่าเรือ</w:t>
      </w:r>
      <w:r w:rsidR="00DC1521" w:rsidRPr="008F62BB">
        <w:rPr>
          <w:rFonts w:ascii="TH NiramitIT๙" w:hAnsi="TH NiramitIT๙" w:cs="TH NiramitIT๙"/>
          <w:cs/>
        </w:rPr>
        <w:t xml:space="preserve">  เป็นการติดตามและประเมินผลหลังจากที่ได้นำ</w:t>
      </w:r>
      <w:r w:rsidR="007E4727" w:rsidRPr="008F62BB">
        <w:rPr>
          <w:rFonts w:ascii="TH NiramitIT๙" w:hAnsi="TH NiramitIT๙" w:cs="TH NiramitIT๙"/>
          <w:cs/>
        </w:rPr>
        <w:t>แผนพัฒนาไปสู่การปฏิบัติเป็นเวลา</w:t>
      </w:r>
      <w:r w:rsidR="00D37A02">
        <w:rPr>
          <w:rFonts w:ascii="TH NiramitIT๙" w:hAnsi="TH NiramitIT๙" w:cs="TH NiramitIT๙" w:hint="cs"/>
          <w:cs/>
        </w:rPr>
        <w:t xml:space="preserve"> </w:t>
      </w:r>
      <w:r w:rsidR="009E3599" w:rsidRPr="008F62BB">
        <w:rPr>
          <w:rFonts w:ascii="TH NiramitIT๙" w:hAnsi="TH NiramitIT๙" w:cs="TH NiramitIT๙" w:hint="cs"/>
          <w:cs/>
        </w:rPr>
        <w:t>1</w:t>
      </w:r>
      <w:r w:rsidR="007E4727" w:rsidRPr="008F62BB">
        <w:rPr>
          <w:rFonts w:ascii="TH NiramitIT๙" w:hAnsi="TH NiramitIT๙" w:cs="TH NiramitIT๙" w:hint="cs"/>
          <w:cs/>
        </w:rPr>
        <w:t xml:space="preserve"> </w:t>
      </w:r>
      <w:r w:rsidR="009E3599" w:rsidRPr="008F62BB">
        <w:rPr>
          <w:rFonts w:ascii="TH NiramitIT๙" w:hAnsi="TH NiramitIT๙" w:cs="TH NiramitIT๙" w:hint="cs"/>
          <w:cs/>
        </w:rPr>
        <w:t>ปี</w:t>
      </w:r>
      <w:r w:rsidR="00DC1521" w:rsidRPr="008F62BB">
        <w:rPr>
          <w:rFonts w:ascii="TH NiramitIT๙" w:hAnsi="TH NiramitIT๙" w:cs="TH NiramitIT๙"/>
          <w:cs/>
        </w:rPr>
        <w:t xml:space="preserve"> </w:t>
      </w:r>
      <w:r w:rsidR="00DC1521" w:rsidRPr="008F62BB">
        <w:rPr>
          <w:rFonts w:ascii="TH NiramitIT๙" w:hAnsi="TH NiramitIT๙" w:cs="TH NiramitIT๙"/>
        </w:rPr>
        <w:t>(</w:t>
      </w:r>
      <w:r w:rsidR="00DC1521" w:rsidRPr="008F62BB">
        <w:rPr>
          <w:rFonts w:ascii="TH NiramitIT๙" w:hAnsi="TH NiramitIT๙" w:cs="TH NiramitIT๙"/>
          <w:cs/>
        </w:rPr>
        <w:t xml:space="preserve">ตามปีงบประมาณ คือ ตั้งแต่วันที่ </w:t>
      </w:r>
      <w:r w:rsidR="00DC1521" w:rsidRPr="008F62BB">
        <w:rPr>
          <w:rFonts w:ascii="TH NiramitIT๙" w:hAnsi="TH NiramitIT๙" w:cs="TH NiramitIT๙"/>
        </w:rPr>
        <w:t xml:space="preserve">1 </w:t>
      </w:r>
      <w:r w:rsidR="00DC1521" w:rsidRPr="008F62BB">
        <w:rPr>
          <w:rFonts w:ascii="TH NiramitIT๙" w:hAnsi="TH NiramitIT๙" w:cs="TH NiramitIT๙"/>
          <w:cs/>
        </w:rPr>
        <w:t xml:space="preserve">ตุลาคม </w:t>
      </w:r>
      <w:r w:rsidR="00DC1521" w:rsidRPr="008F62BB">
        <w:rPr>
          <w:rFonts w:ascii="TH NiramitIT๙" w:hAnsi="TH NiramitIT๙" w:cs="TH NiramitIT๙"/>
        </w:rPr>
        <w:t>25</w:t>
      </w:r>
      <w:r w:rsidR="00A27205" w:rsidRPr="008F62BB">
        <w:rPr>
          <w:rFonts w:ascii="TH NiramitIT๙" w:hAnsi="TH NiramitIT๙" w:cs="TH NiramitIT๙"/>
        </w:rPr>
        <w:t>6</w:t>
      </w:r>
      <w:r w:rsidR="00074701">
        <w:rPr>
          <w:rFonts w:ascii="TH NiramitIT๙" w:hAnsi="TH NiramitIT๙" w:cs="TH NiramitIT๙"/>
        </w:rPr>
        <w:t>2</w:t>
      </w:r>
      <w:r w:rsidR="00DC1521" w:rsidRPr="008F62BB">
        <w:rPr>
          <w:rFonts w:ascii="TH NiramitIT๙" w:hAnsi="TH NiramitIT๙" w:cs="TH NiramitIT๙"/>
        </w:rPr>
        <w:t xml:space="preserve"> – </w:t>
      </w:r>
      <w:r w:rsidR="009E3599" w:rsidRPr="008F62BB">
        <w:rPr>
          <w:rFonts w:ascii="TH NiramitIT๙" w:hAnsi="TH NiramitIT๙" w:cs="TH NiramitIT๙"/>
        </w:rPr>
        <w:t>30</w:t>
      </w:r>
      <w:r w:rsidR="00DC1521" w:rsidRPr="008F62BB">
        <w:rPr>
          <w:rFonts w:ascii="TH NiramitIT๙" w:hAnsi="TH NiramitIT๙" w:cs="TH NiramitIT๙"/>
        </w:rPr>
        <w:t xml:space="preserve"> </w:t>
      </w:r>
      <w:r w:rsidR="009E3599" w:rsidRPr="008F62BB">
        <w:rPr>
          <w:rFonts w:ascii="TH NiramitIT๙" w:hAnsi="TH NiramitIT๙" w:cs="TH NiramitIT๙" w:hint="cs"/>
          <w:cs/>
        </w:rPr>
        <w:t>กันยายน</w:t>
      </w:r>
      <w:r w:rsidR="00DC1521" w:rsidRPr="008F62BB">
        <w:rPr>
          <w:rFonts w:ascii="TH NiramitIT๙" w:hAnsi="TH NiramitIT๙" w:cs="TH NiramitIT๙"/>
          <w:cs/>
        </w:rPr>
        <w:t xml:space="preserve"> </w:t>
      </w:r>
      <w:r w:rsidR="00DC1521" w:rsidRPr="008F62BB">
        <w:rPr>
          <w:rFonts w:ascii="TH NiramitIT๙" w:hAnsi="TH NiramitIT๙" w:cs="TH NiramitIT๙"/>
        </w:rPr>
        <w:t>25</w:t>
      </w:r>
      <w:r w:rsidR="00A27205" w:rsidRPr="008F62BB">
        <w:rPr>
          <w:rFonts w:ascii="TH NiramitIT๙" w:hAnsi="TH NiramitIT๙" w:cs="TH NiramitIT๙"/>
        </w:rPr>
        <w:t>6</w:t>
      </w:r>
      <w:r w:rsidR="00074701">
        <w:rPr>
          <w:rFonts w:ascii="TH NiramitIT๙" w:hAnsi="TH NiramitIT๙" w:cs="TH NiramitIT๙"/>
        </w:rPr>
        <w:t>3</w:t>
      </w:r>
      <w:r w:rsidR="00DC1521" w:rsidRPr="008F62BB">
        <w:rPr>
          <w:rFonts w:ascii="TH NiramitIT๙" w:hAnsi="TH NiramitIT๙" w:cs="TH NiramitIT๙"/>
        </w:rPr>
        <w:t xml:space="preserve">) </w:t>
      </w:r>
      <w:r w:rsidR="00DC1521" w:rsidRPr="008F62BB">
        <w:rPr>
          <w:rFonts w:ascii="TH NiramitIT๙" w:hAnsi="TH NiramitIT๙" w:cs="TH NiramitIT๙"/>
          <w:cs/>
        </w:rPr>
        <w:t>ทั้งนี้เป็นไปตามบทบัญญัติของระเบียบกระทรวงมหาดไทยว่าด้วยการจัดทำแผนพัฒนาองค์กรปกครองส่วนท้องถิ่น พ</w:t>
      </w:r>
      <w:r w:rsidR="00DC1521" w:rsidRPr="008F62BB">
        <w:rPr>
          <w:rFonts w:ascii="TH NiramitIT๙" w:hAnsi="TH NiramitIT๙" w:cs="TH NiramitIT๙"/>
        </w:rPr>
        <w:t>.</w:t>
      </w:r>
      <w:r w:rsidR="00DC1521" w:rsidRPr="008F62BB">
        <w:rPr>
          <w:rFonts w:ascii="TH NiramitIT๙" w:hAnsi="TH NiramitIT๙" w:cs="TH NiramitIT๙"/>
          <w:cs/>
        </w:rPr>
        <w:t>ศ</w:t>
      </w:r>
      <w:r w:rsidR="00DC1521" w:rsidRPr="008F62BB">
        <w:rPr>
          <w:rFonts w:ascii="TH NiramitIT๙" w:hAnsi="TH NiramitIT๙" w:cs="TH NiramitIT๙"/>
        </w:rPr>
        <w:t>. 2548</w:t>
      </w:r>
      <w:r w:rsidR="001E1718" w:rsidRPr="008F62BB">
        <w:rPr>
          <w:rFonts w:ascii="TH NiramitIT๙" w:hAnsi="TH NiramitIT๙" w:cs="TH NiramitIT๙"/>
        </w:rPr>
        <w:t xml:space="preserve"> </w:t>
      </w:r>
      <w:r w:rsidR="001E1718" w:rsidRPr="008F62BB">
        <w:rPr>
          <w:rFonts w:ascii="TH NiramitIT๙" w:hAnsi="TH NiramitIT๙" w:cs="TH NiramitIT๙" w:hint="cs"/>
          <w:cs/>
        </w:rPr>
        <w:t>และ</w:t>
      </w:r>
      <w:r w:rsidR="008F62BB" w:rsidRPr="008F62BB">
        <w:rPr>
          <w:rFonts w:ascii="TH NiramitIT๙" w:hAnsi="TH NiramitIT๙" w:cs="TH NiramitIT๙" w:hint="cs"/>
          <w:cs/>
        </w:rPr>
        <w:t xml:space="preserve"> </w:t>
      </w:r>
      <w:r w:rsidR="007E4727" w:rsidRPr="008F62BB">
        <w:rPr>
          <w:rFonts w:ascii="TH NiramitIT๙" w:hAnsi="TH NiramitIT๙" w:cs="TH NiramitIT๙" w:hint="cs"/>
          <w:cs/>
        </w:rPr>
        <w:t xml:space="preserve"> ที่</w:t>
      </w:r>
      <w:r w:rsidR="009E3599" w:rsidRPr="008F62BB">
        <w:rPr>
          <w:rFonts w:ascii="TH NiramitIT๙" w:hAnsi="TH NiramitIT๙" w:cs="TH NiramitIT๙" w:hint="cs"/>
          <w:cs/>
        </w:rPr>
        <w:t>แก้ไขเพิ่มเติมถึง (ฉบับที่ 3</w:t>
      </w:r>
      <w:r w:rsidR="001E1718" w:rsidRPr="008F62BB">
        <w:rPr>
          <w:rFonts w:ascii="TH NiramitIT๙" w:hAnsi="TH NiramitIT๙" w:cs="TH NiramitIT๙" w:hint="cs"/>
          <w:cs/>
        </w:rPr>
        <w:t>) พ.ศ. 25</w:t>
      </w:r>
      <w:r w:rsidR="009E3599" w:rsidRPr="008F62BB">
        <w:rPr>
          <w:rFonts w:ascii="TH NiramitIT๙" w:hAnsi="TH NiramitIT๙" w:cs="TH NiramitIT๙" w:hint="cs"/>
          <w:cs/>
        </w:rPr>
        <w:t xml:space="preserve">61 </w:t>
      </w:r>
      <w:r w:rsidR="00207652" w:rsidRPr="008F62BB">
        <w:rPr>
          <w:rFonts w:ascii="TH NiramitIT๙" w:hAnsi="TH NiramitIT๙" w:cs="TH NiramitIT๙"/>
          <w:cs/>
        </w:rPr>
        <w:t>ที่ได้ระบุในหมวดที่</w:t>
      </w:r>
      <w:r w:rsidR="00DC1521" w:rsidRPr="008F62BB">
        <w:rPr>
          <w:rFonts w:ascii="TH NiramitIT๙" w:hAnsi="TH NiramitIT๙" w:cs="TH NiramitIT๙"/>
          <w:cs/>
        </w:rPr>
        <w:t xml:space="preserve"> </w:t>
      </w:r>
      <w:r w:rsidR="007E4727" w:rsidRPr="008F62BB">
        <w:rPr>
          <w:rFonts w:ascii="TH NiramitIT๙" w:hAnsi="TH NiramitIT๙" w:cs="TH NiramitIT๙"/>
        </w:rPr>
        <w:t xml:space="preserve">6 </w:t>
      </w:r>
      <w:r w:rsidR="00DC1521" w:rsidRPr="008F62BB">
        <w:rPr>
          <w:rFonts w:ascii="TH NiramitIT๙" w:hAnsi="TH NiramitIT๙" w:cs="TH NiramitIT๙"/>
        </w:rPr>
        <w:t>(</w:t>
      </w:r>
      <w:r w:rsidR="00DC1521" w:rsidRPr="008F62BB">
        <w:rPr>
          <w:rFonts w:ascii="TH NiramitIT๙" w:hAnsi="TH NiramitIT๙" w:cs="TH NiramitIT๙"/>
          <w:cs/>
        </w:rPr>
        <w:t xml:space="preserve">การติดตามประเมินผล </w:t>
      </w:r>
      <w:r w:rsidR="008F62BB">
        <w:rPr>
          <w:rFonts w:ascii="TH NiramitIT๙" w:hAnsi="TH NiramitIT๙" w:cs="TH NiramitIT๙" w:hint="cs"/>
          <w:cs/>
        </w:rPr>
        <w:t xml:space="preserve"> </w:t>
      </w:r>
      <w:r w:rsidR="00DC1521" w:rsidRPr="008F62BB">
        <w:rPr>
          <w:rFonts w:ascii="TH NiramitIT๙" w:hAnsi="TH NiramitIT๙" w:cs="TH NiramitIT๙"/>
          <w:cs/>
        </w:rPr>
        <w:t xml:space="preserve">ข้อ </w:t>
      </w:r>
      <w:r w:rsidR="00DC1521" w:rsidRPr="008F62BB">
        <w:rPr>
          <w:rFonts w:ascii="TH NiramitIT๙" w:hAnsi="TH NiramitIT๙" w:cs="TH NiramitIT๙"/>
        </w:rPr>
        <w:t xml:space="preserve">28 - 29) </w:t>
      </w:r>
      <w:r w:rsidR="00DC1521" w:rsidRPr="008F62BB">
        <w:rPr>
          <w:rFonts w:ascii="TH NiramitIT๙" w:hAnsi="TH NiramitIT๙" w:cs="TH NiramitIT๙"/>
          <w:cs/>
        </w:rPr>
        <w:t xml:space="preserve"> ซึ่งได้กำหนดไว้ว่า </w:t>
      </w:r>
      <w:r w:rsidR="001E1718" w:rsidRPr="008F62BB">
        <w:rPr>
          <w:rFonts w:ascii="TH NiramitIT๙" w:hAnsi="TH NiramitIT๙" w:cs="TH NiramitIT๙" w:hint="cs"/>
          <w:cs/>
        </w:rPr>
        <w:t>ข้อ 13 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</w:t>
      </w:r>
      <w:r w:rsidR="00703FB7" w:rsidRPr="008F62BB">
        <w:rPr>
          <w:rFonts w:ascii="TH NiramitIT๙" w:hAnsi="TH NiramitIT๙" w:cs="TH NiramitIT๙" w:hint="cs"/>
          <w:cs/>
        </w:rPr>
        <w:t xml:space="preserve"> </w:t>
      </w:r>
      <w:r w:rsidR="001E1718" w:rsidRPr="008F62BB">
        <w:rPr>
          <w:rFonts w:ascii="TH NiramitIT๙" w:hAnsi="TH NiramitIT๙" w:cs="TH NiramitIT๙" w:hint="cs"/>
          <w:cs/>
        </w:rPr>
        <w:t xml:space="preserve">ในที่เปิดเผยภายในสิบห้าวัน </w:t>
      </w:r>
      <w:r w:rsidR="00703FB7" w:rsidRPr="008F62BB">
        <w:rPr>
          <w:rFonts w:ascii="TH NiramitIT๙" w:hAnsi="TH NiramitIT๙" w:cs="TH NiramitIT๙" w:hint="cs"/>
          <w:cs/>
        </w:rPr>
        <w:t xml:space="preserve">  </w:t>
      </w:r>
      <w:r w:rsidR="001E1718" w:rsidRPr="008F62BB">
        <w:rPr>
          <w:rFonts w:ascii="TH NiramitIT๙" w:hAnsi="TH NiramitIT๙" w:cs="TH NiramitIT๙" w:hint="cs"/>
          <w:cs/>
        </w:rPr>
        <w:t>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</w:t>
      </w:r>
      <w:r w:rsidR="00703FB7" w:rsidRPr="008F62BB">
        <w:rPr>
          <w:rFonts w:ascii="TH NiramitIT๙" w:hAnsi="TH NiramitIT๙" w:cs="TH NiramitIT๙" w:hint="cs"/>
          <w:cs/>
        </w:rPr>
        <w:t>หนึ่งครั้งภายในเดือนธันวาคมของทุกปี</w:t>
      </w:r>
    </w:p>
    <w:p w:rsidR="00DC1521" w:rsidRPr="008E6D65" w:rsidRDefault="00DC1521" w:rsidP="008F62BB">
      <w:pPr>
        <w:ind w:right="46"/>
        <w:jc w:val="center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</w:p>
    <w:p w:rsidR="00DC1521" w:rsidRDefault="00DC1521" w:rsidP="008F62BB">
      <w:pPr>
        <w:ind w:right="46"/>
        <w:jc w:val="center"/>
        <w:rPr>
          <w:rFonts w:ascii="TH SarabunIT๙" w:hAnsi="TH SarabunIT๙" w:cs="TH SarabunIT๙"/>
          <w:b/>
          <w:bCs/>
          <w:u w:val="single"/>
        </w:rPr>
      </w:pPr>
    </w:p>
    <w:p w:rsidR="00DC1521" w:rsidRDefault="00DC1521" w:rsidP="008F62BB">
      <w:pPr>
        <w:ind w:right="46"/>
        <w:jc w:val="center"/>
        <w:rPr>
          <w:rFonts w:ascii="TH SarabunIT๙" w:hAnsi="TH SarabunIT๙" w:cs="TH SarabunIT๙"/>
          <w:b/>
          <w:bCs/>
          <w:u w:val="single"/>
        </w:rPr>
      </w:pPr>
    </w:p>
    <w:p w:rsidR="00DC1521" w:rsidRPr="008E6D65" w:rsidRDefault="00DC1521" w:rsidP="008F62BB">
      <w:pPr>
        <w:ind w:right="46"/>
        <w:jc w:val="center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 xml:space="preserve">แผนภาพที่ </w:t>
      </w: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</w:rPr>
        <w:t xml:space="preserve">2 </w:t>
      </w:r>
      <w:r w:rsidRPr="008E6D65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ขั้นตอนการติดตามและประเมินผล</w:t>
      </w:r>
    </w:p>
    <w:p w:rsidR="00DC1521" w:rsidRPr="008E6D65" w:rsidRDefault="00DC1521" w:rsidP="008F62BB">
      <w:pPr>
        <w:ind w:right="46"/>
        <w:rPr>
          <w:rFonts w:ascii="TH NiramitIT๙" w:hAnsi="TH NiramitIT๙" w:cs="TH NiramitIT๙"/>
          <w:sz w:val="30"/>
          <w:szCs w:val="30"/>
          <w:u w:val="single"/>
        </w:rPr>
      </w:pPr>
    </w:p>
    <w:p w:rsidR="00DC1521" w:rsidRPr="008E6D65" w:rsidRDefault="00BE19AC" w:rsidP="008F62BB">
      <w:pPr>
        <w:ind w:right="46"/>
        <w:rPr>
          <w:rFonts w:ascii="TH NiramitIT๙" w:hAnsi="TH NiramitIT๙" w:cs="TH NiramitIT๙"/>
          <w:sz w:val="30"/>
          <w:szCs w:val="30"/>
          <w:u w:val="single"/>
          <w:cs/>
        </w:rPr>
      </w:pP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113665</wp:posOffset>
                </wp:positionV>
                <wp:extent cx="1676400" cy="542925"/>
                <wp:effectExtent l="8890" t="75565" r="76835" b="10160"/>
                <wp:wrapNone/>
                <wp:docPr id="2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.45pt;margin-top:8.95pt;width:132pt;height:42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">
                <v:shadow on="t" opacity=".5" offset="6pt,-6pt"/>
              </v:rect>
            </w:pict>
          </mc:Fallback>
        </mc:AlternateContent>
      </w:r>
      <w:r>
        <w:rPr>
          <w:rFonts w:ascii="TH NiramitIT๙" w:hAnsi="TH NiramitIT๙" w:cs="TH Niramit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103505</wp:posOffset>
                </wp:positionV>
                <wp:extent cx="2352675" cy="746760"/>
                <wp:effectExtent l="13335" t="74930" r="72390" b="6985"/>
                <wp:wrapNone/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59.8pt;margin-top:8.15pt;width:185.25pt;height:58.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">
                <v:shadow on="t" opacity=".5" offset="6pt,-6pt"/>
              </v:rect>
            </w:pict>
          </mc:Fallback>
        </mc:AlternateContent>
      </w:r>
    </w:p>
    <w:p w:rsidR="00DC1521" w:rsidRPr="008E6D65" w:rsidRDefault="00BE19AC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113665</wp:posOffset>
                </wp:positionV>
                <wp:extent cx="371475" cy="0"/>
                <wp:effectExtent l="20955" t="56515" r="7620" b="57785"/>
                <wp:wrapNone/>
                <wp:docPr id="2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41.15pt;margin-top:8.95pt;width:29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112395</wp:posOffset>
                </wp:positionV>
                <wp:extent cx="0" cy="782320"/>
                <wp:effectExtent l="10160" t="7620" r="8890" b="10160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70.3pt;margin-top:8.85pt;width:0;height:6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"/>
            </w:pict>
          </mc:Fallback>
        </mc:AlternateConten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การวางแผนพัฒนา</w: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  <w:t xml:space="preserve">               ส่วนราชการดำเนินการประเมินตนเอง</w:t>
      </w:r>
    </w:p>
    <w:p w:rsidR="00DC1521" w:rsidRPr="008E6D65" w:rsidRDefault="00DC1521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 w:rsidRPr="008E6D65">
        <w:rPr>
          <w:rFonts w:ascii="TH NiramitIT๙" w:hAnsi="TH NiramitIT๙" w:cs="TH NiramitIT๙"/>
          <w:sz w:val="30"/>
          <w:szCs w:val="30"/>
        </w:rPr>
        <w:t xml:space="preserve">                                                                             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        ตามแบบประเมิน</w:t>
      </w:r>
    </w:p>
    <w:p w:rsidR="00DC1521" w:rsidRPr="008E6D65" w:rsidRDefault="00BE19AC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73025</wp:posOffset>
                </wp:positionV>
                <wp:extent cx="228600" cy="275590"/>
                <wp:effectExtent l="27940" t="6350" r="29210" b="13335"/>
                <wp:wrapNone/>
                <wp:docPr id="1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5590"/>
                        </a:xfrm>
                        <a:prstGeom prst="downArrow">
                          <a:avLst>
                            <a:gd name="adj1" fmla="val 50000"/>
                            <a:gd name="adj2" fmla="val 3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67" style="position:absolute;margin-left:343.45pt;margin-top:5.75pt;width:18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DC1521" w:rsidRPr="008E6D65" w:rsidRDefault="00BE19AC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100965</wp:posOffset>
                </wp:positionV>
                <wp:extent cx="1143000" cy="809625"/>
                <wp:effectExtent l="7620" t="5715" r="11430" b="13335"/>
                <wp:wrapNone/>
                <wp:docPr id="1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25.85pt;margin-top:7.95pt;width:90pt;height:63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"/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231140</wp:posOffset>
                </wp:positionV>
                <wp:extent cx="2361565" cy="878205"/>
                <wp:effectExtent l="13970" t="78740" r="72390" b="5080"/>
                <wp:wrapNone/>
                <wp:docPr id="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59.1pt;margin-top:18.2pt;width:185.95pt;height:69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">
                <v:shadow on="t" opacity=".5" offset="6pt,-6pt"/>
              </v:rect>
            </w:pict>
          </mc:Fallback>
        </mc:AlternateContent>
      </w:r>
    </w:p>
    <w:p w:rsidR="00DC1521" w:rsidRPr="008E6D65" w:rsidRDefault="00DC1521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                                </w:t>
      </w:r>
      <w:r w:rsidR="008E6D65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>ทบทวนปรับปรุง</w:t>
      </w:r>
      <w:r w:rsidRPr="008E6D65">
        <w:rPr>
          <w:rFonts w:ascii="TH NiramitIT๙" w:hAnsi="TH NiramitIT๙" w:cs="TH NiramitIT๙"/>
          <w:b/>
          <w:bCs/>
          <w:sz w:val="30"/>
          <w:szCs w:val="30"/>
        </w:rPr>
        <w:t xml:space="preserve">           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</w:t>
      </w:r>
      <w:r w:rsidR="008E6D65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รวบรวมข้อมูล</w:t>
      </w:r>
      <w:r w:rsidRPr="008E6D65">
        <w:rPr>
          <w:rFonts w:ascii="TH NiramitIT๙" w:hAnsi="TH NiramitIT๙" w:cs="TH NiramitIT๙"/>
          <w:b/>
          <w:bCs/>
          <w:sz w:val="30"/>
          <w:szCs w:val="30"/>
        </w:rPr>
        <w:t>/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>ตรวจสอบความถูกต้อง</w:t>
      </w:r>
    </w:p>
    <w:p w:rsidR="00DC1521" w:rsidRPr="008E6D65" w:rsidRDefault="00DC1521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                                      </w:t>
      </w:r>
      <w:r w:rsidR="008E6D65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>แก้ไข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  <w:t xml:space="preserve">                 </w:t>
      </w:r>
      <w:r w:rsidR="008E6D65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      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>ประมวลผลข้อมูลและจัดทำสรุป</w:t>
      </w:r>
    </w:p>
    <w:p w:rsidR="00DC1521" w:rsidRPr="008E6D65" w:rsidRDefault="00BE19AC" w:rsidP="008F62BB">
      <w:pPr>
        <w:ind w:left="4320" w:right="46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0" cy="2501900"/>
                <wp:effectExtent l="9525" t="13335" r="9525" b="8890"/>
                <wp:wrapNone/>
                <wp:docPr id="1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171pt;margin-top:7.8pt;width:0;height:1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36HwIAAD0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"/>
            </w:pict>
          </mc:Fallback>
        </mc:AlternateConten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                </w:t>
      </w:r>
      <w:r w:rsidR="008E6D65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>รายงานผลการติดตามฯ</w:t>
      </w:r>
    </w:p>
    <w:p w:rsidR="00DC1521" w:rsidRPr="008E6D65" w:rsidRDefault="00BE19AC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55245</wp:posOffset>
                </wp:positionV>
                <wp:extent cx="228600" cy="275590"/>
                <wp:effectExtent l="29845" t="7620" r="27305" b="12065"/>
                <wp:wrapNone/>
                <wp:docPr id="1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5590"/>
                        </a:xfrm>
                        <a:prstGeom prst="downArrow">
                          <a:avLst>
                            <a:gd name="adj1" fmla="val 50000"/>
                            <a:gd name="adj2" fmla="val 3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67" style="position:absolute;margin-left:342.85pt;margin-top:4.35pt;width:18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DC1521" w:rsidRPr="008E6D65" w:rsidRDefault="00BE19AC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229870</wp:posOffset>
                </wp:positionV>
                <wp:extent cx="2352675" cy="895985"/>
                <wp:effectExtent l="13335" t="77470" r="72390" b="7620"/>
                <wp:wrapNone/>
                <wp:docPr id="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59.8pt;margin-top:18.1pt;width:185.25pt;height:70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">
                <v:shadow on="t" opacity=".5" offset="6pt,-6pt"/>
              </v:rect>
            </w:pict>
          </mc:Fallback>
        </mc:AlternateContent>
      </w:r>
    </w:p>
    <w:p w:rsidR="00DC1521" w:rsidRPr="008E6D65" w:rsidRDefault="00BE19AC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1619250" cy="600075"/>
                <wp:effectExtent l="9525" t="71755" r="76200" b="13970"/>
                <wp:wrapNone/>
                <wp:docPr id="1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.75pt;margin-top:7.9pt;width:127.5pt;height:4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">
                <v:shadow on="t" opacity=".5" offset="6pt,-6pt"/>
              </v:rect>
            </w:pict>
          </mc:Fallback>
        </mc:AlternateConten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</w:rPr>
        <w:tab/>
        <w:t xml:space="preserve">        </w: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     เสนอคณะกรรมการติดตามและ</w:t>
      </w:r>
    </w:p>
    <w:p w:rsidR="00DC1521" w:rsidRPr="008E6D65" w:rsidRDefault="00BE19AC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122555</wp:posOffset>
                </wp:positionV>
                <wp:extent cx="410845" cy="0"/>
                <wp:effectExtent l="18415" t="55880" r="8890" b="58420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0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37.95pt;margin-top:9.65pt;width:32.3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</w:rPr>
        <w:t xml:space="preserve">   </w: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>การนำแผนไปสู่การปฏิบัติ</w:t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="00DC1521"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  <w:t xml:space="preserve">                   ประเมินผลแผนพัฒนาท้องถิ่นฯ </w:t>
      </w:r>
    </w:p>
    <w:p w:rsidR="00DC1521" w:rsidRPr="008E6D65" w:rsidRDefault="00DC1521" w:rsidP="008F62BB">
      <w:pPr>
        <w:ind w:left="4320" w:right="46" w:firstLine="720"/>
        <w:rPr>
          <w:rFonts w:ascii="TH NiramitIT๙" w:hAnsi="TH NiramitIT๙" w:cs="TH NiramitIT๙"/>
          <w:b/>
          <w:bCs/>
          <w:sz w:val="30"/>
          <w:szCs w:val="30"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      พิจารณาให้ความเห็นชอบ</w:t>
      </w:r>
    </w:p>
    <w:p w:rsidR="00DC1521" w:rsidRPr="008E6D65" w:rsidRDefault="00BE19AC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73025</wp:posOffset>
                </wp:positionV>
                <wp:extent cx="228600" cy="275590"/>
                <wp:effectExtent l="25400" t="6350" r="22225" b="13335"/>
                <wp:wrapNone/>
                <wp:docPr id="1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5590"/>
                        </a:xfrm>
                        <a:prstGeom prst="downArrow">
                          <a:avLst>
                            <a:gd name="adj1" fmla="val 50000"/>
                            <a:gd name="adj2" fmla="val 3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67" style="position:absolute;margin-left:341.75pt;margin-top:5.75pt;width:18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DC1521" w:rsidRPr="008E6D65" w:rsidRDefault="00BE19AC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245110</wp:posOffset>
                </wp:positionV>
                <wp:extent cx="2402840" cy="865505"/>
                <wp:effectExtent l="13970" t="73660" r="78740" b="13335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284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59.1pt;margin-top:19.3pt;width:189.2pt;height:68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">
                <v:shadow on="t" opacity=".5" offset="6pt,-6pt"/>
              </v:rect>
            </w:pict>
          </mc:Fallback>
        </mc:AlternateContent>
      </w:r>
    </w:p>
    <w:p w:rsidR="00DC1521" w:rsidRPr="008E6D65" w:rsidRDefault="00DC1521" w:rsidP="008F62BB">
      <w:pPr>
        <w:ind w:left="4320" w:right="46"/>
        <w:rPr>
          <w:rFonts w:ascii="TH NiramitIT๙" w:hAnsi="TH NiramitIT๙" w:cs="TH NiramitIT๙"/>
          <w:b/>
          <w:bCs/>
          <w:sz w:val="28"/>
          <w:szCs w:val="28"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</w:rPr>
        <w:t xml:space="preserve">      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   </w:t>
      </w:r>
      <w:r w:rsidR="008E6D65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Pr="008E6D65">
        <w:rPr>
          <w:rFonts w:ascii="TH NiramitIT๙" w:hAnsi="TH NiramitIT๙" w:cs="TH NiramitIT๙"/>
          <w:b/>
          <w:bCs/>
          <w:sz w:val="28"/>
          <w:szCs w:val="28"/>
          <w:cs/>
        </w:rPr>
        <w:t>รายงานผลพร้อมข้อเสนอแนะของ</w:t>
      </w:r>
    </w:p>
    <w:p w:rsidR="00DC1521" w:rsidRPr="008E6D65" w:rsidRDefault="00BE19AC" w:rsidP="008F62BB">
      <w:pPr>
        <w:ind w:left="4320" w:right="46"/>
        <w:rPr>
          <w:rFonts w:ascii="TH NiramitIT๙" w:hAnsi="TH NiramitIT๙" w:cs="TH NiramitIT๙"/>
          <w:b/>
          <w:bCs/>
          <w:sz w:val="28"/>
          <w:szCs w:val="28"/>
        </w:rPr>
      </w:pPr>
      <w:r>
        <w:rPr>
          <w:rFonts w:ascii="TH NiramitIT๙" w:hAnsi="TH NiramitIT๙" w:cs="TH NiramitIT๙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166370</wp:posOffset>
                </wp:positionV>
                <wp:extent cx="1127760" cy="0"/>
                <wp:effectExtent l="9525" t="13970" r="5715" b="5080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7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71pt;margin-top:13.1pt;width:8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R2HgIAADw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"/>
            </w:pict>
          </mc:Fallback>
        </mc:AlternateContent>
      </w:r>
      <w:r w:rsidR="00DC1521" w:rsidRPr="008E6D65">
        <w:rPr>
          <w:rFonts w:ascii="TH NiramitIT๙" w:hAnsi="TH NiramitIT๙" w:cs="TH NiramitIT๙"/>
          <w:b/>
          <w:bCs/>
          <w:sz w:val="28"/>
          <w:szCs w:val="28"/>
          <w:cs/>
        </w:rPr>
        <w:t xml:space="preserve">              </w:t>
      </w:r>
      <w:r w:rsidR="008E6D65">
        <w:rPr>
          <w:rFonts w:ascii="TH NiramitIT๙" w:hAnsi="TH NiramitIT๙" w:cs="TH NiramitIT๙" w:hint="cs"/>
          <w:b/>
          <w:bCs/>
          <w:sz w:val="28"/>
          <w:szCs w:val="28"/>
          <w:cs/>
        </w:rPr>
        <w:t xml:space="preserve">  </w:t>
      </w:r>
      <w:r w:rsidR="00DC1521" w:rsidRPr="008E6D65">
        <w:rPr>
          <w:rFonts w:ascii="TH NiramitIT๙" w:hAnsi="TH NiramitIT๙" w:cs="TH NiramitIT๙"/>
          <w:b/>
          <w:bCs/>
          <w:sz w:val="28"/>
          <w:szCs w:val="28"/>
          <w:cs/>
        </w:rPr>
        <w:t>คณะกรรมการฯ เสนอผู้บริหารท้องถิ่น</w:t>
      </w:r>
    </w:p>
    <w:p w:rsidR="00DC1521" w:rsidRPr="008E6D65" w:rsidRDefault="00DC1521" w:rsidP="008F62BB">
      <w:pPr>
        <w:ind w:left="3600" w:right="46" w:firstLine="720"/>
        <w:rPr>
          <w:rFonts w:ascii="TH NiramitIT๙" w:hAnsi="TH NiramitIT๙" w:cs="TH NiramitIT๙"/>
          <w:b/>
          <w:bCs/>
          <w:sz w:val="28"/>
          <w:szCs w:val="28"/>
          <w:cs/>
        </w:rPr>
      </w:pPr>
      <w:r w:rsidRPr="008E6D65">
        <w:rPr>
          <w:rFonts w:ascii="TH NiramitIT๙" w:hAnsi="TH NiramitIT๙" w:cs="TH NiramitIT๙"/>
          <w:b/>
          <w:bCs/>
          <w:sz w:val="28"/>
          <w:szCs w:val="28"/>
        </w:rPr>
        <w:t xml:space="preserve">     </w:t>
      </w:r>
      <w:r w:rsidR="008E6D65" w:rsidRPr="008E6D65">
        <w:rPr>
          <w:rFonts w:ascii="TH NiramitIT๙" w:hAnsi="TH NiramitIT๙" w:cs="TH NiramitIT๙"/>
          <w:b/>
          <w:bCs/>
          <w:sz w:val="28"/>
          <w:szCs w:val="28"/>
          <w:cs/>
        </w:rPr>
        <w:t xml:space="preserve">        </w:t>
      </w:r>
      <w:r w:rsidR="008E6D65">
        <w:rPr>
          <w:rFonts w:ascii="TH NiramitIT๙" w:hAnsi="TH NiramitIT๙" w:cs="TH NiramitIT๙" w:hint="cs"/>
          <w:b/>
          <w:bCs/>
          <w:sz w:val="28"/>
          <w:szCs w:val="28"/>
          <w:cs/>
        </w:rPr>
        <w:t xml:space="preserve"> </w:t>
      </w:r>
      <w:r w:rsidR="008E6D65" w:rsidRPr="008E6D65">
        <w:rPr>
          <w:rFonts w:ascii="TH NiramitIT๙" w:hAnsi="TH NiramitIT๙" w:cs="TH NiramitIT๙"/>
          <w:b/>
          <w:bCs/>
          <w:sz w:val="28"/>
          <w:szCs w:val="28"/>
          <w:cs/>
        </w:rPr>
        <w:t>สภ</w:t>
      </w:r>
      <w:r w:rsidR="008E6D65" w:rsidRPr="008E6D65">
        <w:rPr>
          <w:rFonts w:ascii="TH NiramitIT๙" w:hAnsi="TH NiramitIT๙" w:cs="TH NiramitIT๙" w:hint="cs"/>
          <w:b/>
          <w:bCs/>
          <w:sz w:val="28"/>
          <w:szCs w:val="28"/>
          <w:cs/>
        </w:rPr>
        <w:t>าเทศบาลฯ</w:t>
      </w:r>
      <w:r w:rsidRPr="008E6D65">
        <w:rPr>
          <w:rFonts w:ascii="TH NiramitIT๙" w:hAnsi="TH NiramitIT๙" w:cs="TH NiramitIT๙"/>
          <w:b/>
          <w:bCs/>
          <w:sz w:val="28"/>
          <w:szCs w:val="28"/>
          <w:cs/>
        </w:rPr>
        <w:t xml:space="preserve"> คณะกรรมการพัฒนาท้องถิ่น</w:t>
      </w:r>
    </w:p>
    <w:p w:rsidR="00DC1521" w:rsidRPr="008E6D65" w:rsidRDefault="00BE19AC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  <w:cs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101600</wp:posOffset>
                </wp:positionV>
                <wp:extent cx="228600" cy="275590"/>
                <wp:effectExtent l="26035" t="6350" r="31115" b="13335"/>
                <wp:wrapNone/>
                <wp:docPr id="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5590"/>
                        </a:xfrm>
                        <a:prstGeom prst="downArrow">
                          <a:avLst>
                            <a:gd name="adj1" fmla="val 50000"/>
                            <a:gd name="adj2" fmla="val 3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67" style="position:absolute;margin-left:344.05pt;margin-top:8pt;width:18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DC1521" w:rsidRPr="008E6D65" w:rsidRDefault="00BE19AC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193040</wp:posOffset>
                </wp:positionV>
                <wp:extent cx="3818890" cy="1196975"/>
                <wp:effectExtent l="7620" t="78740" r="78740" b="10160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8890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47.6pt;margin-top:15.2pt;width:300.7pt;height:9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">
                <v:shadow on="t" opacity=".5" offset="6pt,-6pt"/>
              </v:rect>
            </w:pict>
          </mc:Fallback>
        </mc:AlternateContent>
      </w:r>
    </w:p>
    <w:p w:rsidR="00DC1521" w:rsidRPr="008E6D65" w:rsidRDefault="00DC1521" w:rsidP="008F62BB">
      <w:pPr>
        <w:ind w:right="46"/>
        <w:rPr>
          <w:rFonts w:ascii="TH NiramitIT๙" w:hAnsi="TH NiramitIT๙" w:cs="TH NiramitIT๙"/>
          <w:b/>
          <w:bCs/>
          <w:sz w:val="30"/>
          <w:szCs w:val="30"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ab/>
        <w:t xml:space="preserve">                         </w:t>
      </w:r>
      <w:r w:rsidRPr="008E6D65">
        <w:rPr>
          <w:rFonts w:ascii="TH NiramitIT๙" w:hAnsi="TH NiramitIT๙" w:cs="TH NiramitIT๙"/>
          <w:b/>
          <w:bCs/>
          <w:sz w:val="30"/>
          <w:szCs w:val="30"/>
        </w:rPr>
        <w:t xml:space="preserve">-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ประกาศให้ประชาชนทราบ โดยปิดประกาศไม่น้อยกว่า </w:t>
      </w:r>
      <w:r w:rsidRPr="008E6D65">
        <w:rPr>
          <w:rFonts w:ascii="TH NiramitIT๙" w:hAnsi="TH NiramitIT๙" w:cs="TH NiramitIT๙"/>
          <w:b/>
          <w:bCs/>
          <w:sz w:val="30"/>
          <w:szCs w:val="30"/>
        </w:rPr>
        <w:t xml:space="preserve">30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>วัน</w:t>
      </w:r>
    </w:p>
    <w:p w:rsidR="00DC1521" w:rsidRPr="008E6D65" w:rsidRDefault="00DC1521" w:rsidP="008F62BB">
      <w:pPr>
        <w:ind w:left="1440" w:right="46"/>
        <w:rPr>
          <w:rFonts w:ascii="TH NiramitIT๙" w:hAnsi="TH NiramitIT๙" w:cs="TH NiramitIT๙"/>
          <w:b/>
          <w:bCs/>
          <w:sz w:val="30"/>
          <w:szCs w:val="30"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                   </w:t>
      </w:r>
      <w:r w:rsidRPr="008E6D65">
        <w:rPr>
          <w:rFonts w:ascii="TH NiramitIT๙" w:hAnsi="TH NiramitIT๙" w:cs="TH NiramitIT๙"/>
          <w:b/>
          <w:bCs/>
          <w:sz w:val="30"/>
          <w:szCs w:val="30"/>
        </w:rPr>
        <w:t xml:space="preserve">-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>เผยแพร่ตามสื่อต่างๆ เช่น บอร์ดประชาสัมพันธ์ เว็บไซต์</w:t>
      </w:r>
      <w:r w:rsidR="008E6D65">
        <w:rPr>
          <w:rFonts w:ascii="TH NiramitIT๙" w:hAnsi="TH NiramitIT๙" w:cs="TH NiramitIT๙" w:hint="cs"/>
          <w:b/>
          <w:bCs/>
          <w:sz w:val="30"/>
          <w:szCs w:val="30"/>
          <w:cs/>
        </w:rPr>
        <w:t>ของ</w:t>
      </w:r>
    </w:p>
    <w:p w:rsidR="00DC1521" w:rsidRPr="008E6D65" w:rsidRDefault="00DC1521" w:rsidP="008F62BB">
      <w:pPr>
        <w:ind w:left="1440" w:right="46"/>
        <w:rPr>
          <w:rFonts w:ascii="TH NiramitIT๙" w:hAnsi="TH NiramitIT๙" w:cs="TH NiramitIT๙"/>
          <w:b/>
          <w:bCs/>
          <w:sz w:val="30"/>
          <w:szCs w:val="30"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                     </w:t>
      </w:r>
      <w:r w:rsidR="008E6D65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เทศบาลฯ 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>ศูนย์ข้อมูลข่าวสาร ฯลฯ</w:t>
      </w:r>
    </w:p>
    <w:p w:rsidR="00DC1521" w:rsidRPr="008E6D65" w:rsidRDefault="00DC1521" w:rsidP="008F62BB">
      <w:pPr>
        <w:ind w:left="720" w:right="46" w:firstLine="720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                       </w:t>
      </w:r>
      <w:r w:rsidRPr="008E6D65">
        <w:rPr>
          <w:rFonts w:ascii="TH NiramitIT๙" w:hAnsi="TH NiramitIT๙" w:cs="TH NiramitIT๙"/>
          <w:b/>
          <w:bCs/>
          <w:sz w:val="30"/>
          <w:szCs w:val="30"/>
        </w:rPr>
        <w:t>-</w:t>
      </w:r>
      <w:r w:rsidRPr="008E6D65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 แจ้งทุกส่วนราชการ และหน่วยงานที่เกี่ยวข้องทราบ</w:t>
      </w:r>
    </w:p>
    <w:p w:rsidR="00DC1521" w:rsidRPr="008E6D65" w:rsidRDefault="00DC1521" w:rsidP="008F62BB">
      <w:pPr>
        <w:ind w:right="46"/>
        <w:rPr>
          <w:rFonts w:ascii="TH NiramitIT๙" w:hAnsi="TH NiramitIT๙" w:cs="TH NiramitIT๙"/>
          <w:sz w:val="30"/>
          <w:szCs w:val="30"/>
          <w:u w:val="single"/>
        </w:rPr>
      </w:pPr>
    </w:p>
    <w:p w:rsidR="00DC1521" w:rsidRDefault="00DC1521" w:rsidP="008F62BB">
      <w:pPr>
        <w:ind w:right="46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:rsidR="00DC1521" w:rsidRPr="008F62BB" w:rsidRDefault="00DC1521" w:rsidP="008F62BB">
      <w:pPr>
        <w:ind w:right="46"/>
        <w:jc w:val="center"/>
        <w:rPr>
          <w:rFonts w:ascii="TH NiramitIT๙" w:hAnsi="TH NiramitIT๙" w:cs="TH NiramitIT๙"/>
          <w:b/>
          <w:bCs/>
        </w:rPr>
      </w:pPr>
    </w:p>
    <w:p w:rsidR="008E6D65" w:rsidRPr="008F62BB" w:rsidRDefault="008E6D65" w:rsidP="008F62BB">
      <w:pPr>
        <w:ind w:right="46"/>
        <w:jc w:val="center"/>
        <w:rPr>
          <w:rFonts w:ascii="TH NiramitIT๙" w:hAnsi="TH NiramitIT๙" w:cs="TH NiramitIT๙"/>
          <w:b/>
          <w:bCs/>
        </w:rPr>
      </w:pPr>
    </w:p>
    <w:p w:rsidR="008E6D65" w:rsidRPr="008F62BB" w:rsidRDefault="008E6D65" w:rsidP="008F62BB">
      <w:pPr>
        <w:ind w:right="46"/>
        <w:jc w:val="center"/>
        <w:rPr>
          <w:rFonts w:ascii="TH NiramitIT๙" w:hAnsi="TH NiramitIT๙" w:cs="TH NiramitIT๙"/>
          <w:b/>
          <w:bCs/>
        </w:rPr>
      </w:pPr>
    </w:p>
    <w:p w:rsidR="00A419CA" w:rsidRDefault="00A419CA" w:rsidP="008F62BB">
      <w:pPr>
        <w:ind w:right="46"/>
        <w:jc w:val="center"/>
        <w:rPr>
          <w:rFonts w:ascii="TH NiramitIT๙" w:hAnsi="TH NiramitIT๙" w:cs="TH NiramitIT๙"/>
          <w:b/>
          <w:bCs/>
        </w:rPr>
      </w:pPr>
    </w:p>
    <w:p w:rsidR="008F62BB" w:rsidRDefault="008F62BB" w:rsidP="008F62BB">
      <w:pPr>
        <w:ind w:right="46"/>
        <w:jc w:val="center"/>
        <w:rPr>
          <w:rFonts w:ascii="TH NiramitIT๙" w:hAnsi="TH NiramitIT๙" w:cs="TH NiramitIT๙"/>
          <w:b/>
          <w:bCs/>
        </w:rPr>
      </w:pPr>
    </w:p>
    <w:p w:rsidR="008F62BB" w:rsidRDefault="008F62BB" w:rsidP="008F62BB">
      <w:pPr>
        <w:ind w:right="46"/>
        <w:jc w:val="center"/>
        <w:rPr>
          <w:rFonts w:ascii="TH NiramitIT๙" w:hAnsi="TH NiramitIT๙" w:cs="TH NiramitIT๙"/>
          <w:b/>
          <w:bCs/>
        </w:rPr>
      </w:pPr>
    </w:p>
    <w:p w:rsidR="008F62BB" w:rsidRDefault="008F62BB" w:rsidP="008F62BB">
      <w:pPr>
        <w:ind w:right="46"/>
        <w:jc w:val="center"/>
        <w:rPr>
          <w:rFonts w:ascii="TH NiramitIT๙" w:hAnsi="TH NiramitIT๙" w:cs="TH NiramitIT๙"/>
          <w:b/>
          <w:bCs/>
        </w:rPr>
      </w:pPr>
    </w:p>
    <w:p w:rsidR="008F62BB" w:rsidRPr="008F62BB" w:rsidRDefault="00FB691D" w:rsidP="008F62BB">
      <w:pPr>
        <w:ind w:right="46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</w:rPr>
        <w:t>4</w:t>
      </w:r>
      <w:r w:rsidR="008F62BB" w:rsidRPr="008F62BB">
        <w:rPr>
          <w:rFonts w:ascii="TH Niramit AS" w:hAnsi="TH Niramit AS" w:cs="TH Niramit AS"/>
          <w:b/>
          <w:bCs/>
        </w:rPr>
        <w:t xml:space="preserve">. </w:t>
      </w:r>
      <w:r w:rsidR="008F62BB" w:rsidRPr="008F62BB">
        <w:rPr>
          <w:rFonts w:ascii="TH Niramit AS" w:hAnsi="TH Niramit AS" w:cs="TH Niramit AS"/>
          <w:b/>
          <w:bCs/>
          <w:cs/>
        </w:rPr>
        <w:t>ก</w:t>
      </w:r>
      <w:r w:rsidR="008F62BB" w:rsidRPr="008F62BB">
        <w:rPr>
          <w:rFonts w:ascii="TH Niramit AS" w:hAnsi="TH Niramit AS" w:cs="TH Niramit AS" w:hint="cs"/>
          <w:b/>
          <w:bCs/>
          <w:cs/>
        </w:rPr>
        <w:t>ำ</w:t>
      </w:r>
      <w:r w:rsidR="008F62BB" w:rsidRPr="008F62BB">
        <w:rPr>
          <w:rFonts w:ascii="TH Niramit AS" w:hAnsi="TH Niramit AS" w:cs="TH Niramit AS"/>
          <w:b/>
          <w:bCs/>
          <w:cs/>
        </w:rPr>
        <w:t>หนดเครื่องมือที่ใช้ในการติดตามและประเมินผล</w:t>
      </w:r>
      <w:r w:rsidR="008F62BB" w:rsidRPr="008F62BB">
        <w:rPr>
          <w:rFonts w:ascii="TH Niramit AS" w:hAnsi="TH Niramit AS" w:cs="TH Niramit AS"/>
          <w:b/>
          <w:bCs/>
        </w:rPr>
        <w:t xml:space="preserve"> </w:t>
      </w:r>
    </w:p>
    <w:p w:rsidR="008F62BB" w:rsidRDefault="008F62BB" w:rsidP="008F62BB">
      <w:pPr>
        <w:ind w:right="46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8F62BB">
        <w:rPr>
          <w:rFonts w:ascii="TH Niramit AS" w:hAnsi="TH Niramit AS" w:cs="TH Niramit AS"/>
          <w:cs/>
        </w:rPr>
        <w:t>คณะกรรมการติดตามและประเมินผลแผนพัฒนาท้องถิ่นของ</w:t>
      </w:r>
      <w:r>
        <w:rPr>
          <w:rFonts w:ascii="TH Niramit AS" w:hAnsi="TH Niramit AS" w:cs="TH Niramit AS" w:hint="cs"/>
          <w:cs/>
        </w:rPr>
        <w:t>เทศบาลตำบลปากน้ำท่าเรือ</w:t>
      </w:r>
      <w:r w:rsidR="0060704E">
        <w:rPr>
          <w:rFonts w:ascii="TH Niramit AS" w:hAnsi="TH Niramit AS" w:cs="TH Niramit AS" w:hint="cs"/>
          <w:cs/>
        </w:rPr>
        <w:t xml:space="preserve"> </w:t>
      </w:r>
      <w:r w:rsidR="0060704E">
        <w:rPr>
          <w:rFonts w:ascii="TH Niramit AS" w:hAnsi="TH Niramit AS" w:cs="TH Niramit AS"/>
          <w:cs/>
        </w:rPr>
        <w:t>ก</w:t>
      </w:r>
      <w:r w:rsidR="0060704E">
        <w:rPr>
          <w:rFonts w:ascii="TH Niramit AS" w:hAnsi="TH Niramit AS" w:cs="TH Niramit AS" w:hint="cs"/>
          <w:cs/>
        </w:rPr>
        <w:t>ำ</w:t>
      </w:r>
      <w:r w:rsidRPr="008F62BB">
        <w:rPr>
          <w:rFonts w:ascii="TH Niramit AS" w:hAnsi="TH Niramit AS" w:cs="TH Niramit AS"/>
          <w:cs/>
        </w:rPr>
        <w:t>หนดเครื่องมือที่ใช้ในการติดตามและประเมินผล ดังนี้</w:t>
      </w:r>
      <w:r w:rsidRPr="008F62BB">
        <w:rPr>
          <w:rFonts w:ascii="TH Niramit AS" w:hAnsi="TH Niramit AS" w:cs="TH Niramit AS"/>
        </w:rPr>
        <w:t xml:space="preserve"> </w:t>
      </w:r>
    </w:p>
    <w:p w:rsidR="008F62BB" w:rsidRPr="0060704E" w:rsidRDefault="008F62BB" w:rsidP="008F62BB">
      <w:pPr>
        <w:ind w:right="46"/>
        <w:jc w:val="thaiDistribute"/>
        <w:rPr>
          <w:rFonts w:ascii="TH NiramitIT๙" w:hAnsi="TH NiramitIT๙" w:cs="TH NiramitIT๙"/>
        </w:rPr>
      </w:pPr>
      <w:r w:rsidRPr="0060704E">
        <w:rPr>
          <w:rFonts w:ascii="TH NiramitIT๙" w:hAnsi="TH NiramitIT๙" w:cs="TH NiramitIT๙"/>
        </w:rPr>
        <w:t xml:space="preserve">  </w:t>
      </w:r>
      <w:r w:rsidRPr="0060704E">
        <w:rPr>
          <w:rFonts w:ascii="TH NiramitIT๙" w:hAnsi="TH NiramitIT๙" w:cs="TH NiramitIT๙"/>
        </w:rPr>
        <w:tab/>
      </w:r>
      <w:r w:rsidRPr="0060704E">
        <w:rPr>
          <w:rFonts w:ascii="TH NiramitIT๙" w:hAnsi="TH NiramitIT๙" w:cs="TH NiramitIT๙"/>
        </w:rPr>
        <w:tab/>
      </w:r>
      <w:r w:rsidR="000A4013" w:rsidRPr="0060704E">
        <w:rPr>
          <w:rFonts w:ascii="TH NiramitIT๙" w:hAnsi="TH NiramitIT๙" w:cs="TH NiramitIT๙"/>
        </w:rPr>
        <w:t>4</w:t>
      </w:r>
      <w:r w:rsidRPr="0060704E">
        <w:rPr>
          <w:rFonts w:ascii="TH NiramitIT๙" w:hAnsi="TH NiramitIT๙" w:cs="TH NiramitIT๙"/>
        </w:rPr>
        <w:t xml:space="preserve">.1 </w:t>
      </w:r>
      <w:r w:rsidRPr="0060704E">
        <w:rPr>
          <w:rFonts w:ascii="TH NiramitIT๙" w:hAnsi="TH NiramitIT๙" w:cs="TH NiramitIT๙"/>
          <w:cs/>
        </w:rPr>
        <w:t>การทดสอบและการวัด (</w:t>
      </w:r>
      <w:r w:rsidRPr="0060704E">
        <w:rPr>
          <w:rFonts w:ascii="TH NiramitIT๙" w:hAnsi="TH NiramitIT๙" w:cs="TH NiramitIT๙"/>
        </w:rPr>
        <w:t xml:space="preserve">Tests &amp; Measurements) </w:t>
      </w:r>
      <w:r w:rsidRPr="0060704E">
        <w:rPr>
          <w:rFonts w:ascii="TH NiramitIT๙" w:hAnsi="TH NiramitIT๙" w:cs="TH NiramitIT๙"/>
          <w:cs/>
        </w:rPr>
        <w:t>วิธีการนี้จะทําการทดสอบและวัดผล</w:t>
      </w:r>
      <w:r w:rsidRPr="0060704E">
        <w:rPr>
          <w:rFonts w:ascii="TH NiramitIT๙" w:hAnsi="TH NiramitIT๙" w:cs="TH NiramitIT๙"/>
        </w:rPr>
        <w:t xml:space="preserve"> </w:t>
      </w:r>
      <w:r w:rsidRPr="0060704E">
        <w:rPr>
          <w:rFonts w:ascii="TH NiramitIT๙" w:hAnsi="TH NiramitIT๙" w:cs="TH NiramitIT๙"/>
          <w:cs/>
        </w:rPr>
        <w:t>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</w:t>
      </w:r>
      <w:r w:rsidRPr="0060704E">
        <w:rPr>
          <w:rFonts w:ascii="TH NiramitIT๙" w:hAnsi="TH NiramitIT๙" w:cs="TH NiramitIT๙"/>
        </w:rPr>
        <w:t xml:space="preserve"> </w:t>
      </w:r>
      <w:r w:rsidRPr="0060704E">
        <w:rPr>
          <w:rFonts w:ascii="TH NiramitIT๙" w:hAnsi="TH NiramitIT๙" w:cs="TH NiramitIT๙"/>
          <w:cs/>
        </w:rPr>
        <w:t xml:space="preserve">เครื่องมือใดในการทดสอบและการวัดนั้นเป็นไปตามความเหมาะสมของโครงการพัฒนาท้องถิ่น </w:t>
      </w:r>
    </w:p>
    <w:p w:rsidR="008F62BB" w:rsidRPr="0060704E" w:rsidRDefault="008F62BB" w:rsidP="008F62BB">
      <w:pPr>
        <w:ind w:right="46"/>
        <w:jc w:val="thaiDistribute"/>
        <w:rPr>
          <w:rFonts w:ascii="TH NiramitIT๙" w:hAnsi="TH NiramitIT๙" w:cs="TH NiramitIT๙"/>
        </w:rPr>
      </w:pPr>
      <w:r w:rsidRPr="0060704E">
        <w:rPr>
          <w:rFonts w:ascii="TH NiramitIT๙" w:hAnsi="TH NiramitIT๙" w:cs="TH NiramitIT๙"/>
        </w:rPr>
        <w:t xml:space="preserve">  </w:t>
      </w:r>
      <w:r w:rsidRPr="0060704E">
        <w:rPr>
          <w:rFonts w:ascii="TH NiramitIT๙" w:hAnsi="TH NiramitIT๙" w:cs="TH NiramitIT๙"/>
        </w:rPr>
        <w:tab/>
      </w:r>
      <w:r w:rsidRPr="0060704E">
        <w:rPr>
          <w:rFonts w:ascii="TH NiramitIT๙" w:hAnsi="TH NiramitIT๙" w:cs="TH NiramitIT๙"/>
        </w:rPr>
        <w:tab/>
      </w:r>
      <w:r w:rsidR="000A4013" w:rsidRPr="0060704E">
        <w:rPr>
          <w:rFonts w:ascii="TH NiramitIT๙" w:hAnsi="TH NiramitIT๙" w:cs="TH NiramitIT๙"/>
        </w:rPr>
        <w:t>4</w:t>
      </w:r>
      <w:r w:rsidRPr="0060704E">
        <w:rPr>
          <w:rFonts w:ascii="TH NiramitIT๙" w:hAnsi="TH NiramitIT๙" w:cs="TH NiramitIT๙"/>
        </w:rPr>
        <w:t xml:space="preserve">.2 </w:t>
      </w:r>
      <w:r w:rsidRPr="0060704E">
        <w:rPr>
          <w:rFonts w:ascii="TH NiramitIT๙" w:hAnsi="TH NiramitIT๙" w:cs="TH NiramitIT๙"/>
          <w:cs/>
        </w:rPr>
        <w:t>การสัมภาษณ์ (</w:t>
      </w:r>
      <w:r w:rsidRPr="0060704E">
        <w:rPr>
          <w:rFonts w:ascii="TH NiramitIT๙" w:hAnsi="TH NiramitIT๙" w:cs="TH NiramitIT๙"/>
        </w:rPr>
        <w:t xml:space="preserve">Interviews) </w:t>
      </w:r>
      <w:r w:rsidRPr="0060704E">
        <w:rPr>
          <w:rFonts w:ascii="TH NiramitIT๙" w:hAnsi="TH NiramitIT๙" w:cs="TH NiramitIT๙"/>
          <w:cs/>
        </w:rPr>
        <w:t>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โดยทั่วไปการ</w:t>
      </w:r>
      <w:r w:rsidRPr="0060704E">
        <w:rPr>
          <w:rFonts w:ascii="TH NiramitIT๙" w:hAnsi="TH NiramitIT๙" w:cs="TH NiramitIT๙"/>
        </w:rPr>
        <w:t xml:space="preserve"> </w:t>
      </w:r>
      <w:r w:rsidRPr="0060704E">
        <w:rPr>
          <w:rFonts w:ascii="TH NiramitIT๙" w:hAnsi="TH NiramitIT๙" w:cs="TH NiramitIT๙"/>
          <w:cs/>
        </w:rPr>
        <w:t xml:space="preserve">สัมภาษณ์ถูกแบ่งออกเป็น </w:t>
      </w:r>
      <w:r w:rsidRPr="0060704E">
        <w:rPr>
          <w:rFonts w:ascii="TH NiramitIT๙" w:hAnsi="TH NiramitIT๙" w:cs="TH NiramitIT๙"/>
        </w:rPr>
        <w:t xml:space="preserve">2 </w:t>
      </w:r>
      <w:r w:rsidRPr="0060704E">
        <w:rPr>
          <w:rFonts w:ascii="TH NiramitIT๙" w:hAnsi="TH NiramitIT๙" w:cs="TH NiramitIT๙"/>
          <w:cs/>
        </w:rPr>
        <w:t>ประเภท คือ การสัมภาษณ์แบบเป็นทางการหรือกึ่งทางการ (</w:t>
      </w:r>
      <w:r w:rsidRPr="0060704E">
        <w:rPr>
          <w:rFonts w:ascii="TH NiramitIT๙" w:hAnsi="TH NiramitIT๙" w:cs="TH NiramitIT๙"/>
        </w:rPr>
        <w:t xml:space="preserve">formal or semiformal interview) </w:t>
      </w:r>
      <w:r w:rsidRPr="0060704E">
        <w:rPr>
          <w:rFonts w:ascii="TH NiramitIT๙" w:hAnsi="TH NiramitIT๙" w:cs="TH NiramitIT๙"/>
          <w:cs/>
        </w:rPr>
        <w:t>ซึ่งใช้แบบสัมภาษณ์แบบมีโครงสร้าง (</w:t>
      </w:r>
      <w:r w:rsidRPr="0060704E">
        <w:rPr>
          <w:rFonts w:ascii="TH NiramitIT๙" w:hAnsi="TH NiramitIT๙" w:cs="TH NiramitIT๙"/>
        </w:rPr>
        <w:t xml:space="preserve">structure interviews) </w:t>
      </w:r>
      <w:r w:rsidRPr="0060704E">
        <w:rPr>
          <w:rFonts w:ascii="TH NiramitIT๙" w:hAnsi="TH NiramitIT๙" w:cs="TH NiramitIT๙"/>
          <w:cs/>
        </w:rPr>
        <w:t>ดําเนินการสัมภาษณ์ และการ</w:t>
      </w:r>
      <w:r w:rsidRPr="0060704E">
        <w:rPr>
          <w:rFonts w:ascii="TH NiramitIT๙" w:hAnsi="TH NiramitIT๙" w:cs="TH NiramitIT๙"/>
        </w:rPr>
        <w:t xml:space="preserve"> </w:t>
      </w:r>
      <w:r w:rsidRPr="0060704E">
        <w:rPr>
          <w:rFonts w:ascii="TH NiramitIT๙" w:hAnsi="TH NiramitIT๙" w:cs="TH NiramitIT๙"/>
          <w:cs/>
        </w:rPr>
        <w:t>สัมภาษณ์แบบไม่เป็นทางการ (</w:t>
      </w:r>
      <w:r w:rsidRPr="0060704E">
        <w:rPr>
          <w:rFonts w:ascii="TH NiramitIT๙" w:hAnsi="TH NiramitIT๙" w:cs="TH NiramitIT๙"/>
        </w:rPr>
        <w:t xml:space="preserve">informal interview) </w:t>
      </w:r>
      <w:r w:rsidRPr="0060704E">
        <w:rPr>
          <w:rFonts w:ascii="TH NiramitIT๙" w:hAnsi="TH NiramitIT๙" w:cs="TH NiramitIT๙"/>
          <w:cs/>
        </w:rPr>
        <w:t>ซึ่งคล้าย ๆ กับการพูดสนทนาอย่างไม่มีพิธีรีตองไม่เคร่งครัด</w:t>
      </w:r>
      <w:r w:rsidRPr="0060704E">
        <w:rPr>
          <w:rFonts w:ascii="TH NiramitIT๙" w:hAnsi="TH NiramitIT๙" w:cs="TH NiramitIT๙"/>
        </w:rPr>
        <w:t xml:space="preserve"> </w:t>
      </w:r>
      <w:r w:rsidRPr="0060704E">
        <w:rPr>
          <w:rFonts w:ascii="TH NiramitIT๙" w:hAnsi="TH NiramitIT๙" w:cs="TH NiramitIT๙"/>
          <w:cs/>
        </w:rPr>
        <w:t>ในขั้นตอน</w:t>
      </w:r>
      <w:r w:rsidRPr="0060704E">
        <w:rPr>
          <w:rFonts w:ascii="TH NiramitIT๙" w:hAnsi="TH NiramitIT๙" w:cs="TH NiramitIT๙"/>
        </w:rPr>
        <w:t xml:space="preserve"> </w:t>
      </w:r>
    </w:p>
    <w:p w:rsidR="008F62BB" w:rsidRPr="0060704E" w:rsidRDefault="008F62BB" w:rsidP="008F62BB">
      <w:pPr>
        <w:ind w:right="46"/>
        <w:jc w:val="thaiDistribute"/>
        <w:rPr>
          <w:rFonts w:ascii="TH NiramitIT๙" w:hAnsi="TH NiramitIT๙" w:cs="TH NiramitIT๙"/>
        </w:rPr>
      </w:pPr>
      <w:r w:rsidRPr="0060704E">
        <w:rPr>
          <w:rFonts w:ascii="TH NiramitIT๙" w:hAnsi="TH NiramitIT๙" w:cs="TH NiramitIT๙"/>
        </w:rPr>
        <w:t xml:space="preserve">  </w:t>
      </w:r>
      <w:r w:rsidRPr="0060704E">
        <w:rPr>
          <w:rFonts w:ascii="TH NiramitIT๙" w:hAnsi="TH NiramitIT๙" w:cs="TH NiramitIT๙"/>
        </w:rPr>
        <w:tab/>
      </w:r>
      <w:r w:rsidRPr="0060704E">
        <w:rPr>
          <w:rFonts w:ascii="TH NiramitIT๙" w:hAnsi="TH NiramitIT๙" w:cs="TH NiramitIT๙"/>
        </w:rPr>
        <w:tab/>
      </w:r>
      <w:r w:rsidR="000A4013" w:rsidRPr="0060704E">
        <w:rPr>
          <w:rFonts w:ascii="TH NiramitIT๙" w:hAnsi="TH NiramitIT๙" w:cs="TH NiramitIT๙"/>
        </w:rPr>
        <w:t>4</w:t>
      </w:r>
      <w:r w:rsidRPr="0060704E">
        <w:rPr>
          <w:rFonts w:ascii="TH NiramitIT๙" w:hAnsi="TH NiramitIT๙" w:cs="TH NiramitIT๙"/>
        </w:rPr>
        <w:t xml:space="preserve">.3 </w:t>
      </w:r>
      <w:r w:rsidRPr="0060704E">
        <w:rPr>
          <w:rFonts w:ascii="TH NiramitIT๙" w:hAnsi="TH NiramitIT๙" w:cs="TH NiramitIT๙"/>
          <w:cs/>
        </w:rPr>
        <w:t>การสังเกต (</w:t>
      </w:r>
      <w:r w:rsidRPr="0060704E">
        <w:rPr>
          <w:rFonts w:ascii="TH NiramitIT๙" w:hAnsi="TH NiramitIT๙" w:cs="TH NiramitIT๙"/>
        </w:rPr>
        <w:t xml:space="preserve">Observations) </w:t>
      </w:r>
      <w:r w:rsidRPr="0060704E">
        <w:rPr>
          <w:rFonts w:ascii="TH NiramitIT๙" w:hAnsi="TH NiramitIT๙" w:cs="TH NiramitIT๙"/>
          <w:cs/>
        </w:rPr>
        <w:t>คณะกรรมการติดตามและประเมินผลแผนพัฒนาเทศบาลตำบลป</w:t>
      </w:r>
      <w:r w:rsidR="00074701">
        <w:rPr>
          <w:rFonts w:ascii="TH NiramitIT๙" w:hAnsi="TH NiramitIT๙" w:cs="TH NiramitIT๙"/>
          <w:cs/>
        </w:rPr>
        <w:t>ากน้ำท่าเรือใช้การสังเกตเพื่อเฝ้</w:t>
      </w:r>
      <w:r w:rsidRPr="0060704E">
        <w:rPr>
          <w:rFonts w:ascii="TH NiramitIT๙" w:hAnsi="TH NiramitIT๙" w:cs="TH NiramitIT๙"/>
          <w:cs/>
        </w:rPr>
        <w:t>าดูว่ากําลังเกิดอะไรขึ้นกับการพัฒนาท้องถิ่นขององค์กรปกครองส่วน</w:t>
      </w:r>
      <w:r w:rsidRPr="0060704E">
        <w:rPr>
          <w:rFonts w:ascii="TH NiramitIT๙" w:hAnsi="TH NiramitIT๙" w:cs="TH NiramitIT๙"/>
        </w:rPr>
        <w:t xml:space="preserve"> </w:t>
      </w:r>
      <w:r w:rsidRPr="0060704E">
        <w:rPr>
          <w:rFonts w:ascii="TH NiramitIT๙" w:hAnsi="TH NiramitIT๙" w:cs="TH NiramitIT๙"/>
          <w:cs/>
        </w:rPr>
        <w:t>ท้องถิ่นมีการบันทึกการสังเกต แนวทางในการสังเกต และกําหนดการดําเนินการสังเกต (</w:t>
      </w:r>
      <w:r w:rsidRPr="0060704E">
        <w:rPr>
          <w:rFonts w:ascii="TH NiramitIT๙" w:hAnsi="TH NiramitIT๙" w:cs="TH NiramitIT๙"/>
        </w:rPr>
        <w:t xml:space="preserve">1) </w:t>
      </w:r>
      <w:r w:rsidRPr="0060704E">
        <w:rPr>
          <w:rFonts w:ascii="TH NiramitIT๙" w:hAnsi="TH NiramitIT๙" w:cs="TH NiramitIT๙"/>
          <w:cs/>
        </w:rPr>
        <w:t>การสังเกตแบบมีส่วนร่วม (</w:t>
      </w:r>
      <w:r w:rsidRPr="0060704E">
        <w:rPr>
          <w:rFonts w:ascii="TH NiramitIT๙" w:hAnsi="TH NiramitIT๙" w:cs="TH NiramitIT๙"/>
        </w:rPr>
        <w:t xml:space="preserve">Participant observation) </w:t>
      </w:r>
      <w:r w:rsidRPr="0060704E">
        <w:rPr>
          <w:rFonts w:ascii="TH NiramitIT๙" w:hAnsi="TH NiramitIT๙" w:cs="TH NiramitIT๙"/>
          <w:cs/>
        </w:rPr>
        <w:t>เป็นวิธีการสังเกตที่คณะกรรมการติดตามและประเมินผลเข้าไปใช้ชีวิตร่วมกับ</w:t>
      </w:r>
      <w:r w:rsidRPr="0060704E">
        <w:rPr>
          <w:rFonts w:ascii="TH NiramitIT๙" w:hAnsi="TH NiramitIT๙" w:cs="TH NiramitIT๙"/>
        </w:rPr>
        <w:t xml:space="preserve"> </w:t>
      </w:r>
      <w:r w:rsidRPr="0060704E">
        <w:rPr>
          <w:rFonts w:ascii="TH NiramitIT๙" w:hAnsi="TH NiramitIT๙" w:cs="TH NiramitIT๙"/>
          <w:cs/>
        </w:rPr>
        <w:t>ประชาชาชนในหมู่บ้านหรือตัวบุคคล ชุมชน มีกิจกรรมร่วมกัน (</w:t>
      </w:r>
      <w:r w:rsidRPr="0060704E">
        <w:rPr>
          <w:rFonts w:ascii="TH NiramitIT๙" w:hAnsi="TH NiramitIT๙" w:cs="TH NiramitIT๙"/>
        </w:rPr>
        <w:t xml:space="preserve">2) </w:t>
      </w:r>
      <w:r w:rsidRPr="0060704E">
        <w:rPr>
          <w:rFonts w:ascii="TH NiramitIT๙" w:hAnsi="TH NiramitIT๙" w:cs="TH NiramitIT๙"/>
          <w:cs/>
        </w:rPr>
        <w:t>การสังเกตแบบไม่มีส่วนร่วม (</w:t>
      </w:r>
      <w:r w:rsidRPr="0060704E">
        <w:rPr>
          <w:rFonts w:ascii="TH NiramitIT๙" w:hAnsi="TH NiramitIT๙" w:cs="TH NiramitIT๙"/>
        </w:rPr>
        <w:t xml:space="preserve">Nonparticipant observation) </w:t>
      </w:r>
      <w:r w:rsidRPr="0060704E">
        <w:rPr>
          <w:rFonts w:ascii="TH NiramitIT๙" w:hAnsi="TH NiramitIT๙" w:cs="TH NiramitIT๙"/>
          <w:cs/>
        </w:rPr>
        <w:t>หรือการสังเกตโดยตรง (</w:t>
      </w:r>
      <w:r w:rsidRPr="0060704E">
        <w:rPr>
          <w:rFonts w:ascii="TH NiramitIT๙" w:hAnsi="TH NiramitIT๙" w:cs="TH NiramitIT๙"/>
        </w:rPr>
        <w:t xml:space="preserve">Direct observation) </w:t>
      </w:r>
      <w:r w:rsidRPr="0060704E">
        <w:rPr>
          <w:rFonts w:ascii="TH NiramitIT๙" w:hAnsi="TH NiramitIT๙" w:cs="TH NiramitIT๙"/>
          <w:cs/>
        </w:rPr>
        <w:t>เป็นการสังเกต บันทึกลักษณะทาง</w:t>
      </w:r>
      <w:r w:rsidRPr="0060704E">
        <w:rPr>
          <w:rFonts w:ascii="TH NiramitIT๙" w:hAnsi="TH NiramitIT๙" w:cs="TH NiramitIT๙"/>
        </w:rPr>
        <w:t xml:space="preserve"> </w:t>
      </w:r>
      <w:r w:rsidRPr="0060704E">
        <w:rPr>
          <w:rFonts w:ascii="TH NiramitIT๙" w:hAnsi="TH NiramitIT๙" w:cs="TH NiramitIT๙"/>
          <w:cs/>
        </w:rPr>
        <w:t>กายภาพ โครงสร้าง และความสัมพันธ์ของผู้มีส่วนได้เสียในองค์กรปกครองส่วนท้องถิ่น</w:t>
      </w:r>
      <w:r w:rsidRPr="0060704E">
        <w:rPr>
          <w:rFonts w:ascii="TH NiramitIT๙" w:hAnsi="TH NiramitIT๙" w:cs="TH NiramitIT๙"/>
        </w:rPr>
        <w:t xml:space="preserve"> </w:t>
      </w:r>
    </w:p>
    <w:p w:rsidR="008F62BB" w:rsidRPr="0060704E" w:rsidRDefault="008F62BB" w:rsidP="008F62BB">
      <w:pPr>
        <w:ind w:right="46"/>
        <w:jc w:val="thaiDistribute"/>
        <w:rPr>
          <w:rFonts w:ascii="TH NiramitIT๙" w:hAnsi="TH NiramitIT๙" w:cs="TH NiramitIT๙"/>
        </w:rPr>
      </w:pPr>
      <w:r w:rsidRPr="0060704E">
        <w:rPr>
          <w:rFonts w:ascii="TH NiramitIT๙" w:hAnsi="TH NiramitIT๙" w:cs="TH NiramitIT๙"/>
        </w:rPr>
        <w:t xml:space="preserve">  </w:t>
      </w:r>
      <w:r w:rsidRPr="0060704E">
        <w:rPr>
          <w:rFonts w:ascii="TH NiramitIT๙" w:hAnsi="TH NiramitIT๙" w:cs="TH NiramitIT๙"/>
        </w:rPr>
        <w:tab/>
      </w:r>
      <w:r w:rsidRPr="0060704E">
        <w:rPr>
          <w:rFonts w:ascii="TH NiramitIT๙" w:hAnsi="TH NiramitIT๙" w:cs="TH NiramitIT๙"/>
        </w:rPr>
        <w:tab/>
      </w:r>
      <w:r w:rsidR="000A4013" w:rsidRPr="0060704E">
        <w:rPr>
          <w:rFonts w:ascii="TH NiramitIT๙" w:hAnsi="TH NiramitIT๙" w:cs="TH NiramitIT๙"/>
        </w:rPr>
        <w:t>4</w:t>
      </w:r>
      <w:r w:rsidRPr="0060704E">
        <w:rPr>
          <w:rFonts w:ascii="TH NiramitIT๙" w:hAnsi="TH NiramitIT๙" w:cs="TH NiramitIT๙"/>
        </w:rPr>
        <w:t xml:space="preserve">.4 </w:t>
      </w:r>
      <w:r w:rsidRPr="0060704E">
        <w:rPr>
          <w:rFonts w:ascii="TH NiramitIT๙" w:hAnsi="TH NiramitIT๙" w:cs="TH NiramitIT๙"/>
          <w:cs/>
        </w:rPr>
        <w:t>การสํารวจ (</w:t>
      </w:r>
      <w:r w:rsidRPr="0060704E">
        <w:rPr>
          <w:rFonts w:ascii="TH NiramitIT๙" w:hAnsi="TH NiramitIT๙" w:cs="TH NiramitIT๙"/>
        </w:rPr>
        <w:t xml:space="preserve">surveys) </w:t>
      </w:r>
      <w:r w:rsidRPr="0060704E">
        <w:rPr>
          <w:rFonts w:ascii="TH NiramitIT๙" w:hAnsi="TH NiramitIT๙" w:cs="TH NiramitIT๙"/>
          <w:cs/>
        </w:rPr>
        <w:t>ในที่นี่หมายถึง การสํารวจเพื่อประเมินความคิดเห็น การรับรู้</w:t>
      </w:r>
      <w:r w:rsidRPr="0060704E">
        <w:rPr>
          <w:rFonts w:ascii="TH NiramitIT๙" w:hAnsi="TH NiramitIT๙" w:cs="TH NiramitIT๙"/>
        </w:rPr>
        <w:t xml:space="preserve"> </w:t>
      </w:r>
      <w:r w:rsidRPr="0060704E">
        <w:rPr>
          <w:rFonts w:ascii="TH NiramitIT๙" w:hAnsi="TH NiramitIT๙" w:cs="TH NiramitIT๙"/>
          <w:cs/>
        </w:rPr>
        <w:t>ทัศนคติ ความพึงพอใจ ความจําเป็น ความต้องการของประชาชนในเขตเทศบาลตำบลปากน้ำท่าเรือ คณะกรรมการติดตามและ</w:t>
      </w:r>
      <w:r w:rsidRPr="0060704E">
        <w:rPr>
          <w:rFonts w:ascii="TH NiramitIT๙" w:hAnsi="TH NiramitIT๙" w:cs="TH NiramitIT๙"/>
        </w:rPr>
        <w:t xml:space="preserve"> </w:t>
      </w:r>
      <w:r w:rsidRPr="0060704E">
        <w:rPr>
          <w:rFonts w:ascii="TH NiramitIT๙" w:hAnsi="TH NiramitIT๙" w:cs="TH NiramitIT๙"/>
          <w:cs/>
        </w:rPr>
        <w:t>ประเมินผลแผนพัฒนาองค์กรปกครองส่วนท้องถิ่นจะมีการบันทึกการสํารวจ และทิศทางการสํารวจไว้เป็น</w:t>
      </w:r>
      <w:r w:rsidRPr="0060704E">
        <w:rPr>
          <w:rFonts w:ascii="TH NiramitIT๙" w:hAnsi="TH NiramitIT๙" w:cs="TH NiramitIT๙"/>
        </w:rPr>
        <w:t xml:space="preserve"> </w:t>
      </w:r>
      <w:r w:rsidRPr="0060704E">
        <w:rPr>
          <w:rFonts w:ascii="TH NiramitIT๙" w:hAnsi="TH NiramitIT๙" w:cs="TH NiramitIT๙"/>
          <w:cs/>
        </w:rPr>
        <w:t>หลักฐาน</w:t>
      </w:r>
      <w:r w:rsidRPr="0060704E">
        <w:rPr>
          <w:rFonts w:ascii="TH NiramitIT๙" w:hAnsi="TH NiramitIT๙" w:cs="TH NiramitIT๙"/>
        </w:rPr>
        <w:t xml:space="preserve"> </w:t>
      </w:r>
    </w:p>
    <w:p w:rsidR="00A419CA" w:rsidRPr="0060704E" w:rsidRDefault="008F62BB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  <w:r w:rsidRPr="0060704E">
        <w:rPr>
          <w:rFonts w:ascii="TH NiramitIT๙" w:hAnsi="TH NiramitIT๙" w:cs="TH NiramitIT๙"/>
        </w:rPr>
        <w:t xml:space="preserve">  </w:t>
      </w:r>
      <w:r w:rsidRPr="0060704E">
        <w:rPr>
          <w:rFonts w:ascii="TH NiramitIT๙" w:hAnsi="TH NiramitIT๙" w:cs="TH NiramitIT๙"/>
        </w:rPr>
        <w:tab/>
      </w:r>
      <w:r w:rsidRPr="0060704E">
        <w:rPr>
          <w:rFonts w:ascii="TH NiramitIT๙" w:hAnsi="TH NiramitIT๙" w:cs="TH NiramitIT๙"/>
        </w:rPr>
        <w:tab/>
      </w:r>
      <w:r w:rsidR="000A4013" w:rsidRPr="0060704E">
        <w:rPr>
          <w:rFonts w:ascii="TH NiramitIT๙" w:hAnsi="TH NiramitIT๙" w:cs="TH NiramitIT๙"/>
        </w:rPr>
        <w:t>4</w:t>
      </w:r>
      <w:r w:rsidRPr="0060704E">
        <w:rPr>
          <w:rFonts w:ascii="TH NiramitIT๙" w:hAnsi="TH NiramitIT๙" w:cs="TH NiramitIT๙"/>
        </w:rPr>
        <w:t xml:space="preserve">.5 </w:t>
      </w:r>
      <w:r w:rsidRPr="0060704E">
        <w:rPr>
          <w:rFonts w:ascii="TH NiramitIT๙" w:hAnsi="TH NiramitIT๙" w:cs="TH NiramitIT๙"/>
          <w:cs/>
        </w:rPr>
        <w:t>เอกสาร (</w:t>
      </w:r>
      <w:r w:rsidRPr="0060704E">
        <w:rPr>
          <w:rFonts w:ascii="TH NiramitIT๙" w:hAnsi="TH NiramitIT๙" w:cs="TH NiramitIT๙"/>
        </w:rPr>
        <w:t xml:space="preserve">Documents) </w:t>
      </w:r>
      <w:r w:rsidRPr="0060704E">
        <w:rPr>
          <w:rFonts w:ascii="TH NiramitIT๙" w:hAnsi="TH NiramitIT๙" w:cs="TH NiramitIT๙"/>
          <w:cs/>
        </w:rPr>
        <w:t>การติดตามและประเมินผลยุทธศาสตร์และโครงการมีความจําเป็น</w:t>
      </w:r>
      <w:r w:rsidRPr="0060704E">
        <w:rPr>
          <w:rFonts w:ascii="TH NiramitIT๙" w:hAnsi="TH NiramitIT๙" w:cs="TH NiramitIT๙"/>
        </w:rPr>
        <w:t xml:space="preserve"> </w:t>
      </w:r>
      <w:r w:rsidRPr="0060704E">
        <w:rPr>
          <w:rFonts w:ascii="TH NiramitIT๙" w:hAnsi="TH NiramitIT๙" w:cs="TH NiramitIT๙"/>
          <w:cs/>
        </w:rPr>
        <w:t>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</w:t>
      </w:r>
      <w:r w:rsidRPr="0060704E">
        <w:rPr>
          <w:rFonts w:ascii="TH NiramitIT๙" w:hAnsi="TH NiramitIT๙" w:cs="TH NiramitIT๙"/>
        </w:rPr>
        <w:t xml:space="preserve"> </w:t>
      </w:r>
      <w:r w:rsidRPr="0060704E">
        <w:rPr>
          <w:rFonts w:ascii="TH NiramitIT๙" w:hAnsi="TH NiramitIT๙" w:cs="TH NiramitIT๙"/>
          <w:cs/>
        </w:rPr>
        <w:t>ประชาชนในท้องถิ่น สาเหตุของปัญหา แนวทางการแก้ไขปัญหาหรือแนวทาง</w:t>
      </w:r>
      <w:r w:rsidR="00FB388A" w:rsidRPr="0060704E">
        <w:rPr>
          <w:rFonts w:ascii="TH NiramitIT๙" w:hAnsi="TH NiramitIT๙" w:cs="TH NiramitIT๙"/>
          <w:cs/>
        </w:rPr>
        <w:t>การพัฒนา ตลอดจนเป้า</w:t>
      </w:r>
      <w:r w:rsidRPr="0060704E">
        <w:rPr>
          <w:rFonts w:ascii="TH NiramitIT๙" w:hAnsi="TH NiramitIT๙" w:cs="TH NiramitIT๙"/>
          <w:cs/>
        </w:rPr>
        <w:t>ประสงค์</w:t>
      </w:r>
      <w:r w:rsidRPr="0060704E">
        <w:rPr>
          <w:rFonts w:ascii="TH NiramitIT๙" w:hAnsi="TH NiramitIT๙" w:cs="TH NiramitIT๙"/>
        </w:rPr>
        <w:t xml:space="preserve"> </w:t>
      </w:r>
      <w:r w:rsidR="00BE6BB2" w:rsidRPr="0060704E">
        <w:rPr>
          <w:rFonts w:ascii="TH NiramitIT๙" w:hAnsi="TH NiramitIT๙" w:cs="TH NiramitIT๙"/>
          <w:cs/>
        </w:rPr>
        <w:t>ค่าเป้</w:t>
      </w:r>
      <w:r w:rsidRPr="0060704E">
        <w:rPr>
          <w:rFonts w:ascii="TH NiramitIT๙" w:hAnsi="TH NiramitIT๙" w:cs="TH NiramitIT๙"/>
          <w:cs/>
        </w:rPr>
        <w:t>าหมาย กลยุทธ์ แผนงาน ผลผลิตหรือโครงการ วิสัยทัศน์ขององค์กรปกครองส่วนท้องถิ่น</w:t>
      </w:r>
    </w:p>
    <w:p w:rsidR="00F11DE0" w:rsidRPr="0060704E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Pr="0060704E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Pr="0060704E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P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  <w:r w:rsidRPr="00F11DE0">
        <w:rPr>
          <w:rFonts w:ascii="TH NiramitIT๙" w:hAnsi="TH NiramitIT๙" w:cs="TH NiramitIT๙"/>
          <w:b/>
          <w:bCs/>
        </w:rPr>
        <w:t xml:space="preserve">5. </w:t>
      </w:r>
      <w:r w:rsidRPr="00F11DE0">
        <w:rPr>
          <w:rFonts w:ascii="TH NiramitIT๙" w:hAnsi="TH NiramitIT๙" w:cs="TH NiramitIT๙"/>
          <w:b/>
          <w:bCs/>
          <w:cs/>
        </w:rPr>
        <w:t>ประโยชน์ของการติดตามและประเมินผล</w:t>
      </w:r>
      <w:r w:rsidRPr="00F11DE0">
        <w:rPr>
          <w:rFonts w:ascii="TH NiramitIT๙" w:hAnsi="TH NiramitIT๙" w:cs="TH NiramitIT๙"/>
          <w:b/>
          <w:bCs/>
        </w:rPr>
        <w:t xml:space="preserve"> </w:t>
      </w: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F11DE0">
        <w:rPr>
          <w:rFonts w:ascii="TH NiramitIT๙" w:hAnsi="TH NiramitIT๙" w:cs="TH NiramitIT๙"/>
          <w:cs/>
        </w:rPr>
        <w:t>การติดตามและประเมินผลมีประโยชนที่สําคัญคือ การนําไปใช้แก้ไขปัญหาต่าง ๆ ระหว่างดําเนิน</w:t>
      </w:r>
      <w:r w:rsidRPr="00F11DE0">
        <w:rPr>
          <w:rFonts w:ascii="TH NiramitIT๙" w:hAnsi="TH NiramitIT๙" w:cs="TH NiramitIT๙"/>
        </w:rPr>
        <w:t xml:space="preserve"> </w:t>
      </w:r>
      <w:r w:rsidRPr="00F11DE0">
        <w:rPr>
          <w:rFonts w:ascii="TH NiramitIT๙" w:hAnsi="TH NiramitIT๙" w:cs="TH NiramitIT๙"/>
          <w:cs/>
        </w:rPr>
        <w:t>โครงการ รองลงมาคือนําไปใช้สําหรับวางแผนการจัดทําแผนพัฒนาท้องถิ่นในอนาคต ประโยชน์ต่าง ๆ แยกเป็น</w:t>
      </w:r>
      <w:r w:rsidRPr="00F11DE0">
        <w:rPr>
          <w:rFonts w:ascii="TH NiramitIT๙" w:hAnsi="TH NiramitIT๙" w:cs="TH NiramitIT๙"/>
        </w:rPr>
        <w:t xml:space="preserve"> </w:t>
      </w:r>
      <w:r w:rsidRPr="00F11DE0">
        <w:rPr>
          <w:rFonts w:ascii="TH NiramitIT๙" w:hAnsi="TH NiramitIT๙" w:cs="TH NiramitIT๙"/>
          <w:cs/>
        </w:rPr>
        <w:t>หัวข้อได้ดังนี้</w:t>
      </w:r>
      <w:r w:rsidRPr="00F11DE0">
        <w:rPr>
          <w:rFonts w:ascii="TH NiramitIT๙" w:hAnsi="TH NiramitIT๙" w:cs="TH NiramitIT๙"/>
        </w:rPr>
        <w:t xml:space="preserve"> </w:t>
      </w: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F11DE0">
        <w:rPr>
          <w:rFonts w:ascii="TH NiramitIT๙" w:hAnsi="TH NiramitIT๙" w:cs="TH NiramitIT๙"/>
        </w:rPr>
        <w:t xml:space="preserve">1. </w:t>
      </w:r>
      <w:r w:rsidRPr="00F11DE0">
        <w:rPr>
          <w:rFonts w:ascii="TH NiramitIT๙" w:hAnsi="TH NiramitIT๙" w:cs="TH NiramitIT๙"/>
          <w:cs/>
        </w:rPr>
        <w:t>ได้ทราบถึงสถานภาพและสถานการณ์ต่าง ๆ ของการจัดทําแผนพัฒนาท้องถิ่นและการดําเนินการ</w:t>
      </w:r>
      <w:r w:rsidRPr="00F11DE0">
        <w:rPr>
          <w:rFonts w:ascii="TH NiramitIT๙" w:hAnsi="TH NiramitIT๙" w:cs="TH NiramitIT๙"/>
        </w:rPr>
        <w:t xml:space="preserve"> </w:t>
      </w:r>
      <w:r w:rsidRPr="00F11DE0">
        <w:rPr>
          <w:rFonts w:ascii="TH NiramitIT๙" w:hAnsi="TH NiramitIT๙" w:cs="TH NiramitIT๙"/>
          <w:cs/>
        </w:rPr>
        <w:t>ตามโครงการ ซึ่งจะทําให้วิธีการปฏิบัติดําเนินการไปแนวทางเดียวกัน</w:t>
      </w:r>
      <w:r w:rsidRPr="00F11DE0">
        <w:rPr>
          <w:rFonts w:ascii="TH NiramitIT๙" w:hAnsi="TH NiramitIT๙" w:cs="TH NiramitIT๙"/>
        </w:rPr>
        <w:t xml:space="preserve"> </w:t>
      </w: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F11DE0">
        <w:rPr>
          <w:rFonts w:ascii="TH NiramitIT๙" w:hAnsi="TH NiramitIT๙" w:cs="TH NiramitIT๙"/>
        </w:rPr>
        <w:t xml:space="preserve">2. </w:t>
      </w:r>
      <w:r w:rsidRPr="00F11DE0">
        <w:rPr>
          <w:rFonts w:ascii="TH NiramitIT๙" w:hAnsi="TH NiramitIT๙" w:cs="TH NiramitIT๙"/>
          <w:cs/>
        </w:rPr>
        <w:t>ได้ทราบถึงข้อดี ข้อเสีย ข้อบกพร่องต่าง ๆ ตลอดจนปัจจัยที่ทําให้</w:t>
      </w:r>
      <w:r w:rsidR="00321370">
        <w:rPr>
          <w:rFonts w:ascii="TH NiramitIT๙" w:hAnsi="TH NiramitIT๙" w:cs="TH NiramitIT๙"/>
          <w:cs/>
        </w:rPr>
        <w:t>แผนพัฒนาท้องถิ่น</w:t>
      </w:r>
      <w:r w:rsidRPr="00F11DE0">
        <w:rPr>
          <w:rFonts w:ascii="TH NiramitIT๙" w:hAnsi="TH NiramitIT๙" w:cs="TH NiramitIT๙"/>
          <w:cs/>
        </w:rPr>
        <w:t>และการ</w:t>
      </w:r>
      <w:r w:rsidRPr="00F11DE0">
        <w:rPr>
          <w:rFonts w:ascii="TH NiramitIT๙" w:hAnsi="TH NiramitIT๙" w:cs="TH NiramitIT๙"/>
        </w:rPr>
        <w:t xml:space="preserve"> </w:t>
      </w:r>
      <w:r w:rsidRPr="00F11DE0">
        <w:rPr>
          <w:rFonts w:ascii="TH NiramitIT๙" w:hAnsi="TH NiramitIT๙" w:cs="TH NiramitIT๙"/>
          <w:cs/>
        </w:rPr>
        <w:t>ดําเนินการตามโครงการพัฒนาท้องถิ่นมีปัญหา ทํ</w:t>
      </w:r>
      <w:r>
        <w:rPr>
          <w:rFonts w:ascii="TH NiramitIT๙" w:hAnsi="TH NiramitIT๙" w:cs="TH NiramitIT๙"/>
          <w:cs/>
        </w:rPr>
        <w:t>าให้สามารถแก้ไขได้ทุกจุด ตรงเป</w:t>
      </w:r>
      <w:r>
        <w:rPr>
          <w:rFonts w:ascii="TH NiramitIT๙" w:hAnsi="TH NiramitIT๙" w:cs="TH NiramitIT๙" w:hint="cs"/>
          <w:cs/>
        </w:rPr>
        <w:t>้า</w:t>
      </w:r>
      <w:r w:rsidRPr="00F11DE0">
        <w:rPr>
          <w:rFonts w:ascii="TH NiramitIT๙" w:hAnsi="TH NiramitIT๙" w:cs="TH NiramitIT๙"/>
          <w:cs/>
        </w:rPr>
        <w:t>หมายอย่างทันท่วงที ทั้งใน</w:t>
      </w:r>
      <w:r w:rsidRPr="00F11DE0">
        <w:rPr>
          <w:rFonts w:ascii="TH NiramitIT๙" w:hAnsi="TH NiramitIT๙" w:cs="TH NiramitIT๙"/>
        </w:rPr>
        <w:t xml:space="preserve"> </w:t>
      </w:r>
      <w:r w:rsidRPr="00F11DE0">
        <w:rPr>
          <w:rFonts w:ascii="TH NiramitIT๙" w:hAnsi="TH NiramitIT๙" w:cs="TH NiramitIT๙"/>
          <w:cs/>
        </w:rPr>
        <w:t>ปัจจุบันและอนาคต</w:t>
      </w:r>
      <w:r w:rsidRPr="00F11DE0">
        <w:rPr>
          <w:rFonts w:ascii="TH NiramitIT๙" w:hAnsi="TH NiramitIT๙" w:cs="TH NiramitIT๙"/>
        </w:rPr>
        <w:t xml:space="preserve"> </w:t>
      </w:r>
    </w:p>
    <w:p w:rsidR="00F11DE0" w:rsidRDefault="006E63CA" w:rsidP="006E63CA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3. </w:t>
      </w:r>
      <w:r w:rsidR="00F11DE0" w:rsidRPr="00F11DE0">
        <w:rPr>
          <w:rFonts w:ascii="TH NiramitIT๙" w:hAnsi="TH NiramitIT๙" w:cs="TH NiramitIT๙"/>
          <w:cs/>
        </w:rPr>
        <w:t>ช่วยให้การใช้ทรัพยากรต่าง</w:t>
      </w:r>
      <w:r>
        <w:rPr>
          <w:rFonts w:ascii="TH NiramitIT๙" w:hAnsi="TH NiramitIT๙" w:cs="TH NiramitIT๙"/>
          <w:cs/>
        </w:rPr>
        <w:t>ๆ เกิดความประหยัด</w:t>
      </w:r>
      <w:r w:rsidR="00F11DE0" w:rsidRPr="00F11DE0">
        <w:rPr>
          <w:rFonts w:ascii="TH NiramitIT๙" w:hAnsi="TH NiramitIT๙" w:cs="TH NiramitIT๙"/>
          <w:cs/>
        </w:rPr>
        <w:t>คุ้มค่าไม่เสียประโยชน์ ประหยัดเวลา</w:t>
      </w:r>
      <w:r w:rsidR="00F11DE0" w:rsidRPr="00F11DE0">
        <w:rPr>
          <w:rFonts w:ascii="TH NiramitIT๙" w:hAnsi="TH NiramitIT๙" w:cs="TH NiramitIT๙"/>
        </w:rPr>
        <w:t xml:space="preserve"> </w:t>
      </w:r>
      <w:r w:rsidR="00F11DE0" w:rsidRPr="00F11DE0">
        <w:rPr>
          <w:rFonts w:ascii="TH NiramitIT๙" w:hAnsi="TH NiramitIT๙" w:cs="TH NiramitIT๙"/>
          <w:cs/>
        </w:rPr>
        <w:t>งบประมาณ และทรัพยากรในการดําเนินโครงการพัฒนาท้องถิ่น</w:t>
      </w: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F11DE0">
        <w:rPr>
          <w:rFonts w:ascii="TH NiramitIT๙" w:hAnsi="TH NiramitIT๙" w:cs="TH NiramitIT๙"/>
        </w:rPr>
        <w:t xml:space="preserve">4. </w:t>
      </w:r>
      <w:r w:rsidRPr="00F11DE0">
        <w:rPr>
          <w:rFonts w:ascii="TH NiramitIT๙" w:hAnsi="TH NiramitIT๙" w:cs="TH NiramitIT๙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</w:t>
      </w:r>
      <w:r w:rsidRPr="00F11DE0">
        <w:rPr>
          <w:rFonts w:ascii="TH NiramitIT๙" w:hAnsi="TH NiramitIT๙" w:cs="TH NiramitIT๙"/>
        </w:rPr>
        <w:t xml:space="preserve"> </w:t>
      </w:r>
      <w:r w:rsidRPr="00F11DE0">
        <w:rPr>
          <w:rFonts w:ascii="TH NiramitIT๙" w:hAnsi="TH NiramitIT๙" w:cs="TH NiramitIT๙"/>
          <w:cs/>
        </w:rPr>
        <w:t>ที่จะนําไปจัดทําเป็นโครงการเพื่อพัฒนาท้องถิ่น เพื่อนําเสนอโครงการในเชิงสถิติหรือข้อมูลที่เป็นจริง ทําให้ได้รับความ</w:t>
      </w:r>
      <w:r w:rsidRPr="00F11DE0">
        <w:rPr>
          <w:rFonts w:ascii="TH NiramitIT๙" w:hAnsi="TH NiramitIT๙" w:cs="TH NiramitIT๙"/>
        </w:rPr>
        <w:t xml:space="preserve"> </w:t>
      </w:r>
      <w:r w:rsidRPr="00F11DE0">
        <w:rPr>
          <w:rFonts w:ascii="TH NiramitIT๙" w:hAnsi="TH NiramitIT๙" w:cs="TH NiramitIT๙"/>
          <w:cs/>
        </w:rPr>
        <w:t>เชื่อถือและการยอมรับจากประชาชน ผู้มีส่วนได้เสีย หน่วยงานราชการ รัฐวิสาหกิจ องค์กรต่าง ๆ</w:t>
      </w:r>
      <w:r w:rsidRPr="00F11DE0">
        <w:rPr>
          <w:rFonts w:ascii="TH NiramitIT๙" w:hAnsi="TH NiramitIT๙" w:cs="TH NiramitIT๙"/>
        </w:rPr>
        <w:t xml:space="preserve"> </w:t>
      </w: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F11DE0">
        <w:rPr>
          <w:rFonts w:ascii="TH NiramitIT๙" w:hAnsi="TH NiramitIT๙" w:cs="TH NiramitIT๙"/>
        </w:rPr>
        <w:t xml:space="preserve">5. </w:t>
      </w:r>
      <w:r w:rsidRPr="00F11DE0">
        <w:rPr>
          <w:rFonts w:ascii="TH NiramitIT๙" w:hAnsi="TH NiramitIT๙" w:cs="TH NiramitIT๙"/>
          <w:cs/>
        </w:rPr>
        <w:t>กระตุ้นให้ผู้ปฏิบัติงานและผู้เกี่ยวข้องกับการพัฒนาท้องถิ่น การจัดทําโครงการและรับผิดชอบ</w:t>
      </w:r>
      <w:r w:rsidRPr="00F11DE0">
        <w:rPr>
          <w:rFonts w:ascii="TH NiramitIT๙" w:hAnsi="TH NiramitIT๙" w:cs="TH NiramitIT๙"/>
        </w:rPr>
        <w:t xml:space="preserve"> </w:t>
      </w:r>
      <w:r w:rsidRPr="00F11DE0">
        <w:rPr>
          <w:rFonts w:ascii="TH NiramitIT๙" w:hAnsi="TH NiramitIT๙" w:cs="TH NiramitIT๙"/>
          <w:cs/>
        </w:rPr>
        <w:t>โครงการ มีความสํานึกต่อหน้าที่ความรับผิดชอบ และกระตือรือร้นในการแก้ไข ตลอดจนปรับปรุงรายละเอียด</w:t>
      </w:r>
      <w:r w:rsidRPr="00F11DE0">
        <w:rPr>
          <w:rFonts w:ascii="TH NiramitIT๙" w:hAnsi="TH NiramitIT๙" w:cs="TH NiramitIT๙"/>
        </w:rPr>
        <w:t xml:space="preserve"> </w:t>
      </w:r>
      <w:r w:rsidRPr="00F11DE0">
        <w:rPr>
          <w:rFonts w:ascii="TH NiramitIT๙" w:hAnsi="TH NiramitIT๙" w:cs="TH NiramitIT๙"/>
          <w:cs/>
        </w:rPr>
        <w:t>เนื้อหา ข้อมูลให้เป็นปัจจุบันเสมอ</w:t>
      </w: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F11DE0" w:rsidRPr="00F11DE0" w:rsidRDefault="00F11DE0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633D5B" w:rsidRDefault="005D504E" w:rsidP="008F62BB">
      <w:pPr>
        <w:ind w:right="46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ส่วนที่ 2   การติดตามและประเมินผล</w:t>
      </w:r>
    </w:p>
    <w:p w:rsidR="00241413" w:rsidRPr="00D520C5" w:rsidRDefault="00241413" w:rsidP="008F62BB">
      <w:pPr>
        <w:ind w:right="46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D520C5">
        <w:rPr>
          <w:rFonts w:ascii="TH NiramitIT๙" w:hAnsi="TH NiramitIT๙" w:cs="TH NiramitIT๙"/>
          <w:b/>
          <w:bCs/>
          <w:sz w:val="36"/>
          <w:szCs w:val="36"/>
          <w:cs/>
        </w:rPr>
        <w:t>รายงานผลการ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ติด</w:t>
      </w:r>
      <w:r w:rsidRPr="00D520C5">
        <w:rPr>
          <w:rFonts w:ascii="TH NiramitIT๙" w:hAnsi="TH NiramitIT๙" w:cs="TH NiramitIT๙" w:hint="cs"/>
          <w:b/>
          <w:bCs/>
          <w:sz w:val="36"/>
          <w:szCs w:val="36"/>
          <w:cs/>
        </w:rPr>
        <w:t>ตามและประเมินผลแผนพัฒนาเทศบาล ประจำปี พ.ศ. 256</w:t>
      </w:r>
      <w:r w:rsidR="00074701">
        <w:rPr>
          <w:rFonts w:ascii="TH NiramitIT๙" w:hAnsi="TH NiramitIT๙" w:cs="TH NiramitIT๙"/>
          <w:b/>
          <w:bCs/>
          <w:sz w:val="36"/>
          <w:szCs w:val="36"/>
        </w:rPr>
        <w:t>3</w:t>
      </w:r>
    </w:p>
    <w:p w:rsidR="00241413" w:rsidRPr="008E4843" w:rsidRDefault="00241413" w:rsidP="008F62BB">
      <w:pPr>
        <w:ind w:right="46"/>
        <w:jc w:val="center"/>
        <w:rPr>
          <w:rFonts w:ascii="TH NiramitIT๙" w:hAnsi="TH NiramitIT๙" w:cs="TH NiramitIT๙"/>
        </w:rPr>
      </w:pPr>
      <w:r w:rsidRPr="008E4843">
        <w:rPr>
          <w:rFonts w:ascii="TH NiramitIT๙" w:hAnsi="TH NiramitIT๙" w:cs="TH NiramitIT๙"/>
        </w:rPr>
        <w:t>*******************************************</w:t>
      </w:r>
    </w:p>
    <w:p w:rsidR="00241413" w:rsidRDefault="00241413" w:rsidP="008F62BB">
      <w:pPr>
        <w:ind w:right="46"/>
        <w:rPr>
          <w:rFonts w:ascii="TH NiramitIT๙" w:hAnsi="TH NiramitIT๙" w:cs="TH NiramitIT๙"/>
        </w:rPr>
      </w:pPr>
      <w:r w:rsidRPr="008E4843">
        <w:rPr>
          <w:rFonts w:ascii="TH NiramitIT๙" w:hAnsi="TH NiramitIT๙" w:cs="TH NiramitIT๙"/>
        </w:rPr>
        <w:t>     </w:t>
      </w:r>
      <w:r>
        <w:rPr>
          <w:rFonts w:ascii="TH NiramitIT๙" w:hAnsi="TH NiramitIT๙" w:cs="TH NiramitIT๙" w:hint="cs"/>
          <w:cs/>
        </w:rPr>
        <w:t xml:space="preserve">         ด้วยระเบียบกระทรวงมหาดไทยว่าด้วยการจัดทำแผนพัฒนาขององค์กรปกครองส่วนท้องถิ่น     (ฉบับที่ </w:t>
      </w:r>
      <w:r w:rsidR="00703FB7">
        <w:rPr>
          <w:rFonts w:ascii="TH NiramitIT๙" w:hAnsi="TH NiramitIT๙" w:cs="TH NiramitIT๙" w:hint="cs"/>
          <w:cs/>
        </w:rPr>
        <w:t>3</w:t>
      </w:r>
      <w:r>
        <w:rPr>
          <w:rFonts w:ascii="TH NiramitIT๙" w:hAnsi="TH NiramitIT๙" w:cs="TH NiramitIT๙" w:hint="cs"/>
          <w:cs/>
        </w:rPr>
        <w:t>) พ.ศ. 25</w:t>
      </w:r>
      <w:r w:rsidR="00703FB7">
        <w:rPr>
          <w:rFonts w:ascii="TH NiramitIT๙" w:hAnsi="TH NiramitIT๙" w:cs="TH NiramitIT๙" w:hint="cs"/>
          <w:cs/>
        </w:rPr>
        <w:t>61</w:t>
      </w:r>
      <w:r>
        <w:rPr>
          <w:rFonts w:ascii="TH NiramitIT๙" w:hAnsi="TH NiramitIT๙" w:cs="TH NiramitIT๙" w:hint="cs"/>
          <w:cs/>
        </w:rPr>
        <w:t xml:space="preserve">  ข้อ </w:t>
      </w:r>
      <w:r w:rsidR="00086036">
        <w:rPr>
          <w:rFonts w:ascii="TH NiramitIT๙" w:hAnsi="TH NiramitIT๙" w:cs="TH NiramitIT๙" w:hint="cs"/>
          <w:cs/>
        </w:rPr>
        <w:t>13</w:t>
      </w:r>
      <w:r>
        <w:rPr>
          <w:rFonts w:ascii="TH NiramitIT๙" w:hAnsi="TH NiramitIT๙" w:cs="TH NiramitIT๙" w:hint="cs"/>
          <w:cs/>
        </w:rPr>
        <w:t xml:space="preserve"> 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     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</w:t>
      </w:r>
      <w:r w:rsidR="00086036">
        <w:rPr>
          <w:rFonts w:ascii="TH NiramitIT๙" w:hAnsi="TH NiramitIT๙" w:cs="TH NiramitIT๙" w:hint="cs"/>
          <w:cs/>
        </w:rPr>
        <w:t>หนึ่ง</w:t>
      </w:r>
      <w:r>
        <w:rPr>
          <w:rFonts w:ascii="TH NiramitIT๙" w:hAnsi="TH NiramitIT๙" w:cs="TH NiramitIT๙" w:hint="cs"/>
          <w:cs/>
        </w:rPr>
        <w:t>ครั้งภายในเดือน</w:t>
      </w:r>
      <w:r w:rsidR="00086036">
        <w:rPr>
          <w:rFonts w:ascii="TH NiramitIT๙" w:hAnsi="TH NiramitIT๙" w:cs="TH NiramitIT๙" w:hint="cs"/>
          <w:cs/>
        </w:rPr>
        <w:t>ธันวาคม</w:t>
      </w:r>
      <w:r>
        <w:rPr>
          <w:rFonts w:ascii="TH NiramitIT๙" w:hAnsi="TH NiramitIT๙" w:cs="TH NiramitIT๙" w:hint="cs"/>
          <w:cs/>
        </w:rPr>
        <w:t>ของทุกปี</w:t>
      </w:r>
      <w:r w:rsidRPr="008E4843">
        <w:rPr>
          <w:rFonts w:ascii="TH NiramitIT๙" w:hAnsi="TH NiramitIT๙" w:cs="TH NiramitIT๙"/>
        </w:rPr>
        <w:t>    </w:t>
      </w:r>
      <w:r>
        <w:rPr>
          <w:rFonts w:ascii="TH NiramitIT๙" w:hAnsi="TH NiramitIT๙" w:cs="TH NiramitIT๙" w:hint="cs"/>
          <w:cs/>
        </w:rPr>
        <w:t xml:space="preserve">         </w:t>
      </w:r>
    </w:p>
    <w:p w:rsidR="00241413" w:rsidRDefault="00241413" w:rsidP="008F62BB">
      <w:pPr>
        <w:ind w:right="46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</w:t>
      </w:r>
      <w:r w:rsidRPr="008E4843">
        <w:rPr>
          <w:rFonts w:ascii="TH NiramitIT๙" w:hAnsi="TH NiramitIT๙" w:cs="TH NiramitIT๙"/>
          <w:cs/>
        </w:rPr>
        <w:t xml:space="preserve">ดังนั้นเพื่อการปฏิบัติให้เป็นไปตามเจตนารมณ์ของระเบียบกระทรวงมหาดไทยว่าด้วยการจัดทำแผนพัฒนาองค์กรปกครองส่วนท้องถิ่น พ.ศ. </w:t>
      </w:r>
      <w:r w:rsidRPr="008E4843">
        <w:rPr>
          <w:rFonts w:ascii="TH NiramitIT๙" w:hAnsi="TH NiramitIT๙" w:cs="TH NiramitIT๙"/>
        </w:rPr>
        <w:t xml:space="preserve">2548 </w:t>
      </w:r>
      <w:r w:rsidRPr="008E4843">
        <w:rPr>
          <w:rFonts w:ascii="TH NiramitIT๙" w:hAnsi="TH NiramitIT๙" w:cs="TH NiramitIT๙"/>
          <w:cs/>
        </w:rPr>
        <w:t xml:space="preserve">ข้อ </w:t>
      </w:r>
      <w:r w:rsidRPr="008E4843">
        <w:rPr>
          <w:rFonts w:ascii="TH NiramitIT๙" w:hAnsi="TH NiramitIT๙" w:cs="TH NiramitIT๙"/>
        </w:rPr>
        <w:t xml:space="preserve">30(5) </w:t>
      </w:r>
      <w:r w:rsidRPr="008E4843">
        <w:rPr>
          <w:rFonts w:ascii="TH NiramitIT๙" w:hAnsi="TH NiramitIT๙" w:cs="TH NiramitIT๙"/>
          <w:cs/>
        </w:rPr>
        <w:t xml:space="preserve">เทศบาลตำบลปากน้ำท่าเรือ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</w:t>
      </w:r>
      <w:r>
        <w:rPr>
          <w:rFonts w:ascii="TH NiramitIT๙" w:hAnsi="TH NiramitIT๙" w:cs="TH NiramitIT๙" w:hint="cs"/>
          <w:cs/>
        </w:rPr>
        <w:t>ใ</w:t>
      </w:r>
      <w:r w:rsidRPr="008E4843">
        <w:rPr>
          <w:rFonts w:ascii="TH NiramitIT๙" w:hAnsi="TH NiramitIT๙" w:cs="TH NiramitIT๙"/>
          <w:cs/>
        </w:rPr>
        <w:t xml:space="preserve">นรอบปีงบประมาณ พ.ศ. </w:t>
      </w:r>
      <w:r w:rsidR="008B1D46">
        <w:rPr>
          <w:rFonts w:ascii="TH NiramitIT๙" w:hAnsi="TH NiramitIT๙" w:cs="TH NiramitIT๙"/>
        </w:rPr>
        <w:t>256</w:t>
      </w:r>
      <w:r w:rsidR="00074701">
        <w:rPr>
          <w:rFonts w:ascii="TH NiramitIT๙" w:hAnsi="TH NiramitIT๙" w:cs="TH NiramitIT๙"/>
        </w:rPr>
        <w:t>3</w:t>
      </w:r>
      <w:r>
        <w:rPr>
          <w:rFonts w:ascii="TH NiramitIT๙" w:hAnsi="TH NiramitIT๙" w:cs="TH NiramitIT๙" w:hint="cs"/>
          <w:cs/>
        </w:rPr>
        <w:t xml:space="preserve"> </w:t>
      </w:r>
      <w:r w:rsidR="00633D5B"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(ตั้งแต่วันที่ 1 </w:t>
      </w:r>
      <w:r w:rsidR="00C9629F">
        <w:rPr>
          <w:rFonts w:ascii="TH NiramitIT๙" w:hAnsi="TH NiramitIT๙" w:cs="TH NiramitIT๙" w:hint="cs"/>
          <w:cs/>
        </w:rPr>
        <w:t xml:space="preserve">ตุลาคม </w:t>
      </w:r>
      <w:r>
        <w:rPr>
          <w:rFonts w:ascii="TH NiramitIT๙" w:hAnsi="TH NiramitIT๙" w:cs="TH NiramitIT๙" w:hint="cs"/>
          <w:cs/>
        </w:rPr>
        <w:t>256</w:t>
      </w:r>
      <w:r w:rsidR="00074701">
        <w:rPr>
          <w:rFonts w:ascii="TH NiramitIT๙" w:hAnsi="TH NiramitIT๙" w:cs="TH NiramitIT๙" w:hint="cs"/>
          <w:cs/>
        </w:rPr>
        <w:t>2</w:t>
      </w:r>
      <w:r>
        <w:rPr>
          <w:rFonts w:ascii="TH NiramitIT๙" w:hAnsi="TH NiramitIT๙" w:cs="TH NiramitIT๙" w:hint="cs"/>
          <w:cs/>
        </w:rPr>
        <w:t xml:space="preserve"> </w:t>
      </w:r>
      <w:r>
        <w:rPr>
          <w:rFonts w:ascii="TH NiramitIT๙" w:hAnsi="TH NiramitIT๙" w:cs="TH NiramitIT๙"/>
          <w:cs/>
        </w:rPr>
        <w:t>–</w:t>
      </w:r>
      <w:r>
        <w:rPr>
          <w:rFonts w:ascii="TH NiramitIT๙" w:hAnsi="TH NiramitIT๙" w:cs="TH NiramitIT๙" w:hint="cs"/>
          <w:cs/>
        </w:rPr>
        <w:t xml:space="preserve"> </w:t>
      </w:r>
      <w:r w:rsidR="0037382B">
        <w:rPr>
          <w:rFonts w:ascii="TH NiramitIT๙" w:hAnsi="TH NiramitIT๙" w:cs="TH NiramitIT๙" w:hint="cs"/>
          <w:cs/>
        </w:rPr>
        <w:t>30</w:t>
      </w:r>
      <w:r>
        <w:rPr>
          <w:rFonts w:ascii="TH NiramitIT๙" w:hAnsi="TH NiramitIT๙" w:cs="TH NiramitIT๙" w:hint="cs"/>
          <w:cs/>
        </w:rPr>
        <w:t xml:space="preserve"> </w:t>
      </w:r>
      <w:r w:rsidR="0037382B">
        <w:rPr>
          <w:rFonts w:ascii="TH NiramitIT๙" w:hAnsi="TH NiramitIT๙" w:cs="TH NiramitIT๙" w:hint="cs"/>
          <w:cs/>
        </w:rPr>
        <w:t>กันยายน</w:t>
      </w:r>
      <w:r>
        <w:rPr>
          <w:rFonts w:ascii="TH NiramitIT๙" w:hAnsi="TH NiramitIT๙" w:cs="TH NiramitIT๙" w:hint="cs"/>
          <w:cs/>
        </w:rPr>
        <w:t xml:space="preserve"> 256</w:t>
      </w:r>
      <w:r w:rsidR="00074701">
        <w:rPr>
          <w:rFonts w:ascii="TH NiramitIT๙" w:hAnsi="TH NiramitIT๙" w:cs="TH NiramitIT๙" w:hint="cs"/>
          <w:cs/>
        </w:rPr>
        <w:t>3</w:t>
      </w:r>
      <w:r>
        <w:rPr>
          <w:rFonts w:ascii="TH NiramitIT๙" w:hAnsi="TH NiramitIT๙" w:cs="TH NiramitIT๙" w:hint="cs"/>
          <w:cs/>
        </w:rPr>
        <w:t>)</w:t>
      </w:r>
      <w:r w:rsidRPr="008E4843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  <w:cs/>
        </w:rPr>
        <w:t>มา</w:t>
      </w:r>
      <w:r w:rsidRPr="008E4843">
        <w:rPr>
          <w:rFonts w:ascii="TH NiramitIT๙" w:hAnsi="TH NiramitIT๙" w:cs="TH NiramitIT๙"/>
          <w:cs/>
        </w:rPr>
        <w:t>เพื่อให้ประชาชนได้มีส่วนร่วมในการตรวจสอบและกำกับการบริหารจัดการเทศบาลตำบลปากน้ำท่าเรือ ดังนี้</w:t>
      </w:r>
    </w:p>
    <w:p w:rsidR="00241413" w:rsidRDefault="00241413" w:rsidP="008F62BB">
      <w:pPr>
        <w:ind w:right="46"/>
        <w:rPr>
          <w:rFonts w:ascii="TH NiramitIT๙" w:hAnsi="TH NiramitIT๙" w:cs="TH NiramitIT๙"/>
        </w:rPr>
      </w:pPr>
      <w:r w:rsidRPr="008E4843">
        <w:rPr>
          <w:rFonts w:ascii="TH NiramitIT๙" w:hAnsi="TH NiramitIT๙" w:cs="TH NiramitIT๙"/>
          <w:b/>
          <w:bCs/>
          <w:cs/>
        </w:rPr>
        <w:t>ก.</w:t>
      </w:r>
      <w:r w:rsidRPr="008E4843">
        <w:rPr>
          <w:rFonts w:ascii="TH NiramitIT๙" w:hAnsi="TH NiramitIT๙" w:cs="TH NiramitIT๙"/>
          <w:b/>
          <w:bCs/>
        </w:rPr>
        <w:t> </w:t>
      </w:r>
      <w:r w:rsidRPr="008E4843">
        <w:rPr>
          <w:rFonts w:ascii="TH NiramitIT๙" w:hAnsi="TH NiramitIT๙" w:cs="TH NiramitIT๙"/>
          <w:b/>
          <w:bCs/>
          <w:u w:val="single"/>
          <w:cs/>
        </w:rPr>
        <w:t>วิสัยทัศน์</w:t>
      </w:r>
      <w:r w:rsidRPr="008E4843">
        <w:rPr>
          <w:rFonts w:ascii="TH NiramitIT๙" w:hAnsi="TH NiramitIT๙" w:cs="TH NiramitIT๙"/>
        </w:rPr>
        <w:t> </w:t>
      </w:r>
      <w:r w:rsidRPr="008E4843">
        <w:rPr>
          <w:rFonts w:ascii="TH NiramitIT๙" w:hAnsi="TH NiramitIT๙" w:cs="TH NiramitIT๙"/>
          <w:cs/>
        </w:rPr>
        <w:t>ของเทศบาลตำบลปากน้ำท่าเรือ</w:t>
      </w:r>
      <w:r>
        <w:rPr>
          <w:rFonts w:ascii="TH NiramitIT๙" w:hAnsi="TH NiramitIT๙" w:cs="TH NiramitIT๙"/>
        </w:rPr>
        <w:t> </w:t>
      </w:r>
      <w:r>
        <w:rPr>
          <w:rFonts w:ascii="TH NiramitIT๙" w:hAnsi="TH NiramitIT๙" w:cs="TH NiramitIT๙"/>
        </w:rPr>
        <w:br/>
        <w:t>    </w:t>
      </w:r>
      <w:r w:rsidRPr="008E4843">
        <w:rPr>
          <w:rFonts w:ascii="TH NiramitIT๙" w:hAnsi="TH NiramitIT๙" w:cs="TH NiramitIT๙"/>
        </w:rPr>
        <w:t>"</w:t>
      </w:r>
      <w:r w:rsidRPr="008E4843">
        <w:rPr>
          <w:rFonts w:ascii="TH NiramitIT๙" w:hAnsi="TH NiramitIT๙" w:cs="TH NiramitIT๙"/>
          <w:cs/>
        </w:rPr>
        <w:t>เป็นเทศบาลที่พร้อมด้วยสาธารณูปโภค-สาธารณูปการ ก้าวสู่การเป็นเมืองการค้าและการท่องเที่ยวชายแดน"</w:t>
      </w:r>
    </w:p>
    <w:p w:rsidR="00241413" w:rsidRDefault="00241413" w:rsidP="008F62BB">
      <w:pPr>
        <w:ind w:right="46"/>
        <w:rPr>
          <w:rFonts w:ascii="TH NiramitIT๙" w:hAnsi="TH NiramitIT๙" w:cs="TH NiramitIT๙"/>
        </w:rPr>
      </w:pPr>
      <w:r w:rsidRPr="008E4843">
        <w:rPr>
          <w:rFonts w:ascii="TH NiramitIT๙" w:hAnsi="TH NiramitIT๙" w:cs="TH NiramitIT๙"/>
          <w:b/>
          <w:bCs/>
          <w:cs/>
        </w:rPr>
        <w:t>ข.</w:t>
      </w:r>
      <w:r w:rsidRPr="008E4843">
        <w:rPr>
          <w:rFonts w:ascii="TH NiramitIT๙" w:hAnsi="TH NiramitIT๙" w:cs="TH NiramitIT๙"/>
          <w:b/>
          <w:bCs/>
        </w:rPr>
        <w:t> </w:t>
      </w:r>
      <w:r w:rsidRPr="008E4843">
        <w:rPr>
          <w:rFonts w:ascii="TH NiramitIT๙" w:hAnsi="TH NiramitIT๙" w:cs="TH NiramitIT๙"/>
          <w:b/>
          <w:bCs/>
          <w:u w:val="single"/>
          <w:cs/>
        </w:rPr>
        <w:t>พันธกิจ</w:t>
      </w:r>
      <w:r w:rsidRPr="008E4843">
        <w:rPr>
          <w:rFonts w:ascii="TH NiramitIT๙" w:hAnsi="TH NiramitIT๙" w:cs="TH NiramitIT๙"/>
        </w:rPr>
        <w:t> </w:t>
      </w:r>
      <w:r w:rsidRPr="008E4843">
        <w:rPr>
          <w:rFonts w:ascii="TH NiramitIT๙" w:hAnsi="TH NiramitIT๙" w:cs="TH NiramitIT๙"/>
          <w:cs/>
        </w:rPr>
        <w:t>ของเทศบาลตำบลปากน้ำท่าเรือ</w:t>
      </w:r>
      <w:r w:rsidRPr="008E4843">
        <w:rPr>
          <w:rFonts w:ascii="TH NiramitIT๙" w:hAnsi="TH NiramitIT๙" w:cs="TH NiramitIT๙"/>
        </w:rPr>
        <w:t> </w:t>
      </w:r>
      <w:r w:rsidRPr="008E4843">
        <w:rPr>
          <w:rFonts w:ascii="TH NiramitIT๙" w:hAnsi="TH NiramitIT๙" w:cs="TH NiramitIT๙"/>
        </w:rPr>
        <w:br/>
        <w:t xml:space="preserve">    1. </w:t>
      </w:r>
      <w:r w:rsidRPr="008E4843">
        <w:rPr>
          <w:rFonts w:ascii="TH NiramitIT๙" w:hAnsi="TH NiramitIT๙" w:cs="TH NiramitIT๙"/>
          <w:cs/>
        </w:rPr>
        <w:t>ปรับปรุงและพัฒนาระบบสาธารณูปโภค สาธารณูปการให้ได้มาตรฐานและเพียงพอต่อความต้องการของประชาชน</w:t>
      </w:r>
      <w:r w:rsidRPr="008E4843">
        <w:rPr>
          <w:rFonts w:ascii="TH NiramitIT๙" w:hAnsi="TH NiramitIT๙" w:cs="TH NiramitIT๙"/>
        </w:rPr>
        <w:t> </w:t>
      </w:r>
      <w:r w:rsidRPr="008E4843">
        <w:rPr>
          <w:rFonts w:ascii="TH NiramitIT๙" w:hAnsi="TH NiramitIT๙" w:cs="TH NiramitIT๙"/>
        </w:rPr>
        <w:br/>
        <w:t xml:space="preserve">    2. </w:t>
      </w:r>
      <w:r w:rsidRPr="008E4843">
        <w:rPr>
          <w:rFonts w:ascii="TH NiramitIT๙" w:hAnsi="TH NiramitIT๙" w:cs="TH NiramitIT๙"/>
          <w:cs/>
        </w:rPr>
        <w:t>ส่งเสริมการจัดการทรัพยากรธรรมชาติและสิ่งแวดล้อมที่ดีและยั่งยืน</w:t>
      </w:r>
      <w:r w:rsidRPr="008E4843">
        <w:rPr>
          <w:rFonts w:ascii="TH NiramitIT๙" w:hAnsi="TH NiramitIT๙" w:cs="TH NiramitIT๙"/>
        </w:rPr>
        <w:t> </w:t>
      </w:r>
      <w:r w:rsidRPr="008E4843">
        <w:rPr>
          <w:rFonts w:ascii="TH NiramitIT๙" w:hAnsi="TH NiramitIT๙" w:cs="TH NiramitIT๙"/>
        </w:rPr>
        <w:br/>
        <w:t xml:space="preserve">    3. </w:t>
      </w:r>
      <w:r w:rsidRPr="008E4843">
        <w:rPr>
          <w:rFonts w:ascii="TH NiramitIT๙" w:hAnsi="TH NiramitIT๙" w:cs="TH NiramitIT๙"/>
          <w:cs/>
        </w:rPr>
        <w:t>ปรับปรุงและพัฒนาระบบการศึกษาและสาธารณสุข ตลอดจนส่งเสริม อนุรักษ์ ศิลปวัฒนธรรมประเพณีอันดีงาม</w:t>
      </w:r>
      <w:r w:rsidRPr="008E4843">
        <w:rPr>
          <w:rFonts w:ascii="TH NiramitIT๙" w:hAnsi="TH NiramitIT๙" w:cs="TH NiramitIT๙"/>
        </w:rPr>
        <w:t> </w:t>
      </w:r>
      <w:r w:rsidRPr="008E4843">
        <w:rPr>
          <w:rFonts w:ascii="TH NiramitIT๙" w:hAnsi="TH NiramitIT๙" w:cs="TH NiramitIT๙"/>
        </w:rPr>
        <w:br/>
        <w:t xml:space="preserve">    4. </w:t>
      </w:r>
      <w:r w:rsidRPr="008E4843">
        <w:rPr>
          <w:rFonts w:ascii="TH NiramitIT๙" w:hAnsi="TH NiramitIT๙" w:cs="TH NiramitIT๙"/>
          <w:cs/>
        </w:rPr>
        <w:t>ป้องกันและบรรเทาสาธารณภัย</w:t>
      </w:r>
      <w:r w:rsidRPr="008E4843">
        <w:rPr>
          <w:rFonts w:ascii="TH NiramitIT๙" w:hAnsi="TH NiramitIT๙" w:cs="TH NiramitIT๙"/>
        </w:rPr>
        <w:t> </w:t>
      </w:r>
      <w:r w:rsidRPr="008E4843">
        <w:rPr>
          <w:rFonts w:ascii="TH NiramitIT๙" w:hAnsi="TH NiramitIT๙" w:cs="TH NiramitIT๙"/>
        </w:rPr>
        <w:br/>
        <w:t xml:space="preserve">    5. </w:t>
      </w:r>
      <w:r w:rsidRPr="008E4843">
        <w:rPr>
          <w:rFonts w:ascii="TH NiramitIT๙" w:hAnsi="TH NiramitIT๙" w:cs="TH NiramitIT๙"/>
          <w:cs/>
        </w:rPr>
        <w:t>การส่งเสริมและพัฒนาศักยภาพคน ครอบครัวและชุมชนให้เข้มแข็ง สามารถพึ่งพาตนเองได้ตามแนวเศรษฐกิจพอเพียง</w:t>
      </w:r>
      <w:r w:rsidRPr="008E4843">
        <w:rPr>
          <w:rFonts w:ascii="TH NiramitIT๙" w:hAnsi="TH NiramitIT๙" w:cs="TH NiramitIT๙"/>
        </w:rPr>
        <w:t> </w:t>
      </w:r>
      <w:r w:rsidRPr="008E4843">
        <w:rPr>
          <w:rFonts w:ascii="TH NiramitIT๙" w:hAnsi="TH NiramitIT๙" w:cs="TH NiramitIT๙"/>
        </w:rPr>
        <w:br/>
        <w:t xml:space="preserve">    6. </w:t>
      </w:r>
      <w:r w:rsidRPr="008E4843">
        <w:rPr>
          <w:rFonts w:ascii="TH NiramitIT๙" w:hAnsi="TH NiramitIT๙" w:cs="TH NiramitIT๙"/>
          <w:cs/>
        </w:rPr>
        <w:t>การสร้างระบบบริหารจัดการที่ดี โดยให้ประชาชนมีส่วนร่วมในการตัดสินใจ การวางแผนพัฒนา การตรวจสอบ เพื่อให้ความโปร่งใสในการบริหารและปกครอง</w:t>
      </w:r>
      <w:r w:rsidRPr="008E4843">
        <w:rPr>
          <w:rFonts w:ascii="TH NiramitIT๙" w:hAnsi="TH NiramitIT๙" w:cs="TH NiramitIT๙"/>
        </w:rPr>
        <w:t> </w:t>
      </w:r>
      <w:r w:rsidRPr="008E4843">
        <w:rPr>
          <w:rFonts w:ascii="TH NiramitIT๙" w:hAnsi="TH NiramitIT๙" w:cs="TH NiramitIT๙"/>
        </w:rPr>
        <w:br/>
        <w:t xml:space="preserve">    7. </w:t>
      </w:r>
      <w:r w:rsidRPr="008E4843">
        <w:rPr>
          <w:rFonts w:ascii="TH NiramitIT๙" w:hAnsi="TH NiramitIT๙" w:cs="TH NiramitIT๙"/>
          <w:cs/>
        </w:rPr>
        <w:t>การพัฒนาเทคโนโลยีสารสนเทศเพื่อการบริหารและการบริการให้มีประสิทธิภาพยิ่งขึ้น เพื่อการสนับสนุนการบริหารจัดการที่ดี</w:t>
      </w:r>
    </w:p>
    <w:p w:rsidR="005F032B" w:rsidRDefault="005F032B" w:rsidP="008F62BB">
      <w:pPr>
        <w:ind w:right="46"/>
        <w:rPr>
          <w:rFonts w:ascii="TH NiramitIT๙" w:hAnsi="TH NiramitIT๙" w:cs="TH NiramitIT๙"/>
        </w:rPr>
      </w:pPr>
    </w:p>
    <w:p w:rsidR="00F11DE0" w:rsidRDefault="00F11DE0" w:rsidP="008F62BB">
      <w:pPr>
        <w:ind w:right="46"/>
        <w:rPr>
          <w:rFonts w:ascii="TH NiramitIT๙" w:hAnsi="TH NiramitIT๙" w:cs="TH NiramitIT๙"/>
        </w:rPr>
      </w:pPr>
    </w:p>
    <w:p w:rsidR="005F032B" w:rsidRPr="005F032B" w:rsidRDefault="005F032B" w:rsidP="008F62BB">
      <w:pPr>
        <w:spacing w:before="120"/>
        <w:ind w:right="46"/>
        <w:rPr>
          <w:rFonts w:ascii="TH NiramitIT๙" w:hAnsi="TH NiramitIT๙" w:cs="TH NiramitIT๙"/>
          <w:b/>
          <w:bCs/>
          <w:u w:val="single"/>
        </w:rPr>
      </w:pPr>
      <w:r>
        <w:rPr>
          <w:rFonts w:ascii="TH NiramitIT๙" w:hAnsi="TH NiramitIT๙" w:cs="TH NiramitIT๙" w:hint="cs"/>
          <w:b/>
          <w:bCs/>
          <w:cs/>
        </w:rPr>
        <w:t xml:space="preserve">  ค. </w:t>
      </w:r>
      <w:r w:rsidRPr="005F032B">
        <w:rPr>
          <w:rFonts w:ascii="TH NiramitIT๙" w:hAnsi="TH NiramitIT๙" w:cs="TH NiramitIT๙"/>
          <w:b/>
          <w:bCs/>
          <w:u w:val="single"/>
          <w:cs/>
        </w:rPr>
        <w:t xml:space="preserve">ยุทธศาสตร์การพัฒนาและแนวทางการพัฒนาในช่วง  </w:t>
      </w:r>
      <w:r w:rsidR="00633D5B">
        <w:rPr>
          <w:rFonts w:ascii="TH NiramitIT๙" w:hAnsi="TH NiramitIT๙" w:cs="TH NiramitIT๙" w:hint="cs"/>
          <w:b/>
          <w:bCs/>
          <w:u w:val="single"/>
          <w:cs/>
        </w:rPr>
        <w:t>5</w:t>
      </w:r>
      <w:r w:rsidRPr="005F032B">
        <w:rPr>
          <w:rFonts w:ascii="TH NiramitIT๙" w:hAnsi="TH NiramitIT๙" w:cs="TH NiramitIT๙"/>
          <w:b/>
          <w:bCs/>
          <w:u w:val="single"/>
          <w:cs/>
        </w:rPr>
        <w:t xml:space="preserve">  ปี</w:t>
      </w:r>
      <w:r w:rsidRPr="005F032B">
        <w:rPr>
          <w:rFonts w:ascii="TH NiramitIT๙" w:hAnsi="TH NiramitIT๙" w:cs="TH NiramitIT๙"/>
          <w:u w:val="single"/>
          <w:cs/>
        </w:rPr>
        <w:t xml:space="preserve"> </w:t>
      </w:r>
      <w:r w:rsidRPr="005F032B">
        <w:rPr>
          <w:rFonts w:ascii="TH NiramitIT๙" w:hAnsi="TH NiramitIT๙" w:cs="TH NiramitIT๙"/>
          <w:b/>
          <w:bCs/>
          <w:u w:val="single"/>
          <w:cs/>
        </w:rPr>
        <w:t>( พ.ศ. ๒๕6</w:t>
      </w:r>
      <w:r w:rsidRPr="005F032B">
        <w:rPr>
          <w:rFonts w:ascii="TH NiramitIT๙" w:hAnsi="TH NiramitIT๙" w:cs="TH NiramitIT๙" w:hint="cs"/>
          <w:b/>
          <w:bCs/>
          <w:u w:val="single"/>
          <w:cs/>
        </w:rPr>
        <w:t>1</w:t>
      </w:r>
      <w:r w:rsidRPr="005F032B">
        <w:rPr>
          <w:rFonts w:ascii="TH NiramitIT๙" w:hAnsi="TH NiramitIT๙" w:cs="TH NiramitIT๙"/>
          <w:b/>
          <w:bCs/>
          <w:u w:val="single"/>
          <w:cs/>
        </w:rPr>
        <w:t xml:space="preserve"> – ๒๕๖</w:t>
      </w:r>
      <w:r w:rsidR="00633D5B">
        <w:rPr>
          <w:rFonts w:ascii="TH NiramitIT๙" w:hAnsi="TH NiramitIT๙" w:cs="TH NiramitIT๙" w:hint="cs"/>
          <w:b/>
          <w:bCs/>
          <w:u w:val="single"/>
          <w:cs/>
        </w:rPr>
        <w:t>5</w:t>
      </w:r>
      <w:r w:rsidRPr="005F032B">
        <w:rPr>
          <w:rFonts w:ascii="TH NiramitIT๙" w:hAnsi="TH NiramitIT๙" w:cs="TH NiramitIT๙"/>
          <w:b/>
          <w:bCs/>
          <w:u w:val="single"/>
          <w:cs/>
        </w:rPr>
        <w:t>)</w:t>
      </w:r>
    </w:p>
    <w:p w:rsidR="005F032B" w:rsidRDefault="005F032B" w:rsidP="008F62BB">
      <w:pPr>
        <w:tabs>
          <w:tab w:val="left" w:pos="1008"/>
          <w:tab w:val="left" w:pos="1440"/>
          <w:tab w:val="left" w:pos="1872"/>
          <w:tab w:val="left" w:pos="2304"/>
          <w:tab w:val="left" w:pos="2736"/>
        </w:tabs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ยุทธศาสตร์และแนวทางการพ</w:t>
      </w:r>
      <w:r w:rsidR="00321370">
        <w:rPr>
          <w:rFonts w:ascii="TH NiramitIT๙" w:hAnsi="TH NiramitIT๙" w:cs="TH NiramitIT๙" w:hint="cs"/>
          <w:cs/>
        </w:rPr>
        <w:t xml:space="preserve">ัฒนาของเทศบาลตำบลปากน้ำท่าเรือ ตามวิสัยทัศน์ </w:t>
      </w:r>
      <w:r>
        <w:rPr>
          <w:rFonts w:ascii="TH NiramitIT๙" w:hAnsi="TH NiramitIT๙" w:cs="TH NiramitIT๙" w:hint="cs"/>
          <w:cs/>
        </w:rPr>
        <w:t>พันธกิจ และจุดมุ่งหมายของการพัฒนาเทศบาลตำบลปากน้ำท่าเรือ กำหนดยุทธศาสตร์และแนวทางการพัฒนา ไว้ดังนี้</w:t>
      </w:r>
    </w:p>
    <w:p w:rsidR="005F032B" w:rsidRDefault="005F032B" w:rsidP="008F62BB">
      <w:pPr>
        <w:ind w:right="46"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b/>
          <w:bCs/>
          <w:cs/>
        </w:rPr>
        <w:t>ยุทธศาสตร์ที่  ๑</w:t>
      </w:r>
      <w:r>
        <w:rPr>
          <w:rFonts w:ascii="TH NiramitIT๙" w:hAnsi="TH NiramitIT๙" w:cs="TH NiramitIT๙"/>
          <w:cs/>
        </w:rPr>
        <w:t xml:space="preserve">  </w:t>
      </w:r>
      <w:r>
        <w:rPr>
          <w:rFonts w:ascii="TH NiramitIT๙" w:hAnsi="TH NiramitIT๙" w:cs="TH NiramitIT๙"/>
          <w:b/>
          <w:bCs/>
          <w:cs/>
        </w:rPr>
        <w:t xml:space="preserve">การพัฒนาโครงสร้างพื้นฐาน  มี </w:t>
      </w:r>
      <w:r w:rsidR="00A53940">
        <w:rPr>
          <w:rFonts w:ascii="TH NiramitIT๙" w:hAnsi="TH NiramitIT๙" w:cs="TH NiramitIT๙" w:hint="cs"/>
          <w:b/>
          <w:bCs/>
          <w:cs/>
        </w:rPr>
        <w:t>4</w:t>
      </w:r>
      <w:r>
        <w:rPr>
          <w:rFonts w:ascii="TH NiramitIT๙" w:hAnsi="TH NiramitIT๙" w:cs="TH NiramitIT๙"/>
          <w:b/>
          <w:bCs/>
          <w:cs/>
        </w:rPr>
        <w:t xml:space="preserve"> แนวทางการพัฒนา  ดังนี้</w:t>
      </w:r>
    </w:p>
    <w:p w:rsidR="005F032B" w:rsidRDefault="005F032B" w:rsidP="008F62BB">
      <w:pPr>
        <w:tabs>
          <w:tab w:val="left" w:pos="0"/>
        </w:tabs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olor w:val="000000"/>
          <w:cs/>
        </w:rPr>
        <w:tab/>
      </w:r>
      <w:r>
        <w:rPr>
          <w:rFonts w:ascii="TH NiramitIT๙" w:hAnsi="TH NiramitIT๙" w:cs="TH NiramitIT๙"/>
          <w:color w:val="000000"/>
          <w:cs/>
        </w:rPr>
        <w:tab/>
        <w:t xml:space="preserve"> ๑</w:t>
      </w:r>
      <w:r>
        <w:rPr>
          <w:rFonts w:ascii="TH NiramitIT๙" w:hAnsi="TH NiramitIT๙" w:cs="TH NiramitIT๙"/>
          <w:color w:val="000000"/>
        </w:rPr>
        <w:t>.</w:t>
      </w:r>
      <w:r>
        <w:rPr>
          <w:rFonts w:ascii="TH NiramitIT๙" w:hAnsi="TH NiramitIT๙" w:cs="TH NiramitIT๙" w:hint="cs"/>
          <w:color w:val="000000"/>
          <w:cs/>
        </w:rPr>
        <w:t xml:space="preserve">  การพัฒนาเส้นทางคมนาคม</w:t>
      </w:r>
      <w:r w:rsidR="00633D5B">
        <w:rPr>
          <w:rFonts w:ascii="TH NiramitIT๙" w:hAnsi="TH NiramitIT๙" w:cs="TH NiramitIT๙" w:hint="cs"/>
          <w:color w:val="000000"/>
          <w:cs/>
        </w:rPr>
        <w:t>ให้มีมาตรฐานและสามารถเชื่อมโยงกันทั่วถึง</w:t>
      </w:r>
    </w:p>
    <w:p w:rsidR="005F032B" w:rsidRDefault="005F032B" w:rsidP="008F62BB">
      <w:pPr>
        <w:tabs>
          <w:tab w:val="left" w:pos="0"/>
          <w:tab w:val="left" w:pos="1496"/>
        </w:tabs>
        <w:ind w:left="2160" w:right="46" w:hanging="216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olor w:val="000000"/>
          <w:cs/>
        </w:rPr>
        <w:tab/>
        <w:t>๒</w:t>
      </w:r>
      <w:r>
        <w:rPr>
          <w:rFonts w:ascii="TH NiramitIT๙" w:hAnsi="TH NiramitIT๙" w:cs="TH NiramitIT๙"/>
          <w:color w:val="000000"/>
        </w:rPr>
        <w:t>.</w:t>
      </w:r>
      <w:r>
        <w:rPr>
          <w:rFonts w:ascii="TH NiramitIT๙" w:hAnsi="TH NiramitIT๙" w:cs="TH NiramitIT๙" w:hint="cs"/>
          <w:color w:val="000000"/>
          <w:cs/>
        </w:rPr>
        <w:t xml:space="preserve">  การพัฒนาแหล่งน้ำเพื่อการอุปโภค  บริโภค  และการเกษตร</w:t>
      </w:r>
    </w:p>
    <w:p w:rsidR="005F032B" w:rsidRDefault="005F032B" w:rsidP="008F62BB">
      <w:pPr>
        <w:tabs>
          <w:tab w:val="left" w:pos="0"/>
          <w:tab w:val="left" w:pos="1496"/>
          <w:tab w:val="left" w:pos="1870"/>
        </w:tabs>
        <w:ind w:left="2160" w:right="46" w:hanging="216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olor w:val="000000"/>
          <w:cs/>
        </w:rPr>
        <w:tab/>
        <w:t>๓</w:t>
      </w:r>
      <w:r>
        <w:rPr>
          <w:rFonts w:ascii="TH NiramitIT๙" w:hAnsi="TH NiramitIT๙" w:cs="TH NiramitIT๙"/>
          <w:color w:val="000000"/>
        </w:rPr>
        <w:t>.</w:t>
      </w:r>
      <w:r>
        <w:rPr>
          <w:rFonts w:ascii="TH NiramitIT๙" w:hAnsi="TH NiramitIT๙" w:cs="TH NiramitIT๙" w:hint="cs"/>
          <w:color w:val="000000"/>
          <w:cs/>
        </w:rPr>
        <w:t xml:space="preserve">  การจัดวางผังเมือง  และการใช้ประโยชน์ในที่ดิน</w:t>
      </w:r>
      <w:r>
        <w:rPr>
          <w:rFonts w:ascii="TH NiramitIT๙" w:hAnsi="TH NiramitIT๙" w:cs="TH NiramitIT๙"/>
          <w:cs/>
        </w:rPr>
        <w:t>ของรัฐ</w:t>
      </w:r>
    </w:p>
    <w:p w:rsidR="00633D5B" w:rsidRDefault="00633D5B" w:rsidP="008F62BB">
      <w:pPr>
        <w:tabs>
          <w:tab w:val="left" w:pos="0"/>
          <w:tab w:val="left" w:pos="1496"/>
          <w:tab w:val="left" w:pos="1870"/>
        </w:tabs>
        <w:ind w:left="2160" w:right="46" w:hanging="216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  <w:t xml:space="preserve">4. </w:t>
      </w:r>
      <w:r>
        <w:rPr>
          <w:rFonts w:ascii="TH NiramitIT๙" w:hAnsi="TH NiramitIT๙" w:cs="TH NiramitIT๙" w:hint="cs"/>
          <w:cs/>
        </w:rPr>
        <w:t xml:space="preserve"> พัฒนาสาธารณูปโภค สาธารณูปการให้ทั่วถึง</w:t>
      </w:r>
      <w:r>
        <w:rPr>
          <w:rFonts w:ascii="TH NiramitIT๙" w:hAnsi="TH NiramitIT๙" w:cs="TH NiramitIT๙"/>
        </w:rPr>
        <w:tab/>
      </w:r>
    </w:p>
    <w:p w:rsidR="005F032B" w:rsidRDefault="005F032B" w:rsidP="008F62BB">
      <w:pPr>
        <w:tabs>
          <w:tab w:val="left" w:pos="0"/>
        </w:tabs>
        <w:ind w:right="46"/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ab/>
        <w:t xml:space="preserve">ยุทธศาสตร์ที่  </w:t>
      </w:r>
      <w:r>
        <w:rPr>
          <w:rFonts w:ascii="TH NiramitIT๙" w:hAnsi="TH NiramitIT๙" w:cs="TH NiramitIT๙" w:hint="cs"/>
          <w:b/>
          <w:bCs/>
          <w:cs/>
        </w:rPr>
        <w:t>2</w:t>
      </w:r>
      <w:r>
        <w:rPr>
          <w:rFonts w:ascii="TH NiramitIT๙" w:hAnsi="TH NiramitIT๙" w:cs="TH NiramitIT๙"/>
          <w:b/>
          <w:bCs/>
          <w:cs/>
        </w:rPr>
        <w:t xml:space="preserve">  การวางแผน  การส่งเสริมการลงทุน  พานิชยกรรมและการท่องเที่ยว  </w:t>
      </w:r>
      <w:r>
        <w:rPr>
          <w:rFonts w:ascii="TH NiramitIT๙" w:hAnsi="TH NiramitIT๙" w:cs="TH NiramitIT๙"/>
          <w:b/>
          <w:bCs/>
          <w:cs/>
        </w:rPr>
        <w:br/>
        <w:t xml:space="preserve">มี  </w:t>
      </w:r>
      <w:r w:rsidR="00A53940">
        <w:rPr>
          <w:rFonts w:ascii="TH NiramitIT๙" w:hAnsi="TH NiramitIT๙" w:cs="TH NiramitIT๙" w:hint="cs"/>
          <w:b/>
          <w:bCs/>
          <w:cs/>
        </w:rPr>
        <w:t>4</w:t>
      </w:r>
      <w:r>
        <w:rPr>
          <w:rFonts w:ascii="TH NiramitIT๙" w:hAnsi="TH NiramitIT๙" w:cs="TH NiramitIT๙"/>
          <w:b/>
          <w:bCs/>
          <w:cs/>
        </w:rPr>
        <w:t xml:space="preserve">  แนวทางการพัฒนา  ดังนี้</w:t>
      </w:r>
    </w:p>
    <w:p w:rsidR="005F032B" w:rsidRDefault="005F032B" w:rsidP="008F62BB">
      <w:pPr>
        <w:tabs>
          <w:tab w:val="left" w:pos="0"/>
        </w:tabs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olor w:val="000000"/>
          <w:cs/>
        </w:rPr>
        <w:tab/>
      </w:r>
      <w:r>
        <w:rPr>
          <w:rFonts w:ascii="TH NiramitIT๙" w:hAnsi="TH NiramitIT๙" w:cs="TH NiramitIT๙"/>
          <w:color w:val="000000"/>
          <w:cs/>
        </w:rPr>
        <w:tab/>
        <w:t>๑</w:t>
      </w:r>
      <w:r>
        <w:rPr>
          <w:rFonts w:ascii="TH NiramitIT๙" w:hAnsi="TH NiramitIT๙" w:cs="TH NiramitIT๙"/>
          <w:color w:val="000000"/>
        </w:rPr>
        <w:t xml:space="preserve">. </w:t>
      </w:r>
      <w:r>
        <w:rPr>
          <w:rFonts w:ascii="TH NiramitIT๙" w:hAnsi="TH NiramitIT๙" w:cs="TH NiramitIT๙" w:hint="cs"/>
          <w:color w:val="000000"/>
          <w:cs/>
        </w:rPr>
        <w:t>การส่งเสริมแนวคิดเศรษฐกิจสร้างสรรค์  เพื่อเพิ่มมูลค่าของผลิตภัณฑ์</w:t>
      </w:r>
      <w:r w:rsidR="00827032">
        <w:rPr>
          <w:rFonts w:ascii="TH NiramitIT๙" w:hAnsi="TH NiramitIT๙" w:cs="TH NiramitIT๙" w:hint="cs"/>
          <w:color w:val="000000"/>
          <w:cs/>
        </w:rPr>
        <w:t>ของ</w:t>
      </w:r>
      <w:r>
        <w:rPr>
          <w:rFonts w:ascii="TH NiramitIT๙" w:hAnsi="TH NiramitIT๙" w:cs="TH NiramitIT๙" w:hint="cs"/>
          <w:color w:val="000000"/>
          <w:cs/>
        </w:rPr>
        <w:t xml:space="preserve">ชุมชน  และมุ่งเน้นให้เกิดการพึ่งพาตนเองตามหลักปรัชญาเศรษฐกิจพอเพียง  </w:t>
      </w:r>
    </w:p>
    <w:p w:rsidR="005F032B" w:rsidRDefault="005F032B" w:rsidP="008F62BB">
      <w:pPr>
        <w:tabs>
          <w:tab w:val="left" w:pos="0"/>
        </w:tabs>
        <w:ind w:right="46"/>
        <w:jc w:val="thaiDistribute"/>
        <w:rPr>
          <w:rFonts w:ascii="TH NiramitIT๙" w:hAnsi="TH NiramitIT๙" w:cs="TH NiramitIT๙"/>
          <w:color w:val="000000"/>
          <w:cs/>
        </w:rPr>
      </w:pPr>
      <w:r>
        <w:rPr>
          <w:rFonts w:ascii="TH NiramitIT๙" w:hAnsi="TH NiramitIT๙" w:cs="TH NiramitIT๙"/>
          <w:color w:val="000000"/>
          <w:cs/>
        </w:rPr>
        <w:tab/>
      </w:r>
      <w:r>
        <w:rPr>
          <w:rFonts w:ascii="TH NiramitIT๙" w:hAnsi="TH NiramitIT๙" w:cs="TH NiramitIT๙"/>
          <w:color w:val="000000"/>
          <w:cs/>
        </w:rPr>
        <w:tab/>
        <w:t>๒.  การพัฒนาศักยภาพด้านการท่องเที่ยว  ให้มีการบริหารจัดการอย่างเป็นระบบและยั่งยืนภายใต้การมีส่วนร่วมของทุกภาคส่วน</w:t>
      </w:r>
      <w:r w:rsidR="00827032">
        <w:rPr>
          <w:rFonts w:ascii="TH NiramitIT๙" w:hAnsi="TH NiramitIT๙" w:cs="TH NiramitIT๙" w:hint="cs"/>
          <w:color w:val="000000"/>
          <w:cs/>
        </w:rPr>
        <w:t>รองรับการเข้าสู่ประชาคมอาเซียน</w:t>
      </w:r>
    </w:p>
    <w:p w:rsidR="005F032B" w:rsidRDefault="005F032B" w:rsidP="008F62BB">
      <w:pPr>
        <w:tabs>
          <w:tab w:val="left" w:pos="0"/>
        </w:tabs>
        <w:ind w:left="749" w:right="46" w:hanging="749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b/>
          <w:bCs/>
          <w:cs/>
        </w:rPr>
        <w:tab/>
        <w:t xml:space="preserve">ยุทธศาสตร์ที่  </w:t>
      </w:r>
      <w:r>
        <w:rPr>
          <w:rFonts w:ascii="TH NiramitIT๙" w:hAnsi="TH NiramitIT๙" w:cs="TH NiramitIT๙" w:hint="cs"/>
          <w:b/>
          <w:bCs/>
          <w:cs/>
        </w:rPr>
        <w:t>3</w:t>
      </w:r>
      <w:r>
        <w:rPr>
          <w:rFonts w:ascii="TH NiramitIT๙" w:hAnsi="TH NiramitIT๙" w:cs="TH NiramitIT๙"/>
          <w:cs/>
        </w:rPr>
        <w:t xml:space="preserve">  </w:t>
      </w:r>
      <w:r>
        <w:rPr>
          <w:rFonts w:ascii="TH NiramitIT๙" w:hAnsi="TH NiramitIT๙" w:cs="TH NiramitIT๙"/>
          <w:b/>
          <w:bCs/>
          <w:cs/>
        </w:rPr>
        <w:t>การพัฒนาคุณภาพชีวิต</w:t>
      </w: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 w:hint="cs"/>
          <w:b/>
          <w:bCs/>
          <w:cs/>
        </w:rPr>
        <w:t xml:space="preserve">มี  </w:t>
      </w:r>
      <w:r w:rsidR="00A53940">
        <w:rPr>
          <w:rFonts w:ascii="TH NiramitIT๙" w:hAnsi="TH NiramitIT๙" w:cs="TH NiramitIT๙" w:hint="cs"/>
          <w:b/>
          <w:bCs/>
          <w:cs/>
        </w:rPr>
        <w:t>5</w:t>
      </w:r>
      <w:r>
        <w:rPr>
          <w:rFonts w:ascii="TH NiramitIT๙" w:hAnsi="TH NiramitIT๙" w:cs="TH NiramitIT๙" w:hint="cs"/>
          <w:b/>
          <w:bCs/>
          <w:cs/>
        </w:rPr>
        <w:t xml:space="preserve">  แนวทางการพัฒนา  ดังนี้</w:t>
      </w:r>
    </w:p>
    <w:p w:rsidR="005F032B" w:rsidRDefault="00E70A38" w:rsidP="00E70A38">
      <w:pPr>
        <w:ind w:left="1496" w:right="46" w:hanging="216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olor w:val="000000"/>
          <w:cs/>
        </w:rPr>
        <w:t xml:space="preserve">  </w:t>
      </w:r>
      <w:r>
        <w:rPr>
          <w:rFonts w:ascii="TH NiramitIT๙" w:hAnsi="TH NiramitIT๙" w:cs="TH NiramitIT๙" w:hint="cs"/>
          <w:color w:val="000000"/>
          <w:cs/>
        </w:rPr>
        <w:tab/>
      </w:r>
      <w:r w:rsidR="005F032B">
        <w:rPr>
          <w:rFonts w:ascii="TH NiramitIT๙" w:hAnsi="TH NiramitIT๙" w:cs="TH NiramitIT๙"/>
          <w:color w:val="000000"/>
          <w:cs/>
        </w:rPr>
        <w:t>๑</w:t>
      </w:r>
      <w:r w:rsidR="005F032B">
        <w:rPr>
          <w:rFonts w:ascii="TH NiramitIT๙" w:hAnsi="TH NiramitIT๙" w:cs="TH NiramitIT๙"/>
          <w:color w:val="000000"/>
        </w:rPr>
        <w:t xml:space="preserve">.  </w:t>
      </w:r>
      <w:r w:rsidR="005F032B">
        <w:rPr>
          <w:rFonts w:ascii="TH NiramitIT๙" w:hAnsi="TH NiramitIT๙" w:cs="TH NiramitIT๙" w:hint="cs"/>
          <w:color w:val="000000"/>
          <w:cs/>
        </w:rPr>
        <w:t>การส่งเสริม  สนับสนุนการพัฒนาอาชีพและรายได้ของประชาชน</w:t>
      </w:r>
    </w:p>
    <w:p w:rsidR="005F032B" w:rsidRDefault="005F032B" w:rsidP="00E70A38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/>
          <w:cs/>
        </w:rPr>
        <w:tab/>
        <w:t xml:space="preserve"> ๒</w:t>
      </w:r>
      <w:r>
        <w:rPr>
          <w:rFonts w:ascii="TH NiramitIT๙" w:hAnsi="TH NiramitIT๙" w:cs="TH NiramitIT๙"/>
        </w:rPr>
        <w:t xml:space="preserve">. </w:t>
      </w:r>
      <w:r>
        <w:rPr>
          <w:rFonts w:ascii="TH NiramitIT๙" w:hAnsi="TH NiramitIT๙" w:cs="TH NiramitIT๙" w:hint="cs"/>
          <w:color w:val="000000"/>
          <w:cs/>
        </w:rPr>
        <w:t>การพัฒนาการศึกษาทั้งในระบบและนอกระบบ  โดยการส่งเสริมให้มีศูนย์การเรียนรู้ชุมชนและการศึกษาตามอัธยาศัย</w:t>
      </w:r>
    </w:p>
    <w:p w:rsidR="005F032B" w:rsidRDefault="00E70A38" w:rsidP="00E70A38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="005F032B">
        <w:rPr>
          <w:rFonts w:ascii="TH NiramitIT๙" w:hAnsi="TH NiramitIT๙" w:cs="TH NiramitIT๙"/>
          <w:cs/>
        </w:rPr>
        <w:t>๓</w:t>
      </w:r>
      <w:r w:rsidR="005F032B">
        <w:rPr>
          <w:rFonts w:ascii="TH NiramitIT๙" w:hAnsi="TH NiramitIT๙" w:cs="TH NiramitIT๙"/>
        </w:rPr>
        <w:t>.</w:t>
      </w:r>
      <w:r w:rsidR="005F032B">
        <w:rPr>
          <w:rFonts w:ascii="TH NiramitIT๙" w:hAnsi="TH NiramitIT๙" w:cs="TH NiramitIT๙" w:hint="cs"/>
          <w:cs/>
        </w:rPr>
        <w:t xml:space="preserve">  การส่งเสริมและพัฒนาคุณภาพชีวิต</w:t>
      </w:r>
      <w:r w:rsidR="005F032B">
        <w:rPr>
          <w:rFonts w:ascii="TH NiramitIT๙" w:hAnsi="TH NiramitIT๙" w:cs="TH NiramitIT๙" w:hint="cs"/>
          <w:color w:val="000000"/>
          <w:cs/>
        </w:rPr>
        <w:t>ของประชาชน</w:t>
      </w:r>
      <w:r w:rsidR="005F032B">
        <w:rPr>
          <w:rFonts w:ascii="TH NiramitIT๙" w:hAnsi="TH NiramitIT๙" w:cs="TH NiramitIT๙" w:hint="cs"/>
          <w:cs/>
        </w:rPr>
        <w:t xml:space="preserve">  เยาวชน  ผู้สูงอายุ  ผู้ด้อยโอกาส</w:t>
      </w:r>
    </w:p>
    <w:p w:rsidR="00827032" w:rsidRDefault="00E70A38" w:rsidP="00E70A38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</w:t>
      </w:r>
      <w:r>
        <w:rPr>
          <w:rFonts w:ascii="TH NiramitIT๙" w:hAnsi="TH NiramitIT๙" w:cs="TH NiramitIT๙"/>
        </w:rPr>
        <w:tab/>
      </w:r>
      <w:r w:rsidR="00827032">
        <w:rPr>
          <w:rFonts w:ascii="TH NiramitIT๙" w:hAnsi="TH NiramitIT๙" w:cs="TH NiramitIT๙"/>
        </w:rPr>
        <w:t xml:space="preserve">4. </w:t>
      </w:r>
      <w:r w:rsidR="00827032">
        <w:rPr>
          <w:rFonts w:ascii="TH NiramitIT๙" w:hAnsi="TH NiramitIT๙" w:cs="TH NiramitIT๙" w:hint="cs"/>
          <w:cs/>
        </w:rPr>
        <w:t xml:space="preserve"> การเสริมสร้างสุขภาวะของประชาชน</w:t>
      </w:r>
    </w:p>
    <w:p w:rsidR="00827032" w:rsidRDefault="00827032" w:rsidP="00E70A38">
      <w:pPr>
        <w:ind w:right="46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ab/>
      </w:r>
      <w:r w:rsidR="00E70A38">
        <w:rPr>
          <w:rFonts w:ascii="TH NiramitIT๙" w:hAnsi="TH NiramitIT๙" w:cs="TH NiramitIT๙" w:hint="cs"/>
          <w:cs/>
        </w:rPr>
        <w:t xml:space="preserve">  </w:t>
      </w:r>
      <w:r w:rsidR="00E70A38"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>5.  ส่งเสริม สนับสนุนการจัดสวัสดิการชุมชน</w:t>
      </w:r>
      <w:r>
        <w:rPr>
          <w:rFonts w:ascii="TH NiramitIT๙" w:hAnsi="TH NiramitIT๙" w:cs="TH NiramitIT๙" w:hint="cs"/>
          <w:cs/>
        </w:rPr>
        <w:tab/>
      </w:r>
    </w:p>
    <w:p w:rsidR="00E70A38" w:rsidRDefault="005F032B" w:rsidP="008F62BB">
      <w:pPr>
        <w:tabs>
          <w:tab w:val="left" w:pos="0"/>
        </w:tabs>
        <w:ind w:right="46"/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ab/>
        <w:t xml:space="preserve">ยุทธศาสตร์ที่  </w:t>
      </w:r>
      <w:r>
        <w:rPr>
          <w:rFonts w:ascii="TH NiramitIT๙" w:hAnsi="TH NiramitIT๙" w:cs="TH NiramitIT๙" w:hint="cs"/>
          <w:b/>
          <w:bCs/>
          <w:cs/>
        </w:rPr>
        <w:t>4</w:t>
      </w:r>
      <w:r>
        <w:rPr>
          <w:rFonts w:ascii="TH NiramitIT๙" w:hAnsi="TH NiramitIT๙" w:cs="TH NiramitIT๙"/>
          <w:cs/>
        </w:rPr>
        <w:t xml:space="preserve">  </w:t>
      </w:r>
      <w:r w:rsidR="00827032">
        <w:rPr>
          <w:rFonts w:ascii="TH NiramitIT๙" w:hAnsi="TH NiramitIT๙" w:cs="TH NiramitIT๙"/>
          <w:b/>
          <w:bCs/>
          <w:cs/>
        </w:rPr>
        <w:t>การจัดระเบียบชุมชน</w:t>
      </w:r>
      <w:r>
        <w:rPr>
          <w:rFonts w:ascii="TH NiramitIT๙" w:hAnsi="TH NiramitIT๙" w:cs="TH NiramitIT๙"/>
          <w:b/>
          <w:bCs/>
          <w:cs/>
        </w:rPr>
        <w:t>สังคมและการรักษาความสงบเรียบร้อย</w:t>
      </w:r>
      <w:r>
        <w:rPr>
          <w:rFonts w:ascii="TH NiramitIT๙" w:hAnsi="TH NiramitIT๙" w:cs="TH NiramitIT๙"/>
          <w:cs/>
        </w:rPr>
        <w:t xml:space="preserve"> </w:t>
      </w:r>
    </w:p>
    <w:p w:rsidR="005F032B" w:rsidRDefault="00E70A38" w:rsidP="008F62BB">
      <w:pPr>
        <w:tabs>
          <w:tab w:val="left" w:pos="0"/>
        </w:tabs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="005F032B">
        <w:rPr>
          <w:rFonts w:ascii="TH NiramitIT๙" w:hAnsi="TH NiramitIT๙" w:cs="TH NiramitIT๙"/>
          <w:b/>
          <w:bCs/>
          <w:cs/>
        </w:rPr>
        <w:t>มี  ๓  แนวทางการพัฒนา  ดังนี้</w:t>
      </w:r>
    </w:p>
    <w:p w:rsidR="005F032B" w:rsidRPr="00827032" w:rsidRDefault="00E70A38" w:rsidP="00E70A38">
      <w:pPr>
        <w:pStyle w:val="ac"/>
        <w:ind w:left="0" w:right="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1. </w:t>
      </w:r>
      <w:r w:rsidR="005F032B" w:rsidRPr="00827032">
        <w:rPr>
          <w:rFonts w:ascii="TH NiramitIT๙" w:hAnsi="TH NiramitIT๙" w:cs="TH NiramitIT๙"/>
          <w:color w:val="000000"/>
          <w:sz w:val="32"/>
          <w:szCs w:val="32"/>
          <w:cs/>
        </w:rPr>
        <w:t>การส่งเสริม  สนับสนุนการพัฒนาประชาธิปไตย</w:t>
      </w:r>
      <w:r w:rsidR="00827032" w:rsidRPr="00827032">
        <w:rPr>
          <w:rFonts w:ascii="TH NiramitIT๙" w:hAnsi="TH NiramitIT๙" w:cs="TH NiramitIT๙" w:hint="cs"/>
          <w:sz w:val="32"/>
          <w:szCs w:val="32"/>
          <w:cs/>
        </w:rPr>
        <w:t xml:space="preserve"> เทิดทูนสถาบันและศักยภาพของผู้นำชุมชน</w:t>
      </w:r>
    </w:p>
    <w:p w:rsidR="005F032B" w:rsidRDefault="00E70A38" w:rsidP="00E70A38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olor w:val="000000"/>
          <w:cs/>
        </w:rPr>
        <w:tab/>
      </w:r>
      <w:r>
        <w:rPr>
          <w:rFonts w:ascii="TH NiramitIT๙" w:hAnsi="TH NiramitIT๙" w:cs="TH NiramitIT๙" w:hint="cs"/>
          <w:color w:val="000000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cs/>
        </w:rPr>
        <w:tab/>
      </w:r>
      <w:r w:rsidR="005F032B">
        <w:rPr>
          <w:rFonts w:ascii="TH NiramitIT๙" w:hAnsi="TH NiramitIT๙" w:cs="TH NiramitIT๙"/>
          <w:color w:val="000000"/>
          <w:cs/>
        </w:rPr>
        <w:t xml:space="preserve">๒.  </w:t>
      </w:r>
      <w:r w:rsidR="00827032">
        <w:rPr>
          <w:rFonts w:ascii="TH NiramitIT๙" w:hAnsi="TH NiramitIT๙" w:cs="TH NiramitIT๙" w:hint="cs"/>
          <w:color w:val="000000"/>
          <w:cs/>
        </w:rPr>
        <w:t>การป้องกันและแก้ไขปัญหายาเสพติด</w:t>
      </w:r>
    </w:p>
    <w:p w:rsidR="005F032B" w:rsidRDefault="00E70A38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olor w:val="000000"/>
          <w:cs/>
        </w:rPr>
        <w:t xml:space="preserve">                </w:t>
      </w:r>
      <w:r>
        <w:rPr>
          <w:rFonts w:ascii="TH NiramitIT๙" w:hAnsi="TH NiramitIT๙" w:cs="TH NiramitIT๙" w:hint="cs"/>
          <w:color w:val="000000"/>
          <w:cs/>
        </w:rPr>
        <w:tab/>
      </w:r>
      <w:r w:rsidR="005F032B" w:rsidRPr="00827032">
        <w:rPr>
          <w:rFonts w:ascii="TH NiramitIT๙" w:hAnsi="TH NiramitIT๙" w:cs="TH NiramitIT๙"/>
          <w:color w:val="000000"/>
          <w:cs/>
        </w:rPr>
        <w:t>๓</w:t>
      </w:r>
      <w:r>
        <w:rPr>
          <w:rFonts w:ascii="TH NiramitIT๙" w:hAnsi="TH NiramitIT๙" w:cs="TH NiramitIT๙"/>
          <w:color w:val="000000"/>
        </w:rPr>
        <w:t xml:space="preserve">. </w:t>
      </w:r>
      <w:r w:rsidR="00827032" w:rsidRPr="00827032">
        <w:rPr>
          <w:rFonts w:ascii="TH NiramitIT๙" w:hAnsi="TH NiramitIT๙" w:cs="TH NiramitIT๙" w:hint="cs"/>
          <w:color w:val="000000"/>
          <w:cs/>
        </w:rPr>
        <w:t>การจัดเตรียมความพร้อมในการป้องกันและบรรเทาสาธารณภัย และกำหนด</w:t>
      </w:r>
      <w:r w:rsidR="00827032">
        <w:rPr>
          <w:rFonts w:ascii="TH NiramitIT๙" w:hAnsi="TH NiramitIT๙" w:cs="TH NiramitIT๙" w:hint="cs"/>
          <w:color w:val="000000"/>
          <w:cs/>
        </w:rPr>
        <w:t>มาตรการในการลดเหตุร้าย</w:t>
      </w:r>
    </w:p>
    <w:p w:rsidR="00827032" w:rsidRDefault="00E70A38" w:rsidP="008F62BB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</w:t>
      </w:r>
      <w:r>
        <w:rPr>
          <w:rFonts w:ascii="TH NiramitIT๙" w:hAnsi="TH NiramitIT๙" w:cs="TH NiramitIT๙"/>
        </w:rPr>
        <w:tab/>
        <w:t xml:space="preserve"> </w:t>
      </w:r>
      <w:r>
        <w:rPr>
          <w:rFonts w:ascii="TH NiramitIT๙" w:hAnsi="TH NiramitIT๙" w:cs="TH NiramitIT๙"/>
        </w:rPr>
        <w:tab/>
      </w:r>
      <w:r w:rsidR="00827032">
        <w:rPr>
          <w:rFonts w:ascii="TH NiramitIT๙" w:hAnsi="TH NiramitIT๙" w:cs="TH NiramitIT๙"/>
        </w:rPr>
        <w:t xml:space="preserve">4. </w:t>
      </w:r>
      <w:r w:rsidR="00827032">
        <w:rPr>
          <w:rFonts w:ascii="TH NiramitIT๙" w:hAnsi="TH NiramitIT๙" w:cs="TH NiramitIT๙" w:hint="cs"/>
          <w:cs/>
        </w:rPr>
        <w:t>การส่งเสริมการมีส่วนร่วมของประชาชน</w:t>
      </w:r>
      <w:r w:rsidR="00827032">
        <w:rPr>
          <w:rFonts w:ascii="TH NiramitIT๙" w:hAnsi="TH NiramitIT๙" w:cs="TH NiramitIT๙"/>
        </w:rPr>
        <w:t xml:space="preserve"> </w:t>
      </w:r>
    </w:p>
    <w:p w:rsidR="00E70A38" w:rsidRDefault="00E70A38" w:rsidP="008F62BB">
      <w:pPr>
        <w:ind w:right="46"/>
        <w:jc w:val="thaiDistribute"/>
        <w:rPr>
          <w:rFonts w:ascii="TH NiramitIT๙" w:hAnsi="TH NiramitIT๙" w:cs="TH NiramitIT๙"/>
        </w:rPr>
      </w:pPr>
    </w:p>
    <w:p w:rsidR="00E70A38" w:rsidRDefault="00E70A38" w:rsidP="008F62BB">
      <w:pPr>
        <w:ind w:right="46"/>
        <w:jc w:val="thaiDistribute"/>
        <w:rPr>
          <w:rFonts w:ascii="TH NiramitIT๙" w:hAnsi="TH NiramitIT๙" w:cs="TH NiramitIT๙"/>
        </w:rPr>
      </w:pPr>
    </w:p>
    <w:p w:rsidR="00E70A38" w:rsidRDefault="00E70A38" w:rsidP="008F62BB">
      <w:pPr>
        <w:ind w:right="46"/>
        <w:jc w:val="thaiDistribute"/>
        <w:rPr>
          <w:rFonts w:ascii="TH NiramitIT๙" w:hAnsi="TH NiramitIT๙" w:cs="TH NiramitIT๙"/>
        </w:rPr>
      </w:pPr>
    </w:p>
    <w:p w:rsidR="00E70A38" w:rsidRDefault="00E70A38" w:rsidP="008F62BB">
      <w:pPr>
        <w:ind w:right="46"/>
        <w:jc w:val="thaiDistribute"/>
        <w:rPr>
          <w:rFonts w:ascii="TH NiramitIT๙" w:hAnsi="TH NiramitIT๙" w:cs="TH NiramitIT๙"/>
        </w:rPr>
      </w:pPr>
    </w:p>
    <w:p w:rsidR="00E70A38" w:rsidRDefault="005F032B" w:rsidP="008F62BB">
      <w:pPr>
        <w:tabs>
          <w:tab w:val="left" w:pos="0"/>
        </w:tabs>
        <w:ind w:right="46"/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ab/>
        <w:t xml:space="preserve">ยุทธศาสตร์ที่  ๕  การบริหารจัดการทรัพยากรธรรมชาติและสิ่งแวดล้อม </w:t>
      </w:r>
    </w:p>
    <w:p w:rsidR="005F032B" w:rsidRDefault="005F032B" w:rsidP="008F62BB">
      <w:pPr>
        <w:tabs>
          <w:tab w:val="left" w:pos="0"/>
        </w:tabs>
        <w:ind w:right="46"/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 xml:space="preserve">มี  </w:t>
      </w:r>
      <w:r w:rsidR="00A53940">
        <w:rPr>
          <w:rFonts w:ascii="TH NiramitIT๙" w:hAnsi="TH NiramitIT๙" w:cs="TH NiramitIT๙" w:hint="cs"/>
          <w:b/>
          <w:bCs/>
          <w:cs/>
        </w:rPr>
        <w:t>3</w:t>
      </w:r>
      <w:r>
        <w:rPr>
          <w:rFonts w:ascii="TH NiramitIT๙" w:hAnsi="TH NiramitIT๙" w:cs="TH NiramitIT๙"/>
          <w:b/>
          <w:bCs/>
          <w:cs/>
        </w:rPr>
        <w:t xml:space="preserve"> แนวทางการพัฒนา  ดังนี้</w:t>
      </w:r>
    </w:p>
    <w:p w:rsidR="005F032B" w:rsidRDefault="005F032B" w:rsidP="008F62BB">
      <w:pPr>
        <w:pStyle w:val="ac"/>
        <w:numPr>
          <w:ilvl w:val="0"/>
          <w:numId w:val="22"/>
        </w:numPr>
        <w:tabs>
          <w:tab w:val="left" w:pos="0"/>
          <w:tab w:val="left" w:pos="1843"/>
        </w:tabs>
        <w:ind w:left="0" w:right="46" w:firstLine="144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>การคุ้มครอง  ดูแล  บำรุงรักษา  และใช้ประโยชน์ทรัพยากรธรรมชาติและสิ่งแวดล้อมที่ยั่งยืนภายใต้การมีส่วนร่วมของประชาชนและชุมชนท้องถิ่น</w:t>
      </w:r>
    </w:p>
    <w:p w:rsidR="00827032" w:rsidRDefault="00827032" w:rsidP="008F62BB">
      <w:pPr>
        <w:pStyle w:val="ac"/>
        <w:numPr>
          <w:ilvl w:val="0"/>
          <w:numId w:val="22"/>
        </w:numPr>
        <w:tabs>
          <w:tab w:val="left" w:pos="0"/>
        </w:tabs>
        <w:ind w:right="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สร้างจิตสำนึกในการบริหารจัดการทรัพยากรธรรมชาติและสิ่งแวดล้อม</w:t>
      </w:r>
    </w:p>
    <w:p w:rsidR="005F032B" w:rsidRDefault="005F032B" w:rsidP="008F62BB">
      <w:pPr>
        <w:pStyle w:val="ac"/>
        <w:numPr>
          <w:ilvl w:val="0"/>
          <w:numId w:val="22"/>
        </w:numPr>
        <w:tabs>
          <w:tab w:val="left" w:pos="0"/>
        </w:tabs>
        <w:ind w:right="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การบริหารจัดการด้านขยะมูลฝอย</w:t>
      </w:r>
    </w:p>
    <w:p w:rsidR="005F032B" w:rsidRPr="00E40565" w:rsidRDefault="005F032B" w:rsidP="008F62BB">
      <w:pPr>
        <w:tabs>
          <w:tab w:val="left" w:pos="0"/>
        </w:tabs>
        <w:ind w:right="46"/>
        <w:jc w:val="thaiDistribute"/>
        <w:rPr>
          <w:rFonts w:ascii="TH NiramitIT๙" w:hAnsi="TH NiramitIT๙" w:cs="TH NiramitIT๙"/>
          <w:sz w:val="16"/>
          <w:szCs w:val="16"/>
        </w:rPr>
      </w:pPr>
    </w:p>
    <w:p w:rsidR="005F032B" w:rsidRDefault="005F032B" w:rsidP="008F62BB">
      <w:pPr>
        <w:ind w:right="46" w:firstLine="720"/>
        <w:jc w:val="thaiDistribute"/>
        <w:rPr>
          <w:rFonts w:ascii="TH NiramitIT๙" w:hAnsi="TH NiramitIT๙" w:cs="TH NiramitIT๙"/>
          <w:color w:val="000000"/>
        </w:rPr>
      </w:pPr>
      <w:r>
        <w:rPr>
          <w:rFonts w:ascii="TH NiramitIT๙" w:hAnsi="TH NiramitIT๙" w:cs="TH NiramitIT๙"/>
          <w:b/>
          <w:bCs/>
          <w:cs/>
        </w:rPr>
        <w:t>ยุทธศาสตร์ที่  ๖  การอนุรักษ์ศิลปวัฒนธรรม  จารีตประเพณี</w:t>
      </w:r>
      <w:r w:rsidR="00633D5B">
        <w:rPr>
          <w:rFonts w:ascii="TH NiramitIT๙" w:hAnsi="TH NiramitIT๙" w:cs="TH NiramitIT๙" w:hint="cs"/>
          <w:b/>
          <w:bCs/>
          <w:cs/>
        </w:rPr>
        <w:t xml:space="preserve"> </w:t>
      </w:r>
      <w:r>
        <w:rPr>
          <w:rFonts w:ascii="TH NiramitIT๙" w:hAnsi="TH NiramitIT๙" w:cs="TH NiramitIT๙"/>
          <w:b/>
          <w:bCs/>
          <w:cs/>
        </w:rPr>
        <w:t>ศาสนา  และภูมิปัญญาท้องถิ่น มี   3  แนวทางการพัฒนา  ดังนี้</w:t>
      </w:r>
    </w:p>
    <w:p w:rsidR="005F032B" w:rsidRDefault="005F032B" w:rsidP="008F62BB">
      <w:pPr>
        <w:pStyle w:val="ac"/>
        <w:numPr>
          <w:ilvl w:val="0"/>
          <w:numId w:val="23"/>
        </w:numPr>
        <w:tabs>
          <w:tab w:val="left" w:pos="1843"/>
        </w:tabs>
        <w:ind w:left="0" w:right="46" w:firstLine="141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การส่งเสริม  </w:t>
      </w:r>
      <w:r w:rsidR="00827032">
        <w:rPr>
          <w:rFonts w:ascii="TH NiramitIT๙" w:hAnsi="TH NiramitIT๙" w:cs="TH NiramitIT๙" w:hint="cs"/>
          <w:color w:val="000000"/>
          <w:sz w:val="32"/>
          <w:szCs w:val="32"/>
          <w:cs/>
        </w:rPr>
        <w:t>อนุรักษ์ สืบทอด วัฒนธรรม ประเพณี ศาสนาและภูมิปัญหาท้องถิ่น</w:t>
      </w:r>
    </w:p>
    <w:p w:rsidR="005F032B" w:rsidRDefault="00827032" w:rsidP="008F62BB">
      <w:pPr>
        <w:pStyle w:val="ac"/>
        <w:numPr>
          <w:ilvl w:val="0"/>
          <w:numId w:val="23"/>
        </w:numPr>
        <w:ind w:left="1843" w:right="46" w:hanging="425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สนับสนุนการจัดทำพิพิธภัณฑ์ท้องถิ่น</w:t>
      </w:r>
    </w:p>
    <w:p w:rsidR="005F032B" w:rsidRDefault="00827032" w:rsidP="008F62BB">
      <w:pPr>
        <w:pStyle w:val="ac"/>
        <w:numPr>
          <w:ilvl w:val="0"/>
          <w:numId w:val="23"/>
        </w:numPr>
        <w:ind w:left="1843" w:right="46" w:hanging="425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การส่งเสริมทำนุบำรุงศาสนา</w:t>
      </w:r>
    </w:p>
    <w:p w:rsidR="00E70A38" w:rsidRPr="005B62EF" w:rsidRDefault="00E70A38" w:rsidP="00E70A38">
      <w:pPr>
        <w:pStyle w:val="ac"/>
        <w:ind w:left="1418" w:right="46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241413" w:rsidRPr="00C616C9" w:rsidRDefault="00241413" w:rsidP="008F62BB">
      <w:pPr>
        <w:ind w:right="46"/>
        <w:rPr>
          <w:rFonts w:ascii="TH NiramitIT๙" w:hAnsi="TH NiramitIT๙" w:cs="TH NiramitIT๙"/>
        </w:rPr>
      </w:pPr>
      <w:r w:rsidRPr="00C616C9">
        <w:rPr>
          <w:rFonts w:ascii="TH NiramitIT๙" w:hAnsi="TH NiramitIT๙" w:cs="TH NiramitIT๙"/>
          <w:b/>
          <w:bCs/>
          <w:cs/>
        </w:rPr>
        <w:t>ง.</w:t>
      </w:r>
      <w:r w:rsidRPr="00C616C9">
        <w:rPr>
          <w:rFonts w:ascii="TH NiramitIT๙" w:hAnsi="TH NiramitIT๙" w:cs="TH NiramitIT๙"/>
          <w:b/>
          <w:bCs/>
        </w:rPr>
        <w:t> </w:t>
      </w:r>
      <w:r w:rsidRPr="00C616C9">
        <w:rPr>
          <w:rFonts w:ascii="TH NiramitIT๙" w:hAnsi="TH NiramitIT๙" w:cs="TH NiramitIT๙"/>
          <w:b/>
          <w:bCs/>
          <w:u w:val="single"/>
          <w:cs/>
        </w:rPr>
        <w:t>การวางแผน</w:t>
      </w:r>
      <w:r w:rsidRPr="00C616C9">
        <w:rPr>
          <w:rFonts w:ascii="TH NiramitIT๙" w:hAnsi="TH NiramitIT๙" w:cs="TH NiramitIT๙"/>
        </w:rPr>
        <w:br/>
        <w:t xml:space="preserve">              </w:t>
      </w:r>
      <w:r w:rsidRPr="00C616C9">
        <w:rPr>
          <w:rFonts w:ascii="TH NiramitIT๙" w:hAnsi="TH NiramitIT๙" w:cs="TH NiramitIT๙"/>
          <w:cs/>
        </w:rPr>
        <w:t>เทศบาลตำบลปากน้ำท่าเรือ ได้จัดทำแผนยุทธศาสตร์การพัฒนาและแผนพัฒนา</w:t>
      </w:r>
      <w:r w:rsidR="005F032B">
        <w:rPr>
          <w:rFonts w:ascii="TH NiramitIT๙" w:hAnsi="TH NiramitIT๙" w:cs="TH NiramitIT๙" w:hint="cs"/>
          <w:cs/>
        </w:rPr>
        <w:t xml:space="preserve">ท้องถิ่น </w:t>
      </w:r>
      <w:r w:rsidR="0037382B">
        <w:rPr>
          <w:rFonts w:ascii="TH NiramitIT๙" w:hAnsi="TH NiramitIT๙" w:cs="TH NiramitIT๙" w:hint="cs"/>
          <w:cs/>
        </w:rPr>
        <w:t xml:space="preserve">     </w:t>
      </w:r>
      <w:r w:rsidRPr="00C616C9">
        <w:rPr>
          <w:rFonts w:ascii="TH NiramitIT๙" w:hAnsi="TH NiramitIT๙" w:cs="TH NiramitIT๙"/>
          <w:cs/>
        </w:rPr>
        <w:t xml:space="preserve">(พ.ศ. </w:t>
      </w:r>
      <w:r w:rsidRPr="00C616C9">
        <w:rPr>
          <w:rFonts w:ascii="TH NiramitIT๙" w:hAnsi="TH NiramitIT๙" w:cs="TH NiramitIT๙"/>
        </w:rPr>
        <w:t>256</w:t>
      </w:r>
      <w:r w:rsidR="005F032B">
        <w:rPr>
          <w:rFonts w:ascii="TH NiramitIT๙" w:hAnsi="TH NiramitIT๙" w:cs="TH NiramitIT๙"/>
        </w:rPr>
        <w:t xml:space="preserve">1 </w:t>
      </w:r>
      <w:r w:rsidRPr="00C616C9">
        <w:rPr>
          <w:rFonts w:ascii="TH NiramitIT๙" w:hAnsi="TH NiramitIT๙" w:cs="TH NiramitIT๙"/>
        </w:rPr>
        <w:t>-</w:t>
      </w:r>
      <w:r w:rsidR="005F032B">
        <w:rPr>
          <w:rFonts w:ascii="TH NiramitIT๙" w:hAnsi="TH NiramitIT๙" w:cs="TH NiramitIT๙"/>
        </w:rPr>
        <w:t xml:space="preserve"> </w:t>
      </w:r>
      <w:r w:rsidRPr="00C616C9">
        <w:rPr>
          <w:rFonts w:ascii="TH NiramitIT๙" w:hAnsi="TH NiramitIT๙" w:cs="TH NiramitIT๙"/>
        </w:rPr>
        <w:t>256</w:t>
      </w:r>
      <w:r w:rsidR="00827032">
        <w:rPr>
          <w:rFonts w:ascii="TH NiramitIT๙" w:hAnsi="TH NiramitIT๙" w:cs="TH NiramitIT๙"/>
        </w:rPr>
        <w:t>5</w:t>
      </w:r>
      <w:r w:rsidRPr="00C616C9">
        <w:rPr>
          <w:rFonts w:ascii="TH NiramitIT๙" w:hAnsi="TH NiramitIT๙" w:cs="TH NiramitIT๙"/>
        </w:rPr>
        <w:t xml:space="preserve">) </w:t>
      </w:r>
      <w:r w:rsidRPr="00C616C9">
        <w:rPr>
          <w:rFonts w:ascii="TH NiramitIT๙" w:hAnsi="TH NiramitIT๙" w:cs="TH NiramitIT๙"/>
          <w:cs/>
        </w:rPr>
        <w:t xml:space="preserve"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 </w:t>
      </w:r>
      <w:r w:rsidRPr="00C616C9">
        <w:rPr>
          <w:rFonts w:ascii="TH NiramitIT๙" w:hAnsi="TH NiramitIT๙" w:cs="TH NiramitIT๙"/>
        </w:rPr>
        <w:t xml:space="preserve">2548 </w:t>
      </w:r>
      <w:r w:rsidRPr="00C616C9">
        <w:rPr>
          <w:rFonts w:ascii="TH NiramitIT๙" w:hAnsi="TH NiramitIT๙" w:cs="TH NiramitIT๙"/>
          <w:cs/>
        </w:rPr>
        <w:t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</w:t>
      </w:r>
      <w:r w:rsidR="005F032B">
        <w:rPr>
          <w:rFonts w:ascii="TH NiramitIT๙" w:hAnsi="TH NiramitIT๙" w:cs="TH NiramitIT๙" w:hint="cs"/>
          <w:cs/>
        </w:rPr>
        <w:t>าท้องถิ่น</w:t>
      </w:r>
      <w:r w:rsidRPr="00C616C9">
        <w:rPr>
          <w:rFonts w:ascii="TH NiramitIT๙" w:hAnsi="TH NiramitIT๙" w:cs="TH NiramitIT๙"/>
          <w:cs/>
        </w:rPr>
        <w:t xml:space="preserve"> ต่อไป</w:t>
      </w:r>
      <w:r w:rsidRPr="00C616C9">
        <w:rPr>
          <w:rFonts w:ascii="TH NiramitIT๙" w:hAnsi="TH NiramitIT๙" w:cs="TH NiramitIT๙"/>
        </w:rPr>
        <w:t> </w:t>
      </w:r>
    </w:p>
    <w:p w:rsidR="000323EB" w:rsidRDefault="000323EB" w:rsidP="008F62BB">
      <w:pPr>
        <w:ind w:right="46"/>
        <w:rPr>
          <w:rFonts w:ascii="TH NiramitIT๙" w:hAnsi="TH NiramitIT๙" w:cs="TH NiramitIT๙"/>
        </w:rPr>
      </w:pPr>
    </w:p>
    <w:p w:rsidR="00241413" w:rsidRDefault="00241413" w:rsidP="008F62BB">
      <w:pPr>
        <w:ind w:right="46"/>
        <w:rPr>
          <w:rFonts w:ascii="TH NiramitIT๙" w:hAnsi="TH NiramitIT๙" w:cs="TH NiramitIT๙"/>
        </w:rPr>
      </w:pPr>
    </w:p>
    <w:p w:rsidR="00241413" w:rsidRDefault="00241413" w:rsidP="008F62BB">
      <w:pPr>
        <w:ind w:right="46"/>
        <w:rPr>
          <w:rFonts w:ascii="TH NiramitIT๙" w:hAnsi="TH NiramitIT๙" w:cs="TH NiramitIT๙"/>
        </w:rPr>
      </w:pPr>
    </w:p>
    <w:p w:rsidR="005F032B" w:rsidRDefault="005F032B" w:rsidP="008F62BB">
      <w:pPr>
        <w:ind w:right="46"/>
        <w:rPr>
          <w:rFonts w:ascii="TH NiramitIT๙" w:hAnsi="TH NiramitIT๙" w:cs="TH NiramitIT๙"/>
        </w:rPr>
      </w:pPr>
    </w:p>
    <w:p w:rsidR="005F032B" w:rsidRDefault="005F032B" w:rsidP="008F62BB">
      <w:pPr>
        <w:ind w:right="46"/>
        <w:rPr>
          <w:rFonts w:ascii="TH NiramitIT๙" w:hAnsi="TH NiramitIT๙" w:cs="TH NiramitIT๙"/>
        </w:rPr>
      </w:pPr>
    </w:p>
    <w:p w:rsidR="005F032B" w:rsidRDefault="005F032B" w:rsidP="008F62BB">
      <w:pPr>
        <w:ind w:right="46"/>
        <w:rPr>
          <w:rFonts w:ascii="TH NiramitIT๙" w:hAnsi="TH NiramitIT๙" w:cs="TH NiramitIT๙"/>
        </w:rPr>
      </w:pPr>
    </w:p>
    <w:p w:rsidR="005F032B" w:rsidRDefault="005F032B" w:rsidP="008F62BB">
      <w:pPr>
        <w:ind w:right="46"/>
        <w:rPr>
          <w:rFonts w:ascii="TH NiramitIT๙" w:hAnsi="TH NiramitIT๙" w:cs="TH NiramitIT๙"/>
        </w:rPr>
      </w:pPr>
    </w:p>
    <w:p w:rsidR="005F032B" w:rsidRDefault="005F032B" w:rsidP="008F62BB">
      <w:pPr>
        <w:ind w:right="46"/>
        <w:rPr>
          <w:rFonts w:ascii="TH NiramitIT๙" w:hAnsi="TH NiramitIT๙" w:cs="TH NiramitIT๙"/>
        </w:rPr>
      </w:pPr>
    </w:p>
    <w:p w:rsidR="005F032B" w:rsidRDefault="005F032B" w:rsidP="008F62BB">
      <w:pPr>
        <w:ind w:right="46"/>
        <w:rPr>
          <w:rFonts w:ascii="TH NiramitIT๙" w:hAnsi="TH NiramitIT๙" w:cs="TH NiramitIT๙"/>
        </w:rPr>
      </w:pPr>
    </w:p>
    <w:p w:rsidR="005F032B" w:rsidRDefault="005F032B" w:rsidP="008F62BB">
      <w:pPr>
        <w:ind w:right="46"/>
        <w:rPr>
          <w:rFonts w:ascii="TH NiramitIT๙" w:hAnsi="TH NiramitIT๙" w:cs="TH NiramitIT๙"/>
        </w:rPr>
      </w:pPr>
    </w:p>
    <w:p w:rsidR="005F032B" w:rsidRDefault="005F032B" w:rsidP="008F62BB">
      <w:pPr>
        <w:ind w:right="46"/>
        <w:rPr>
          <w:rFonts w:ascii="TH NiramitIT๙" w:hAnsi="TH NiramitIT๙" w:cs="TH NiramitIT๙"/>
        </w:rPr>
      </w:pPr>
    </w:p>
    <w:p w:rsidR="005F032B" w:rsidRDefault="005F032B" w:rsidP="008F62BB">
      <w:pPr>
        <w:ind w:right="46"/>
        <w:rPr>
          <w:rFonts w:ascii="TH NiramitIT๙" w:hAnsi="TH NiramitIT๙" w:cs="TH NiramitIT๙"/>
        </w:rPr>
      </w:pPr>
    </w:p>
    <w:p w:rsidR="005F032B" w:rsidRDefault="005F032B" w:rsidP="008F62BB">
      <w:pPr>
        <w:ind w:right="46"/>
        <w:rPr>
          <w:rFonts w:ascii="TH NiramitIT๙" w:hAnsi="TH NiramitIT๙" w:cs="TH NiramitIT๙"/>
        </w:rPr>
      </w:pPr>
    </w:p>
    <w:p w:rsidR="005F032B" w:rsidRDefault="005F032B" w:rsidP="008F62BB">
      <w:pPr>
        <w:ind w:right="46"/>
        <w:rPr>
          <w:rFonts w:ascii="TH NiramitIT๙" w:hAnsi="TH NiramitIT๙" w:cs="TH NiramitIT๙"/>
        </w:rPr>
      </w:pPr>
    </w:p>
    <w:p w:rsidR="005F032B" w:rsidRDefault="005F032B" w:rsidP="008F62BB">
      <w:pPr>
        <w:ind w:right="46"/>
        <w:rPr>
          <w:rFonts w:ascii="TH NiramitIT๙" w:hAnsi="TH NiramitIT๙" w:cs="TH NiramitIT๙"/>
        </w:rPr>
      </w:pPr>
    </w:p>
    <w:p w:rsidR="005F032B" w:rsidRPr="00241413" w:rsidRDefault="005F032B" w:rsidP="008F62BB">
      <w:pPr>
        <w:ind w:right="46"/>
        <w:rPr>
          <w:rFonts w:ascii="TH NiramitIT๙" w:hAnsi="TH NiramitIT๙" w:cs="TH Niramit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F56FFD" w:rsidRPr="005634E5">
        <w:tc>
          <w:tcPr>
            <w:tcW w:w="9036" w:type="dxa"/>
          </w:tcPr>
          <w:p w:rsidR="00F56FFD" w:rsidRPr="005634E5" w:rsidRDefault="00F56FFD" w:rsidP="008F62BB">
            <w:pPr>
              <w:ind w:right="46"/>
              <w:rPr>
                <w:rFonts w:ascii="TH NiramitIT๙" w:hAnsi="TH NiramitIT๙" w:cs="TH NiramitIT๙"/>
                <w:b/>
                <w:bCs/>
              </w:rPr>
            </w:pP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 xml:space="preserve">แบบที่  </w:t>
            </w:r>
            <w:r w:rsidR="002B4D2D" w:rsidRPr="005634E5">
              <w:rPr>
                <w:rFonts w:ascii="TH NiramitIT๙" w:hAnsi="TH NiramitIT๙" w:cs="TH NiramitIT๙"/>
                <w:b/>
                <w:bCs/>
                <w:cs/>
              </w:rPr>
              <w:t>๑</w:t>
            </w: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 xml:space="preserve">  การกำกับการจัดทำแผนยุทธศาสตร์ขององค์กรปกครองส่วนท้องถิ่น</w:t>
            </w:r>
          </w:p>
        </w:tc>
      </w:tr>
    </w:tbl>
    <w:p w:rsidR="00F56FFD" w:rsidRPr="001A58E0" w:rsidRDefault="00DD0FD1" w:rsidP="008F62BB">
      <w:pPr>
        <w:pBdr>
          <w:bottom w:val="single" w:sz="6" w:space="1" w:color="auto"/>
        </w:pBdr>
        <w:ind w:right="46"/>
        <w:jc w:val="thaiDistribute"/>
        <w:rPr>
          <w:rFonts w:ascii="TH NiramitIT๙" w:hAnsi="TH NiramitIT๙" w:cs="TH NiramitIT๙"/>
        </w:rPr>
      </w:pPr>
      <w:r w:rsidRPr="001A58E0">
        <w:rPr>
          <w:rFonts w:ascii="TH NiramitIT๙" w:hAnsi="TH NiramitIT๙" w:cs="TH NiramitIT๙"/>
          <w:b/>
          <w:bCs/>
          <w:cs/>
        </w:rPr>
        <w:t>คำชี้แจง</w:t>
      </w:r>
      <w:r w:rsidRPr="001A58E0">
        <w:rPr>
          <w:rFonts w:ascii="TH NiramitIT๙" w:hAnsi="TH NiramitIT๙" w:cs="TH NiramitIT๙"/>
          <w:cs/>
        </w:rPr>
        <w:t xml:space="preserve"> </w:t>
      </w:r>
      <w:r w:rsidRPr="001A58E0">
        <w:rPr>
          <w:rFonts w:ascii="TH NiramitIT๙" w:hAnsi="TH NiramitIT๙" w:cs="TH NiramitIT๙"/>
        </w:rPr>
        <w:t xml:space="preserve">: </w:t>
      </w:r>
      <w:r w:rsidRPr="001A58E0">
        <w:rPr>
          <w:rFonts w:ascii="TH NiramitIT๙" w:hAnsi="TH NiramitIT๙" w:cs="TH NiramitIT๙"/>
          <w:cs/>
        </w:rPr>
        <w:t xml:space="preserve"> แบบที่  </w:t>
      </w:r>
      <w:r w:rsidR="002B4D2D" w:rsidRPr="001A58E0">
        <w:rPr>
          <w:rFonts w:ascii="TH NiramitIT๙" w:hAnsi="TH NiramitIT๙" w:cs="TH NiramitIT๙"/>
          <w:cs/>
        </w:rPr>
        <w:t>๑</w:t>
      </w:r>
      <w:r w:rsidRPr="001A58E0">
        <w:rPr>
          <w:rFonts w:ascii="TH NiramitIT๙" w:hAnsi="TH NiramitIT๙" w:cs="TH NiramitIT๙"/>
          <w:cs/>
        </w:rPr>
        <w:t xml:space="preserve"> เป็นแบบประเมินตนเองในการจัดทำแผนยุทธศาสตร์ขององค์กรปกครองส่วนท้องถิ</w:t>
      </w:r>
      <w:r w:rsidR="001A58E0">
        <w:rPr>
          <w:rFonts w:ascii="TH NiramitIT๙" w:hAnsi="TH NiramitIT๙" w:cs="TH NiramitIT๙"/>
          <w:cs/>
        </w:rPr>
        <w:t>่นโดยจะทำการประเมินและรายงานทุก</w:t>
      </w:r>
      <w:r w:rsidRPr="001A58E0">
        <w:rPr>
          <w:rFonts w:ascii="TH NiramitIT๙" w:hAnsi="TH NiramitIT๙" w:cs="TH NiramitIT๙"/>
          <w:cs/>
        </w:rPr>
        <w:t>ๆค</w:t>
      </w:r>
      <w:r w:rsidR="001A58E0">
        <w:rPr>
          <w:rFonts w:ascii="TH NiramitIT๙" w:hAnsi="TH NiramitIT๙" w:cs="TH NiramitIT๙"/>
          <w:cs/>
        </w:rPr>
        <w:t>รั้ง</w:t>
      </w:r>
      <w:r w:rsidR="001A58E0">
        <w:rPr>
          <w:rFonts w:ascii="TH NiramitIT๙" w:hAnsi="TH NiramitIT๙" w:cs="TH NiramitIT๙" w:hint="cs"/>
          <w:cs/>
        </w:rPr>
        <w:t xml:space="preserve">  </w:t>
      </w:r>
      <w:r w:rsidRPr="001A58E0">
        <w:rPr>
          <w:rFonts w:ascii="TH NiramitIT๙" w:hAnsi="TH NiramitIT๙" w:cs="TH NiramitIT๙"/>
          <w:cs/>
        </w:rPr>
        <w:t>หลังจากที่องค์กรปกครองส่วนท้องถิ่นได้ประกาศใช้แผนยุทธศาสตร์แล้ว</w:t>
      </w:r>
      <w:r w:rsidR="003743F2" w:rsidRPr="001A58E0">
        <w:rPr>
          <w:rFonts w:ascii="TH NiramitIT๙" w:hAnsi="TH NiramitIT๙" w:cs="TH NiramitIT๙"/>
        </w:rPr>
        <w:t xml:space="preserve">   </w:t>
      </w:r>
    </w:p>
    <w:p w:rsidR="00DD0FD1" w:rsidRPr="001A58E0" w:rsidRDefault="00DD0FD1" w:rsidP="008F62BB">
      <w:pPr>
        <w:spacing w:after="120"/>
        <w:ind w:right="46"/>
        <w:jc w:val="both"/>
        <w:rPr>
          <w:rFonts w:ascii="TH NiramitIT๙" w:hAnsi="TH NiramitIT๙" w:cs="TH NiramitIT๙"/>
        </w:rPr>
      </w:pPr>
      <w:r w:rsidRPr="001A58E0">
        <w:rPr>
          <w:rFonts w:ascii="TH NiramitIT๙" w:hAnsi="TH NiramitIT๙" w:cs="TH NiramitIT๙"/>
          <w:cs/>
        </w:rPr>
        <w:t>ชื่อองค์กรปกครองส่วนท้องถิ่น</w:t>
      </w:r>
      <w:r w:rsidR="003743F2" w:rsidRPr="001A58E0">
        <w:rPr>
          <w:rFonts w:ascii="TH NiramitIT๙" w:hAnsi="TH NiramitIT๙" w:cs="TH NiramitIT๙"/>
          <w:b/>
          <w:bCs/>
          <w:cs/>
        </w:rPr>
        <w:t xml:space="preserve">  </w:t>
      </w:r>
      <w:r w:rsidR="002B4D2D" w:rsidRPr="001A58E0">
        <w:rPr>
          <w:rFonts w:ascii="TH NiramitIT๙" w:hAnsi="TH NiramitIT๙" w:cs="TH NiramitIT๙"/>
          <w:b/>
          <w:bCs/>
          <w:cs/>
        </w:rPr>
        <w:t>เทศบาลตำบลปากน้ำท่าเรือ</w:t>
      </w:r>
      <w:r w:rsidR="003743F2" w:rsidRPr="001A58E0">
        <w:rPr>
          <w:rFonts w:ascii="TH NiramitIT๙" w:hAnsi="TH NiramitIT๙" w:cs="TH NiramitIT๙"/>
          <w:b/>
          <w:bCs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2"/>
        <w:gridCol w:w="1603"/>
        <w:gridCol w:w="1781"/>
      </w:tblGrid>
      <w:tr w:rsidR="009A4A41" w:rsidRPr="005634E5">
        <w:tc>
          <w:tcPr>
            <w:tcW w:w="6228" w:type="dxa"/>
            <w:vAlign w:val="center"/>
          </w:tcPr>
          <w:p w:rsidR="009A4A41" w:rsidRPr="005634E5" w:rsidRDefault="009A4A41" w:rsidP="008F62BB">
            <w:pPr>
              <w:ind w:right="46"/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1620" w:type="dxa"/>
            <w:vAlign w:val="center"/>
          </w:tcPr>
          <w:p w:rsidR="009A4A41" w:rsidRPr="005634E5" w:rsidRDefault="00E63D38" w:rsidP="008F62BB">
            <w:pPr>
              <w:ind w:left="-108" w:right="46"/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</w:pPr>
            <w:r w:rsidRPr="005634E5">
              <w:rPr>
                <w:rFonts w:ascii="TH NiramitIT๙" w:hAnsi="TH NiramitIT๙" w:cs="TH NiramitIT๙" w:hint="cs"/>
                <w:b/>
                <w:bCs/>
                <w:sz w:val="28"/>
                <w:szCs w:val="28"/>
                <w:cs/>
              </w:rPr>
              <w:t>มี</w:t>
            </w:r>
            <w:r w:rsidR="009A4A41" w:rsidRPr="005634E5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1800" w:type="dxa"/>
            <w:vAlign w:val="center"/>
          </w:tcPr>
          <w:p w:rsidR="009A4A41" w:rsidRPr="005634E5" w:rsidRDefault="00E63D38" w:rsidP="008F62BB">
            <w:pPr>
              <w:ind w:right="46"/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 w:hint="cs"/>
                <w:b/>
                <w:bCs/>
                <w:sz w:val="28"/>
                <w:szCs w:val="28"/>
                <w:cs/>
              </w:rPr>
              <w:t>ไม่มี</w:t>
            </w:r>
            <w:r w:rsidR="009A4A41" w:rsidRPr="005634E5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</w:tr>
      <w:tr w:rsidR="009A4A41" w:rsidRPr="005634E5">
        <w:tc>
          <w:tcPr>
            <w:tcW w:w="6228" w:type="dxa"/>
          </w:tcPr>
          <w:p w:rsidR="009A4A41" w:rsidRPr="005634E5" w:rsidRDefault="009A4A41" w:rsidP="008F62BB">
            <w:pPr>
              <w:ind w:right="46"/>
              <w:jc w:val="both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5634E5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ส่วนที่  </w:t>
            </w:r>
            <w:r w:rsidR="002B4D2D" w:rsidRPr="005634E5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๑</w:t>
            </w:r>
            <w:r w:rsidRPr="005634E5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คณะกรรมการพัฒนาท้องถิ่น</w:t>
            </w:r>
          </w:p>
        </w:tc>
        <w:tc>
          <w:tcPr>
            <w:tcW w:w="1620" w:type="dxa"/>
          </w:tcPr>
          <w:p w:rsidR="009A4A41" w:rsidRPr="005634E5" w:rsidRDefault="009A4A41" w:rsidP="008F62BB">
            <w:pPr>
              <w:ind w:right="46"/>
              <w:jc w:val="both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A4A41" w:rsidRPr="005634E5" w:rsidRDefault="009A4A41" w:rsidP="008F62BB">
            <w:pPr>
              <w:ind w:right="46"/>
              <w:jc w:val="both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</w:tr>
      <w:tr w:rsidR="009A4A41" w:rsidRPr="005634E5">
        <w:tc>
          <w:tcPr>
            <w:tcW w:w="6228" w:type="dxa"/>
          </w:tcPr>
          <w:p w:rsidR="009A4A41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๑</w:t>
            </w:r>
            <w:r w:rsidR="00D51E6E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 </w:t>
            </w:r>
            <w:r w:rsidR="009A4A41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620" w:type="dxa"/>
          </w:tcPr>
          <w:p w:rsidR="009A4A41" w:rsidRPr="005634E5" w:rsidRDefault="00BA5E29" w:rsidP="008F62BB">
            <w:pPr>
              <w:ind w:right="46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9A4A41" w:rsidRPr="005634E5" w:rsidRDefault="009A4A41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9A4A41" w:rsidRPr="005634E5">
        <w:tc>
          <w:tcPr>
            <w:tcW w:w="6228" w:type="dxa"/>
          </w:tcPr>
          <w:p w:rsidR="009A4A41" w:rsidRPr="005634E5" w:rsidRDefault="002B4D2D" w:rsidP="008F62BB">
            <w:pPr>
              <w:ind w:right="46"/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๒</w:t>
            </w:r>
            <w:r w:rsidR="00D51E6E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r w:rsidR="00D51E6E" w:rsidRPr="005634E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9A4A41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620" w:type="dxa"/>
          </w:tcPr>
          <w:p w:rsidR="009A4A41" w:rsidRPr="005634E5" w:rsidRDefault="00BA5E29" w:rsidP="008F62BB">
            <w:pPr>
              <w:ind w:right="46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9A4A41" w:rsidRPr="005634E5" w:rsidRDefault="009A4A41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9A4A41" w:rsidRPr="005634E5">
        <w:tc>
          <w:tcPr>
            <w:tcW w:w="6228" w:type="dxa"/>
          </w:tcPr>
          <w:p w:rsidR="009A4A41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๓</w:t>
            </w:r>
            <w:r w:rsidR="009A4A41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  มีการจัดประชุมอย่างต่อเนื่องสม่ำเสมอ</w:t>
            </w:r>
          </w:p>
        </w:tc>
        <w:tc>
          <w:tcPr>
            <w:tcW w:w="1620" w:type="dxa"/>
          </w:tcPr>
          <w:p w:rsidR="009A4A41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9A4A41" w:rsidRPr="005634E5" w:rsidRDefault="009A4A41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9A4A41" w:rsidRPr="005634E5">
        <w:tc>
          <w:tcPr>
            <w:tcW w:w="6228" w:type="dxa"/>
          </w:tcPr>
          <w:p w:rsidR="009A4A41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๔</w:t>
            </w:r>
            <w:r w:rsidR="009A4A41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620" w:type="dxa"/>
          </w:tcPr>
          <w:p w:rsidR="009A4A41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9A4A41" w:rsidRPr="005634E5" w:rsidRDefault="009A4A41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9A4A41" w:rsidRPr="005634E5">
        <w:tc>
          <w:tcPr>
            <w:tcW w:w="6228" w:type="dxa"/>
          </w:tcPr>
          <w:p w:rsidR="009A4A41" w:rsidRPr="005634E5" w:rsidRDefault="002B4D2D" w:rsidP="008F62BB">
            <w:pPr>
              <w:ind w:right="46"/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๕</w:t>
            </w:r>
            <w:r w:rsidR="009A4A41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620" w:type="dxa"/>
          </w:tcPr>
          <w:p w:rsidR="009A4A41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9A4A41" w:rsidRPr="005634E5" w:rsidRDefault="009A4A41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9A4A41" w:rsidRPr="005634E5">
        <w:tc>
          <w:tcPr>
            <w:tcW w:w="6228" w:type="dxa"/>
          </w:tcPr>
          <w:p w:rsidR="009A4A41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๖</w:t>
            </w:r>
            <w:r w:rsidR="009A4A41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620" w:type="dxa"/>
            <w:vAlign w:val="center"/>
          </w:tcPr>
          <w:p w:rsidR="009A4A41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9A4A41" w:rsidRPr="005634E5" w:rsidRDefault="009A4A41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9A4A41" w:rsidRPr="005634E5">
        <w:tc>
          <w:tcPr>
            <w:tcW w:w="6228" w:type="dxa"/>
          </w:tcPr>
          <w:p w:rsidR="009A4A41" w:rsidRPr="005634E5" w:rsidRDefault="00E45FBC" w:rsidP="008F62BB">
            <w:pPr>
              <w:ind w:right="46"/>
              <w:jc w:val="both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ส่วนที่  </w:t>
            </w:r>
            <w:r w:rsidR="002B4D2D" w:rsidRPr="005634E5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๒</w:t>
            </w:r>
            <w:r w:rsidRPr="005634E5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การจัดทำแผนการพัฒนาท้องถิ่น</w:t>
            </w:r>
          </w:p>
        </w:tc>
        <w:tc>
          <w:tcPr>
            <w:tcW w:w="1620" w:type="dxa"/>
            <w:vAlign w:val="center"/>
          </w:tcPr>
          <w:p w:rsidR="009A4A41" w:rsidRPr="005634E5" w:rsidRDefault="009A4A41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A4A41" w:rsidRPr="005634E5" w:rsidRDefault="009A4A41" w:rsidP="008F62BB">
            <w:pPr>
              <w:ind w:right="46"/>
              <w:jc w:val="both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</w:tr>
      <w:tr w:rsidR="00E45FBC" w:rsidRPr="005634E5">
        <w:tc>
          <w:tcPr>
            <w:tcW w:w="6228" w:type="dxa"/>
          </w:tcPr>
          <w:p w:rsidR="00E45FBC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๗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620" w:type="dxa"/>
            <w:vAlign w:val="center"/>
          </w:tcPr>
          <w:p w:rsidR="00E45FBC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E45FBC" w:rsidRPr="005634E5" w:rsidRDefault="00E45FBC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E45FBC" w:rsidRPr="005634E5">
        <w:tc>
          <w:tcPr>
            <w:tcW w:w="6228" w:type="dxa"/>
          </w:tcPr>
          <w:p w:rsidR="00E45FBC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๘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620" w:type="dxa"/>
            <w:vAlign w:val="center"/>
          </w:tcPr>
          <w:p w:rsidR="00E45FBC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E45FBC" w:rsidRPr="005634E5" w:rsidRDefault="00E45FBC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E45FBC" w:rsidRPr="005634E5">
        <w:tc>
          <w:tcPr>
            <w:tcW w:w="6228" w:type="dxa"/>
          </w:tcPr>
          <w:p w:rsidR="00E45FBC" w:rsidRPr="005634E5" w:rsidRDefault="002B4D2D" w:rsidP="008F62BB">
            <w:pPr>
              <w:ind w:right="46"/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๙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  มีการวิเคราะห์ศักยภาพของท้องถิ่น (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</w:rPr>
              <w:t>swot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620" w:type="dxa"/>
            <w:vAlign w:val="center"/>
          </w:tcPr>
          <w:p w:rsidR="00E45FBC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E45FBC" w:rsidRPr="005634E5" w:rsidRDefault="00E45FBC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E45FBC" w:rsidRPr="005634E5">
        <w:tc>
          <w:tcPr>
            <w:tcW w:w="6228" w:type="dxa"/>
          </w:tcPr>
          <w:p w:rsidR="00E45FBC" w:rsidRPr="005634E5" w:rsidRDefault="002B4D2D" w:rsidP="008F62BB">
            <w:pPr>
              <w:ind w:right="46"/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๑๐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r w:rsidR="009850BB" w:rsidRPr="005634E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620" w:type="dxa"/>
            <w:vAlign w:val="center"/>
          </w:tcPr>
          <w:p w:rsidR="00E45FBC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E45FBC" w:rsidRPr="005634E5" w:rsidRDefault="00E45FBC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E45FBC" w:rsidRPr="005634E5">
        <w:tc>
          <w:tcPr>
            <w:tcW w:w="6228" w:type="dxa"/>
          </w:tcPr>
          <w:p w:rsidR="00E45FBC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๑๑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.มีการกำหนดวิสัยทัศน์และภารกิจหลักกรพัฒนาท้องถิ่นที่สอดคล้องกับยุทธศาสตร์จังหวัด</w:t>
            </w:r>
          </w:p>
        </w:tc>
        <w:tc>
          <w:tcPr>
            <w:tcW w:w="1620" w:type="dxa"/>
            <w:vAlign w:val="center"/>
          </w:tcPr>
          <w:p w:rsidR="00E45FBC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E45FBC" w:rsidRPr="005634E5" w:rsidRDefault="00E45FBC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E45FBC" w:rsidRPr="005634E5">
        <w:tc>
          <w:tcPr>
            <w:tcW w:w="6228" w:type="dxa"/>
          </w:tcPr>
          <w:p w:rsidR="00E45FBC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๑๒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  มีการกำหนดจุดมุ่งหมายเพื่อการพัฒนาที่ยั่งยืน</w:t>
            </w:r>
          </w:p>
        </w:tc>
        <w:tc>
          <w:tcPr>
            <w:tcW w:w="1620" w:type="dxa"/>
            <w:vAlign w:val="center"/>
          </w:tcPr>
          <w:p w:rsidR="00E45FBC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E45FBC" w:rsidRPr="005634E5" w:rsidRDefault="00E45FBC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E45FBC" w:rsidRPr="005634E5">
        <w:tc>
          <w:tcPr>
            <w:tcW w:w="6228" w:type="dxa"/>
          </w:tcPr>
          <w:p w:rsidR="00E45FBC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๑๓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  มีการกำหนดเป้าหมายการพัฒนาท้องถิ่น</w:t>
            </w:r>
          </w:p>
        </w:tc>
        <w:tc>
          <w:tcPr>
            <w:tcW w:w="1620" w:type="dxa"/>
            <w:vAlign w:val="center"/>
          </w:tcPr>
          <w:p w:rsidR="00E45FBC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E45FBC" w:rsidRPr="005634E5" w:rsidRDefault="00E45FBC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E45FBC" w:rsidRPr="005634E5">
        <w:tc>
          <w:tcPr>
            <w:tcW w:w="6228" w:type="dxa"/>
          </w:tcPr>
          <w:p w:rsidR="00E45FBC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๑๔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  มีการกำหนดยุทธศาสตร์การพัฒนาและแนวทางการพัฒนา</w:t>
            </w:r>
          </w:p>
        </w:tc>
        <w:tc>
          <w:tcPr>
            <w:tcW w:w="1620" w:type="dxa"/>
            <w:vAlign w:val="center"/>
          </w:tcPr>
          <w:p w:rsidR="00E45FBC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E45FBC" w:rsidRPr="005634E5" w:rsidRDefault="00E45FBC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E45FBC" w:rsidRPr="005634E5">
        <w:tc>
          <w:tcPr>
            <w:tcW w:w="6228" w:type="dxa"/>
          </w:tcPr>
          <w:p w:rsidR="00E45FBC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๑๕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620" w:type="dxa"/>
            <w:vAlign w:val="center"/>
          </w:tcPr>
          <w:p w:rsidR="00E45FBC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E45FBC" w:rsidRPr="005634E5" w:rsidRDefault="00E45FBC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E45FBC" w:rsidRPr="005634E5">
        <w:tc>
          <w:tcPr>
            <w:tcW w:w="6228" w:type="dxa"/>
          </w:tcPr>
          <w:p w:rsidR="00E45FBC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๑๖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  มีการอนุมัติและประกาศใช้แผนยุทธศาสตร์การพัฒนา</w:t>
            </w:r>
          </w:p>
        </w:tc>
        <w:tc>
          <w:tcPr>
            <w:tcW w:w="1620" w:type="dxa"/>
            <w:vAlign w:val="center"/>
          </w:tcPr>
          <w:p w:rsidR="00E45FBC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E45FBC" w:rsidRPr="005634E5" w:rsidRDefault="00E45FBC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E45FBC" w:rsidRPr="005634E5">
        <w:tc>
          <w:tcPr>
            <w:tcW w:w="6228" w:type="dxa"/>
          </w:tcPr>
          <w:p w:rsidR="00E45FBC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๑๗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  มีการจัดทำบัญชีกลุ่มโครงการในแผนยุทธศาสตร์</w:t>
            </w:r>
          </w:p>
        </w:tc>
        <w:tc>
          <w:tcPr>
            <w:tcW w:w="1620" w:type="dxa"/>
            <w:vAlign w:val="center"/>
          </w:tcPr>
          <w:p w:rsidR="00E45FBC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E45FBC" w:rsidRPr="005634E5" w:rsidRDefault="00E45FBC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E45FBC" w:rsidRPr="005634E5">
        <w:tc>
          <w:tcPr>
            <w:tcW w:w="6228" w:type="dxa"/>
          </w:tcPr>
          <w:p w:rsidR="00E45FBC" w:rsidRPr="005634E5" w:rsidRDefault="002B4D2D" w:rsidP="008F62BB">
            <w:pPr>
              <w:ind w:right="46"/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๑๘</w:t>
            </w:r>
            <w:r w:rsidR="00E45FBC" w:rsidRPr="005634E5">
              <w:rPr>
                <w:rFonts w:ascii="TH NiramitIT๙" w:hAnsi="TH NiramitIT๙" w:cs="TH NiramitIT๙"/>
                <w:sz w:val="30"/>
                <w:szCs w:val="30"/>
                <w:cs/>
              </w:rPr>
              <w:t>.  มีการกำหนดรูปแบบการติดตามประเมินผลแผนยุทธศาสตร์</w:t>
            </w:r>
          </w:p>
        </w:tc>
        <w:tc>
          <w:tcPr>
            <w:tcW w:w="1620" w:type="dxa"/>
            <w:vAlign w:val="center"/>
          </w:tcPr>
          <w:p w:rsidR="00E45FBC" w:rsidRPr="005634E5" w:rsidRDefault="00BA5E29" w:rsidP="008F62BB">
            <w:pPr>
              <w:ind w:right="46"/>
              <w:jc w:val="center"/>
              <w:rPr>
                <w:rFonts w:ascii="TH NiramitIT๙" w:eastAsia="Arial Unicode MS" w:hAnsi="TH NiramitIT๙" w:cs="TH NiramitIT๙"/>
                <w:sz w:val="28"/>
                <w:szCs w:val="28"/>
              </w:rPr>
            </w:pPr>
            <w:r w:rsidRPr="005634E5">
              <w:rPr>
                <w:rFonts w:ascii="TH NiramitIT๙" w:hAnsi="TH NiramitIT๙" w:cs="TH NiramitIT๙"/>
                <w:sz w:val="28"/>
                <w:szCs w:val="28"/>
              </w:rPr>
              <w:sym w:font="Wingdings 2" w:char="F050"/>
            </w:r>
          </w:p>
        </w:tc>
        <w:tc>
          <w:tcPr>
            <w:tcW w:w="1800" w:type="dxa"/>
          </w:tcPr>
          <w:p w:rsidR="00E45FBC" w:rsidRPr="005634E5" w:rsidRDefault="00E45FBC" w:rsidP="008F62BB">
            <w:pPr>
              <w:ind w:right="46"/>
              <w:jc w:val="both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</w:tbl>
    <w:p w:rsidR="002B4D2D" w:rsidRDefault="002B4D2D" w:rsidP="008F62BB">
      <w:pPr>
        <w:ind w:right="46"/>
        <w:jc w:val="both"/>
        <w:rPr>
          <w:rFonts w:ascii="TH NiramitIT๙" w:hAnsi="TH NiramitIT๙" w:cs="TH NiramitIT๙"/>
        </w:rPr>
      </w:pPr>
    </w:p>
    <w:p w:rsidR="00A419CA" w:rsidRPr="001A58E0" w:rsidRDefault="00A419CA" w:rsidP="008F62BB">
      <w:pPr>
        <w:ind w:right="46"/>
        <w:jc w:val="both"/>
        <w:rPr>
          <w:rFonts w:ascii="TH NiramitIT๙" w:hAnsi="TH NiramitIT๙" w:cs="TH Niramit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81784" w:rsidRPr="005634E5">
        <w:tc>
          <w:tcPr>
            <w:tcW w:w="9468" w:type="dxa"/>
          </w:tcPr>
          <w:p w:rsidR="00E81784" w:rsidRPr="005634E5" w:rsidRDefault="00E81784" w:rsidP="008F62BB">
            <w:pPr>
              <w:ind w:right="46"/>
              <w:rPr>
                <w:rFonts w:ascii="TH NiramitIT๙" w:hAnsi="TH NiramitIT๙" w:cs="TH NiramitIT๙"/>
                <w:b/>
                <w:bCs/>
              </w:rPr>
            </w:pP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 xml:space="preserve">แบบที่  </w:t>
            </w:r>
            <w:r w:rsidR="002B4D2D" w:rsidRPr="005634E5">
              <w:rPr>
                <w:rFonts w:ascii="TH NiramitIT๙" w:hAnsi="TH NiramitIT๙" w:cs="TH NiramitIT๙"/>
                <w:b/>
                <w:bCs/>
                <w:cs/>
              </w:rPr>
              <w:t>๒</w:t>
            </w: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 xml:space="preserve">  แบบติดตามผลการดำเนินงานขององค์กรปกครองส่วนท้องถิ่นรายไตรมาส (</w:t>
            </w:r>
            <w:r w:rsidR="002B4D2D" w:rsidRPr="005634E5">
              <w:rPr>
                <w:rFonts w:ascii="TH NiramitIT๙" w:hAnsi="TH NiramitIT๙" w:cs="TH NiramitIT๙"/>
                <w:b/>
                <w:bCs/>
                <w:cs/>
              </w:rPr>
              <w:t>๓</w:t>
            </w: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 xml:space="preserve"> เดือน)</w:t>
            </w:r>
          </w:p>
        </w:tc>
      </w:tr>
    </w:tbl>
    <w:p w:rsidR="00E81784" w:rsidRPr="001A58E0" w:rsidRDefault="00E81784" w:rsidP="008F62BB">
      <w:pPr>
        <w:ind w:right="46"/>
        <w:rPr>
          <w:rFonts w:ascii="TH NiramitIT๙" w:hAnsi="TH NiramitIT๙" w:cs="TH NiramitIT๙"/>
          <w:sz w:val="16"/>
          <w:szCs w:val="16"/>
        </w:rPr>
      </w:pPr>
    </w:p>
    <w:p w:rsidR="00E81784" w:rsidRPr="001A58E0" w:rsidRDefault="00E81784" w:rsidP="008F62BB">
      <w:pPr>
        <w:pBdr>
          <w:bottom w:val="single" w:sz="6" w:space="1" w:color="auto"/>
        </w:pBdr>
        <w:ind w:right="46"/>
        <w:rPr>
          <w:rFonts w:ascii="TH NiramitIT๙" w:hAnsi="TH NiramitIT๙" w:cs="TH NiramitIT๙"/>
        </w:rPr>
      </w:pPr>
      <w:r w:rsidRPr="001A58E0">
        <w:rPr>
          <w:rFonts w:ascii="TH NiramitIT๙" w:hAnsi="TH NiramitIT๙" w:cs="TH NiramitIT๙"/>
          <w:b/>
          <w:bCs/>
          <w:cs/>
        </w:rPr>
        <w:t>คำชี้แจง</w:t>
      </w:r>
      <w:r w:rsidRPr="001A58E0">
        <w:rPr>
          <w:rFonts w:ascii="TH NiramitIT๙" w:hAnsi="TH NiramitIT๙" w:cs="TH NiramitIT๙"/>
          <w:cs/>
        </w:rPr>
        <w:t xml:space="preserve"> </w:t>
      </w:r>
      <w:r w:rsidRPr="001A58E0">
        <w:rPr>
          <w:rFonts w:ascii="TH NiramitIT๙" w:hAnsi="TH NiramitIT๙" w:cs="TH NiramitIT๙"/>
        </w:rPr>
        <w:t xml:space="preserve">: </w:t>
      </w:r>
      <w:r w:rsidR="004F3AAC">
        <w:rPr>
          <w:rFonts w:ascii="TH NiramitIT๙" w:hAnsi="TH NiramitIT๙" w:cs="TH NiramitIT๙"/>
          <w:cs/>
        </w:rPr>
        <w:t xml:space="preserve"> </w:t>
      </w:r>
      <w:r w:rsidR="00366163">
        <w:rPr>
          <w:rFonts w:ascii="TH NiramitIT๙" w:hAnsi="TH NiramitIT๙" w:cs="TH NiramitIT๙"/>
          <w:cs/>
        </w:rPr>
        <w:t>แบบที่</w:t>
      </w:r>
      <w:r w:rsidR="00366163">
        <w:rPr>
          <w:rFonts w:ascii="TH NiramitIT๙" w:hAnsi="TH NiramitIT๙" w:cs="TH NiramitIT๙" w:hint="cs"/>
          <w:cs/>
        </w:rPr>
        <w:t xml:space="preserve">  </w:t>
      </w:r>
      <w:r w:rsidR="002B4D2D" w:rsidRPr="001A58E0">
        <w:rPr>
          <w:rFonts w:ascii="TH NiramitIT๙" w:hAnsi="TH NiramitIT๙" w:cs="TH NiramitIT๙"/>
          <w:cs/>
        </w:rPr>
        <w:t>๒</w:t>
      </w:r>
      <w:r w:rsidRPr="001A58E0">
        <w:rPr>
          <w:rFonts w:ascii="TH NiramitIT๙" w:hAnsi="TH NiramitIT๙" w:cs="TH NiramitIT๙"/>
          <w:cs/>
        </w:rPr>
        <w:t xml:space="preserve"> </w:t>
      </w:r>
      <w:r w:rsidR="00802CCB">
        <w:rPr>
          <w:rFonts w:ascii="TH NiramitIT๙" w:hAnsi="TH NiramitIT๙" w:cs="TH NiramitIT๙" w:hint="cs"/>
          <w:cs/>
        </w:rPr>
        <w:t xml:space="preserve"> </w:t>
      </w:r>
      <w:r w:rsidRPr="001A58E0">
        <w:rPr>
          <w:rFonts w:ascii="TH NiramitIT๙" w:hAnsi="TH NiramitIT๙" w:cs="TH NiramitIT๙"/>
          <w:cs/>
        </w:rPr>
        <w:t>เป็นแบบติดตามตนเอง  โดยมีวัตถุประสงค์เพื่อติดตามผลการดำเนินงานตามแผนยุทธศาสตร์ขององค์กรปกครองส่วนท้องถิ่น</w:t>
      </w:r>
      <w:r w:rsidR="001A58E0">
        <w:rPr>
          <w:rFonts w:ascii="TH NiramitIT๙" w:hAnsi="TH NiramitIT๙" w:cs="TH NiramitIT๙"/>
          <w:cs/>
        </w:rPr>
        <w:t>ภายใต้แผนยุทธศาสตร์</w:t>
      </w:r>
      <w:r w:rsidR="001A58E0">
        <w:rPr>
          <w:rFonts w:ascii="TH NiramitIT๙" w:hAnsi="TH NiramitIT๙" w:cs="TH NiramitIT๙" w:hint="cs"/>
          <w:cs/>
        </w:rPr>
        <w:t xml:space="preserve"> </w:t>
      </w:r>
      <w:r w:rsidR="00524A03" w:rsidRPr="001A58E0">
        <w:rPr>
          <w:rFonts w:ascii="TH NiramitIT๙" w:hAnsi="TH NiramitIT๙" w:cs="TH NiramitIT๙"/>
          <w:cs/>
        </w:rPr>
        <w:t xml:space="preserve"> ปี โดยมีกำหนดระยะเวลาในการติดตามแล</w:t>
      </w:r>
      <w:r w:rsidR="001A58E0">
        <w:rPr>
          <w:rFonts w:ascii="TH NiramitIT๙" w:hAnsi="TH NiramitIT๙" w:cs="TH NiramitIT๙"/>
          <w:cs/>
        </w:rPr>
        <w:t xml:space="preserve">ะรายงานผลการดำเนินงานทุก </w:t>
      </w:r>
      <w:r w:rsidR="00524A03" w:rsidRPr="001A58E0">
        <w:rPr>
          <w:rFonts w:ascii="TH NiramitIT๙" w:hAnsi="TH NiramitIT๙" w:cs="TH NiramitIT๙"/>
          <w:cs/>
        </w:rPr>
        <w:t xml:space="preserve">ๆ </w:t>
      </w:r>
      <w:r w:rsidR="002B4D2D" w:rsidRPr="001A58E0">
        <w:rPr>
          <w:rFonts w:ascii="TH NiramitIT๙" w:hAnsi="TH NiramitIT๙" w:cs="TH NiramitIT๙"/>
          <w:cs/>
        </w:rPr>
        <w:t>๓</w:t>
      </w:r>
      <w:r w:rsidR="00524A03" w:rsidRPr="001A58E0">
        <w:rPr>
          <w:rFonts w:ascii="TH NiramitIT๙" w:hAnsi="TH NiramitIT๙" w:cs="TH NiramitIT๙"/>
          <w:cs/>
        </w:rPr>
        <w:t xml:space="preserve"> เดือน เริ่มตั้งแต่สิ้นสุดการดำเนินงานทุก ๆ </w:t>
      </w:r>
      <w:r w:rsidR="002B4D2D" w:rsidRPr="001A58E0">
        <w:rPr>
          <w:rFonts w:ascii="TH NiramitIT๙" w:hAnsi="TH NiramitIT๙" w:cs="TH NiramitIT๙"/>
          <w:cs/>
        </w:rPr>
        <w:t>๓</w:t>
      </w:r>
      <w:r w:rsidR="00524A03" w:rsidRPr="001A58E0">
        <w:rPr>
          <w:rFonts w:ascii="TH NiramitIT๙" w:hAnsi="TH NiramitIT๙" w:cs="TH NiramitIT๙"/>
          <w:cs/>
        </w:rPr>
        <w:t xml:space="preserve"> เดือน เริ่มตั้งแต่สิ้นสุดการดำเนินงานในเดือนตุลาคม </w:t>
      </w:r>
      <w:r w:rsidR="00524A03" w:rsidRPr="001A58E0">
        <w:rPr>
          <w:rFonts w:ascii="TH NiramitIT๙" w:hAnsi="TH NiramitIT๙" w:cs="TH NiramitIT๙"/>
        </w:rPr>
        <w:t>–</w:t>
      </w:r>
      <w:r w:rsidR="00524A03" w:rsidRPr="001A58E0">
        <w:rPr>
          <w:rFonts w:ascii="TH NiramitIT๙" w:hAnsi="TH NiramitIT๙" w:cs="TH NiramitIT๙"/>
          <w:cs/>
        </w:rPr>
        <w:t xml:space="preserve"> ธันวาคม หรือไตรมาสที่ </w:t>
      </w:r>
      <w:r w:rsidR="002B4D2D" w:rsidRPr="001A58E0">
        <w:rPr>
          <w:rFonts w:ascii="TH NiramitIT๙" w:hAnsi="TH NiramitIT๙" w:cs="TH NiramitIT๙"/>
          <w:cs/>
        </w:rPr>
        <w:t>๑</w:t>
      </w:r>
    </w:p>
    <w:p w:rsidR="00E81784" w:rsidRPr="001A58E0" w:rsidRDefault="00524A03" w:rsidP="008F62BB">
      <w:pPr>
        <w:ind w:right="46"/>
        <w:jc w:val="both"/>
        <w:rPr>
          <w:rFonts w:ascii="TH NiramitIT๙" w:hAnsi="TH NiramitIT๙" w:cs="TH NiramitIT๙"/>
          <w:b/>
          <w:bCs/>
        </w:rPr>
      </w:pPr>
      <w:r w:rsidRPr="001A58E0">
        <w:rPr>
          <w:rFonts w:ascii="TH NiramitIT๙" w:hAnsi="TH NiramitIT๙" w:cs="TH NiramitIT๙"/>
          <w:b/>
          <w:bCs/>
          <w:cs/>
        </w:rPr>
        <w:t xml:space="preserve">ส่วนที่  </w:t>
      </w:r>
      <w:r w:rsidR="002B4D2D" w:rsidRPr="001A58E0">
        <w:rPr>
          <w:rFonts w:ascii="TH NiramitIT๙" w:hAnsi="TH NiramitIT๙" w:cs="TH NiramitIT๙"/>
          <w:b/>
          <w:bCs/>
          <w:cs/>
        </w:rPr>
        <w:t>๑</w:t>
      </w:r>
      <w:r w:rsidRPr="001A58E0">
        <w:rPr>
          <w:rFonts w:ascii="TH NiramitIT๙" w:hAnsi="TH NiramitIT๙" w:cs="TH NiramitIT๙"/>
          <w:b/>
          <w:bCs/>
          <w:cs/>
        </w:rPr>
        <w:t xml:space="preserve"> ข้อมูลทั่วไป</w:t>
      </w:r>
    </w:p>
    <w:p w:rsidR="00524A03" w:rsidRPr="001A58E0" w:rsidRDefault="002B4D2D" w:rsidP="008F62BB">
      <w:pPr>
        <w:ind w:right="46"/>
        <w:jc w:val="both"/>
        <w:rPr>
          <w:rFonts w:ascii="TH NiramitIT๙" w:hAnsi="TH NiramitIT๙" w:cs="TH NiramitIT๙"/>
          <w:u w:val="dotted"/>
        </w:rPr>
      </w:pPr>
      <w:r w:rsidRPr="001A58E0">
        <w:rPr>
          <w:rFonts w:ascii="TH NiramitIT๙" w:hAnsi="TH NiramitIT๙" w:cs="TH NiramitIT๙"/>
          <w:cs/>
        </w:rPr>
        <w:t>๑</w:t>
      </w:r>
      <w:r w:rsidR="00524A03" w:rsidRPr="001A58E0">
        <w:rPr>
          <w:rFonts w:ascii="TH NiramitIT๙" w:hAnsi="TH NiramitIT๙" w:cs="TH NiramitIT๙"/>
          <w:cs/>
        </w:rPr>
        <w:t>.  ช</w:t>
      </w:r>
      <w:r w:rsidR="002C150B" w:rsidRPr="001A58E0">
        <w:rPr>
          <w:rFonts w:ascii="TH NiramitIT๙" w:hAnsi="TH NiramitIT๙" w:cs="TH NiramitIT๙"/>
          <w:cs/>
        </w:rPr>
        <w:t xml:space="preserve">ื่อองค์กรปกครองส่วนท้องถิ่น </w:t>
      </w:r>
      <w:r w:rsidR="002C150B" w:rsidRPr="001A58E0">
        <w:rPr>
          <w:rFonts w:ascii="TH NiramitIT๙" w:hAnsi="TH NiramitIT๙" w:cs="TH NiramitIT๙"/>
          <w:b/>
          <w:bCs/>
          <w:cs/>
        </w:rPr>
        <w:t xml:space="preserve"> </w:t>
      </w:r>
      <w:r w:rsidR="00D75612" w:rsidRPr="001A58E0">
        <w:rPr>
          <w:rFonts w:ascii="TH NiramitIT๙" w:hAnsi="TH NiramitIT๙" w:cs="TH NiramitIT๙"/>
          <w:b/>
          <w:bCs/>
          <w:cs/>
        </w:rPr>
        <w:t>เทศบาลตำบลปากน้ำ</w:t>
      </w:r>
      <w:r w:rsidR="003743F2" w:rsidRPr="001A58E0">
        <w:rPr>
          <w:rFonts w:ascii="TH NiramitIT๙" w:hAnsi="TH NiramitIT๙" w:cs="TH NiramitIT๙"/>
          <w:b/>
          <w:bCs/>
          <w:cs/>
        </w:rPr>
        <w:t>ท่าเรือ</w:t>
      </w:r>
    </w:p>
    <w:p w:rsidR="00524A03" w:rsidRPr="001A58E0" w:rsidRDefault="002B4D2D" w:rsidP="008F62BB">
      <w:pPr>
        <w:ind w:right="46"/>
        <w:jc w:val="both"/>
        <w:rPr>
          <w:rFonts w:ascii="TH NiramitIT๙" w:hAnsi="TH NiramitIT๙" w:cs="TH NiramitIT๙"/>
        </w:rPr>
      </w:pPr>
      <w:r w:rsidRPr="001A58E0">
        <w:rPr>
          <w:rFonts w:ascii="TH NiramitIT๙" w:hAnsi="TH NiramitIT๙" w:cs="TH NiramitIT๙"/>
          <w:cs/>
        </w:rPr>
        <w:t>๒</w:t>
      </w:r>
      <w:r w:rsidR="00524A03" w:rsidRPr="001A58E0">
        <w:rPr>
          <w:rFonts w:ascii="TH NiramitIT๙" w:hAnsi="TH NiramitIT๙" w:cs="TH NiramitIT๙"/>
          <w:cs/>
        </w:rPr>
        <w:t xml:space="preserve">.  รายงานผลการดำเนินงานไตรมาสที่  </w:t>
      </w:r>
    </w:p>
    <w:p w:rsidR="00524A03" w:rsidRPr="001A58E0" w:rsidRDefault="00524A03" w:rsidP="008F62BB">
      <w:pPr>
        <w:ind w:right="46"/>
        <w:jc w:val="both"/>
        <w:rPr>
          <w:rFonts w:ascii="TH NiramitIT๙" w:hAnsi="TH NiramitIT๙" w:cs="TH NiramitIT๙"/>
        </w:rPr>
      </w:pPr>
      <w:r w:rsidRPr="001A58E0">
        <w:rPr>
          <w:rFonts w:ascii="TH NiramitIT๙" w:hAnsi="TH NiramitIT๙" w:cs="TH NiramitIT๙"/>
          <w:cs/>
        </w:rPr>
        <w:tab/>
        <w:t>(</w:t>
      </w:r>
      <w:r w:rsidR="002B4D2D" w:rsidRPr="001A58E0">
        <w:rPr>
          <w:rFonts w:ascii="TH NiramitIT๙" w:hAnsi="TH NiramitIT๙" w:cs="TH NiramitIT๙"/>
          <w:cs/>
        </w:rPr>
        <w:t>๑</w:t>
      </w:r>
      <w:r w:rsidRPr="001A58E0">
        <w:rPr>
          <w:rFonts w:ascii="TH NiramitIT๙" w:hAnsi="TH NiramitIT๙" w:cs="TH NiramitIT๙"/>
          <w:cs/>
        </w:rPr>
        <w:t xml:space="preserve">)  ไตรมาสที่ </w:t>
      </w:r>
      <w:r w:rsidR="002B4D2D" w:rsidRPr="001A58E0">
        <w:rPr>
          <w:rFonts w:ascii="TH NiramitIT๙" w:hAnsi="TH NiramitIT๙" w:cs="TH NiramitIT๙"/>
          <w:cs/>
        </w:rPr>
        <w:t>๑</w:t>
      </w:r>
      <w:r w:rsidR="00802CCB">
        <w:rPr>
          <w:rFonts w:ascii="TH NiramitIT๙" w:hAnsi="TH NiramitIT๙" w:cs="TH NiramitIT๙" w:hint="cs"/>
          <w:cs/>
        </w:rPr>
        <w:t xml:space="preserve"> </w:t>
      </w:r>
      <w:r w:rsidRPr="001A58E0">
        <w:rPr>
          <w:rFonts w:ascii="TH NiramitIT๙" w:hAnsi="TH NiramitIT๙" w:cs="TH NiramitIT๙"/>
          <w:cs/>
        </w:rPr>
        <w:t>(ตุลาคม-ธันวาคม)</w:t>
      </w:r>
      <w:r w:rsidRPr="001A58E0">
        <w:rPr>
          <w:rFonts w:ascii="TH NiramitIT๙" w:hAnsi="TH NiramitIT๙" w:cs="TH NiramitIT๙"/>
          <w:cs/>
        </w:rPr>
        <w:tab/>
      </w:r>
      <w:r w:rsidRPr="001A58E0">
        <w:rPr>
          <w:rFonts w:ascii="TH NiramitIT๙" w:hAnsi="TH NiramitIT๙" w:cs="TH NiramitIT๙"/>
          <w:cs/>
        </w:rPr>
        <w:tab/>
        <w:t>(</w:t>
      </w:r>
      <w:r w:rsidR="002B4D2D" w:rsidRPr="001A58E0">
        <w:rPr>
          <w:rFonts w:ascii="TH NiramitIT๙" w:hAnsi="TH NiramitIT๙" w:cs="TH NiramitIT๙"/>
          <w:cs/>
        </w:rPr>
        <w:t>๒</w:t>
      </w:r>
      <w:r w:rsidRPr="001A58E0">
        <w:rPr>
          <w:rFonts w:ascii="TH NiramitIT๙" w:hAnsi="TH NiramitIT๙" w:cs="TH NiramitIT๙"/>
          <w:cs/>
        </w:rPr>
        <w:t xml:space="preserve">)  ไตรมาสที่ </w:t>
      </w:r>
      <w:r w:rsidR="002B4D2D" w:rsidRPr="001A58E0">
        <w:rPr>
          <w:rFonts w:ascii="TH NiramitIT๙" w:hAnsi="TH NiramitIT๙" w:cs="TH NiramitIT๙"/>
          <w:cs/>
        </w:rPr>
        <w:t>๒</w:t>
      </w:r>
      <w:r w:rsidRPr="001A58E0">
        <w:rPr>
          <w:rFonts w:ascii="TH NiramitIT๙" w:hAnsi="TH NiramitIT๙" w:cs="TH NiramitIT๙"/>
          <w:cs/>
        </w:rPr>
        <w:t xml:space="preserve"> (มกราคม-มีนาคม)</w:t>
      </w:r>
    </w:p>
    <w:p w:rsidR="00524A03" w:rsidRPr="001A58E0" w:rsidRDefault="00524A03" w:rsidP="008F62BB">
      <w:pPr>
        <w:ind w:right="46"/>
        <w:jc w:val="both"/>
        <w:rPr>
          <w:rFonts w:ascii="TH NiramitIT๙" w:hAnsi="TH NiramitIT๙" w:cs="TH NiramitIT๙"/>
        </w:rPr>
      </w:pPr>
      <w:r w:rsidRPr="001A58E0">
        <w:rPr>
          <w:rFonts w:ascii="TH NiramitIT๙" w:hAnsi="TH NiramitIT๙" w:cs="TH NiramitIT๙"/>
          <w:cs/>
        </w:rPr>
        <w:tab/>
        <w:t>(</w:t>
      </w:r>
      <w:r w:rsidR="002B4D2D" w:rsidRPr="001A58E0">
        <w:rPr>
          <w:rFonts w:ascii="TH NiramitIT๙" w:hAnsi="TH NiramitIT๙" w:cs="TH NiramitIT๙"/>
          <w:cs/>
        </w:rPr>
        <w:t>๓</w:t>
      </w:r>
      <w:r w:rsidRPr="001A58E0">
        <w:rPr>
          <w:rFonts w:ascii="TH NiramitIT๙" w:hAnsi="TH NiramitIT๙" w:cs="TH NiramitIT๙"/>
          <w:cs/>
        </w:rPr>
        <w:t>)  ไตรมาสที่</w:t>
      </w:r>
      <w:r w:rsidR="00A81BC8">
        <w:rPr>
          <w:rFonts w:ascii="TH NiramitIT๙" w:hAnsi="TH NiramitIT๙" w:cs="TH NiramitIT๙" w:hint="cs"/>
          <w:cs/>
        </w:rPr>
        <w:t xml:space="preserve"> </w:t>
      </w:r>
      <w:r w:rsidR="002B4D2D" w:rsidRPr="001A58E0">
        <w:rPr>
          <w:rFonts w:ascii="TH NiramitIT๙" w:hAnsi="TH NiramitIT๙" w:cs="TH NiramitIT๙"/>
          <w:cs/>
        </w:rPr>
        <w:t>๓</w:t>
      </w:r>
      <w:r w:rsidRPr="001A58E0">
        <w:rPr>
          <w:rFonts w:ascii="TH NiramitIT๙" w:hAnsi="TH NiramitIT๙" w:cs="TH NiramitIT๙"/>
          <w:cs/>
        </w:rPr>
        <w:t xml:space="preserve"> (เมษายน-มิถุนายน)</w:t>
      </w:r>
      <w:r w:rsidRPr="001A58E0">
        <w:rPr>
          <w:rFonts w:ascii="TH NiramitIT๙" w:hAnsi="TH NiramitIT๙" w:cs="TH NiramitIT๙"/>
          <w:cs/>
        </w:rPr>
        <w:tab/>
      </w:r>
      <w:r w:rsidRPr="001A58E0">
        <w:rPr>
          <w:rFonts w:ascii="TH NiramitIT๙" w:hAnsi="TH NiramitIT๙" w:cs="TH NiramitIT๙"/>
          <w:cs/>
        </w:rPr>
        <w:tab/>
        <w:t>(</w:t>
      </w:r>
      <w:r w:rsidR="002B4D2D" w:rsidRPr="001A58E0">
        <w:rPr>
          <w:rFonts w:ascii="TH NiramitIT๙" w:hAnsi="TH NiramitIT๙" w:cs="TH NiramitIT๙"/>
          <w:cs/>
        </w:rPr>
        <w:t>๔</w:t>
      </w:r>
      <w:r w:rsidRPr="001A58E0">
        <w:rPr>
          <w:rFonts w:ascii="TH NiramitIT๙" w:hAnsi="TH NiramitIT๙" w:cs="TH NiramitIT๙"/>
          <w:cs/>
        </w:rPr>
        <w:t>)  ไตรมาสที่</w:t>
      </w:r>
      <w:r w:rsidR="00A81BC8">
        <w:rPr>
          <w:rFonts w:ascii="TH NiramitIT๙" w:hAnsi="TH NiramitIT๙" w:cs="TH NiramitIT๙" w:hint="cs"/>
          <w:cs/>
        </w:rPr>
        <w:t xml:space="preserve"> </w:t>
      </w:r>
      <w:r w:rsidR="002B4D2D" w:rsidRPr="001A58E0">
        <w:rPr>
          <w:rFonts w:ascii="TH NiramitIT๙" w:hAnsi="TH NiramitIT๙" w:cs="TH NiramitIT๙"/>
          <w:cs/>
        </w:rPr>
        <w:t>๔</w:t>
      </w:r>
      <w:r w:rsidRPr="001A58E0">
        <w:rPr>
          <w:rFonts w:ascii="TH NiramitIT๙" w:hAnsi="TH NiramitIT๙" w:cs="TH NiramitIT๙"/>
          <w:cs/>
        </w:rPr>
        <w:t xml:space="preserve">  (กรกฎาคม-กันยายน)</w:t>
      </w:r>
    </w:p>
    <w:p w:rsidR="00524A03" w:rsidRPr="001A58E0" w:rsidRDefault="00524A03" w:rsidP="008F62BB">
      <w:pPr>
        <w:ind w:right="46"/>
        <w:jc w:val="both"/>
        <w:rPr>
          <w:rFonts w:ascii="TH NiramitIT๙" w:hAnsi="TH NiramitIT๙" w:cs="TH NiramitIT๙"/>
          <w:b/>
          <w:bCs/>
        </w:rPr>
      </w:pPr>
      <w:r w:rsidRPr="001A58E0">
        <w:rPr>
          <w:rFonts w:ascii="TH NiramitIT๙" w:hAnsi="TH NiramitIT๙" w:cs="TH NiramitIT๙"/>
          <w:b/>
          <w:bCs/>
          <w:cs/>
        </w:rPr>
        <w:t xml:space="preserve">ส่วนที่  </w:t>
      </w:r>
      <w:r w:rsidR="002B4D2D" w:rsidRPr="001A58E0">
        <w:rPr>
          <w:rFonts w:ascii="TH NiramitIT๙" w:hAnsi="TH NiramitIT๙" w:cs="TH NiramitIT๙"/>
          <w:b/>
          <w:bCs/>
          <w:cs/>
        </w:rPr>
        <w:t>๒</w:t>
      </w:r>
      <w:r w:rsidRPr="001A58E0">
        <w:rPr>
          <w:rFonts w:ascii="TH NiramitIT๙" w:hAnsi="TH NiramitIT๙" w:cs="TH NiramitIT๙"/>
          <w:b/>
          <w:bCs/>
          <w:cs/>
        </w:rPr>
        <w:t xml:space="preserve">  ผลการดำเนินงานตามแผนพัฒนา</w:t>
      </w:r>
      <w:r w:rsidR="00A27205">
        <w:rPr>
          <w:rFonts w:ascii="TH NiramitIT๙" w:hAnsi="TH NiramitIT๙" w:cs="TH NiramitIT๙" w:hint="cs"/>
          <w:b/>
          <w:bCs/>
          <w:cs/>
        </w:rPr>
        <w:t>ท้องถิ่น</w:t>
      </w:r>
    </w:p>
    <w:p w:rsidR="00524A03" w:rsidRDefault="002B4D2D" w:rsidP="008F62BB">
      <w:pPr>
        <w:ind w:right="46"/>
        <w:jc w:val="both"/>
        <w:rPr>
          <w:rFonts w:ascii="TH NiramitIT๙" w:hAnsi="TH NiramitIT๙" w:cs="TH NiramitIT๙"/>
        </w:rPr>
      </w:pPr>
      <w:r w:rsidRPr="001A58E0">
        <w:rPr>
          <w:rFonts w:ascii="TH NiramitIT๙" w:hAnsi="TH NiramitIT๙" w:cs="TH NiramitIT๙"/>
          <w:cs/>
        </w:rPr>
        <w:t>๓</w:t>
      </w:r>
      <w:r w:rsidR="00524A03" w:rsidRPr="001A58E0">
        <w:rPr>
          <w:rFonts w:ascii="TH NiramitIT๙" w:hAnsi="TH NiramitIT๙" w:cs="TH NiramitIT๙"/>
          <w:cs/>
        </w:rPr>
        <w:t>.  จำนวนโครงการและงบประมาณตามแผนพัฒนา</w:t>
      </w:r>
      <w:r w:rsidR="00A27205">
        <w:rPr>
          <w:rFonts w:ascii="TH NiramitIT๙" w:hAnsi="TH NiramitIT๙" w:cs="TH NiramitIT๙" w:hint="cs"/>
          <w:cs/>
        </w:rPr>
        <w:t>ท้อง</w:t>
      </w:r>
      <w:r w:rsidR="00FD070F" w:rsidRPr="001A58E0">
        <w:rPr>
          <w:rFonts w:ascii="TH NiramitIT๙" w:hAnsi="TH NiramitIT๙" w:cs="TH NiramitIT๙"/>
        </w:rPr>
        <w:t xml:space="preserve"> </w:t>
      </w:r>
      <w:r w:rsidR="00FD070F" w:rsidRPr="001A58E0">
        <w:rPr>
          <w:rFonts w:ascii="TH NiramitIT๙" w:hAnsi="TH NiramitIT๙" w:cs="TH NiramitIT๙"/>
          <w:cs/>
        </w:rPr>
        <w:t xml:space="preserve">(พ.ศ. </w:t>
      </w:r>
      <w:r w:rsidR="000A6B10">
        <w:rPr>
          <w:rFonts w:ascii="TH NiramitIT๙" w:hAnsi="TH NiramitIT๙" w:cs="TH NiramitIT๙"/>
          <w:cs/>
        </w:rPr>
        <w:t>๒๕</w:t>
      </w:r>
      <w:r w:rsidR="000A6B10">
        <w:rPr>
          <w:rFonts w:ascii="TH NiramitIT๙" w:hAnsi="TH NiramitIT๙" w:cs="TH NiramitIT๙" w:hint="cs"/>
          <w:cs/>
        </w:rPr>
        <w:t>6</w:t>
      </w:r>
      <w:r w:rsidR="00A27205">
        <w:rPr>
          <w:rFonts w:ascii="TH NiramitIT๙" w:hAnsi="TH NiramitIT๙" w:cs="TH NiramitIT๙" w:hint="cs"/>
          <w:cs/>
        </w:rPr>
        <w:t>1</w:t>
      </w:r>
      <w:r w:rsidR="00327EF5" w:rsidRPr="001A58E0">
        <w:rPr>
          <w:rFonts w:ascii="TH NiramitIT๙" w:hAnsi="TH NiramitIT๙" w:cs="TH NiramitIT๙"/>
        </w:rPr>
        <w:t xml:space="preserve"> </w:t>
      </w:r>
      <w:r w:rsidR="00FD070F" w:rsidRPr="001A58E0">
        <w:rPr>
          <w:rFonts w:ascii="TH NiramitIT๙" w:hAnsi="TH NiramitIT๙" w:cs="TH NiramitIT๙"/>
        </w:rPr>
        <w:t>-</w:t>
      </w:r>
      <w:r w:rsidR="00327EF5" w:rsidRPr="001A58E0">
        <w:rPr>
          <w:rFonts w:ascii="TH NiramitIT๙" w:hAnsi="TH NiramitIT๙" w:cs="TH NiramitIT๙"/>
        </w:rPr>
        <w:t xml:space="preserve"> </w:t>
      </w:r>
      <w:r w:rsidR="00327EF5" w:rsidRPr="001A58E0">
        <w:rPr>
          <w:rFonts w:ascii="TH NiramitIT๙" w:hAnsi="TH NiramitIT๙" w:cs="TH NiramitIT๙"/>
          <w:cs/>
        </w:rPr>
        <w:t>พ.ศ.</w:t>
      </w:r>
      <w:r w:rsidR="00791541">
        <w:rPr>
          <w:rFonts w:ascii="TH NiramitIT๙" w:hAnsi="TH NiramitIT๙" w:cs="TH NiramitIT๙" w:hint="cs"/>
          <w:cs/>
        </w:rPr>
        <w:t xml:space="preserve"> </w:t>
      </w:r>
      <w:r w:rsidR="00366163">
        <w:rPr>
          <w:rFonts w:ascii="TH NiramitIT๙" w:hAnsi="TH NiramitIT๙" w:cs="TH NiramitIT๙"/>
          <w:cs/>
        </w:rPr>
        <w:t>๒๕</w:t>
      </w:r>
      <w:r w:rsidR="00362799">
        <w:rPr>
          <w:rFonts w:ascii="TH NiramitIT๙" w:hAnsi="TH NiramitIT๙" w:cs="TH NiramitIT๙" w:hint="cs"/>
          <w:cs/>
        </w:rPr>
        <w:t>6</w:t>
      </w:r>
      <w:r w:rsidR="009211E0">
        <w:rPr>
          <w:rFonts w:ascii="TH NiramitIT๙" w:hAnsi="TH NiramitIT๙" w:cs="TH NiramitIT๙" w:hint="cs"/>
          <w:cs/>
        </w:rPr>
        <w:t>5</w:t>
      </w:r>
      <w:r w:rsidR="00FD070F" w:rsidRPr="001A58E0">
        <w:rPr>
          <w:rFonts w:ascii="TH NiramitIT๙" w:hAnsi="TH NiramitIT๙" w:cs="TH NiramitIT๙"/>
          <w:cs/>
        </w:rPr>
        <w:t>)</w:t>
      </w:r>
    </w:p>
    <w:p w:rsidR="000639FA" w:rsidRDefault="005F032B" w:rsidP="008F62BB">
      <w:pPr>
        <w:spacing w:after="120"/>
        <w:ind w:right="46"/>
        <w:jc w:val="thaiDistribute"/>
        <w:rPr>
          <w:rFonts w:ascii="TH NiramitIT๙" w:hAnsi="TH NiramitIT๙" w:cs="TH NiramitIT๙"/>
        </w:rPr>
      </w:pPr>
      <w:r w:rsidRPr="005F032B">
        <w:rPr>
          <w:rFonts w:ascii="TH NiramitIT๙" w:hAnsi="TH NiramitIT๙" w:cs="TH NiramitIT๙"/>
        </w:rPr>
        <w:t> </w:t>
      </w:r>
      <w:r w:rsidR="0037382B">
        <w:rPr>
          <w:rFonts w:ascii="TH NiramitIT๙" w:hAnsi="TH NiramitIT๙" w:cs="TH NiramitIT๙" w:hint="cs"/>
          <w:cs/>
        </w:rPr>
        <w:t>ของ</w:t>
      </w:r>
      <w:r w:rsidRPr="005F032B">
        <w:rPr>
          <w:rFonts w:ascii="TH NiramitIT๙" w:hAnsi="TH NiramitIT๙" w:cs="TH NiramitIT๙"/>
          <w:cs/>
        </w:rPr>
        <w:t>เทศบาลตำบลปาก</w:t>
      </w:r>
      <w:r w:rsidR="00F603EC">
        <w:rPr>
          <w:rFonts w:ascii="TH NiramitIT๙" w:hAnsi="TH NiramitIT๙" w:cs="TH NiramitIT๙"/>
          <w:cs/>
        </w:rPr>
        <w:t>น้ำท่าเรือ ได้ประกาศใช้แผนพัฒนา</w:t>
      </w:r>
      <w:r w:rsidR="00F603EC">
        <w:rPr>
          <w:rFonts w:ascii="TH NiramitIT๙" w:hAnsi="TH NiramitIT๙" w:cs="TH NiramitIT๙" w:hint="cs"/>
          <w:cs/>
        </w:rPr>
        <w:t>ท้องถิ่น</w:t>
      </w:r>
      <w:r w:rsidR="0037382B">
        <w:rPr>
          <w:rFonts w:ascii="TH NiramitIT๙" w:hAnsi="TH NiramitIT๙" w:cs="TH NiramitIT๙" w:hint="cs"/>
          <w:cs/>
        </w:rPr>
        <w:t xml:space="preserve"> </w:t>
      </w:r>
      <w:r w:rsidRPr="005F032B">
        <w:rPr>
          <w:rFonts w:ascii="TH NiramitIT๙" w:hAnsi="TH NiramitIT๙" w:cs="TH NiramitIT๙"/>
          <w:cs/>
        </w:rPr>
        <w:t xml:space="preserve">(พ.ศ. </w:t>
      </w:r>
      <w:r w:rsidRPr="005F032B">
        <w:rPr>
          <w:rFonts w:ascii="TH NiramitIT๙" w:hAnsi="TH NiramitIT๙" w:cs="TH NiramitIT๙"/>
        </w:rPr>
        <w:t>2561</w:t>
      </w:r>
      <w:r w:rsidR="00F603EC">
        <w:rPr>
          <w:rFonts w:ascii="TH NiramitIT๙" w:hAnsi="TH NiramitIT๙" w:cs="TH NiramitIT๙"/>
        </w:rPr>
        <w:t xml:space="preserve"> </w:t>
      </w:r>
      <w:r w:rsidRPr="005F032B">
        <w:rPr>
          <w:rFonts w:ascii="TH NiramitIT๙" w:hAnsi="TH NiramitIT๙" w:cs="TH NiramitIT๙"/>
        </w:rPr>
        <w:t>-</w:t>
      </w:r>
      <w:r w:rsidR="00F603EC">
        <w:rPr>
          <w:rFonts w:ascii="TH NiramitIT๙" w:hAnsi="TH NiramitIT๙" w:cs="TH NiramitIT๙"/>
        </w:rPr>
        <w:t xml:space="preserve"> </w:t>
      </w:r>
      <w:r w:rsidRPr="005F032B">
        <w:rPr>
          <w:rFonts w:ascii="TH NiramitIT๙" w:hAnsi="TH NiramitIT๙" w:cs="TH NiramitIT๙"/>
        </w:rPr>
        <w:t>256</w:t>
      </w:r>
      <w:r w:rsidR="009211E0">
        <w:rPr>
          <w:rFonts w:ascii="TH NiramitIT๙" w:hAnsi="TH NiramitIT๙" w:cs="TH NiramitIT๙"/>
        </w:rPr>
        <w:t>5</w:t>
      </w:r>
      <w:r w:rsidRPr="005F032B">
        <w:rPr>
          <w:rFonts w:ascii="TH NiramitIT๙" w:hAnsi="TH NiramitIT๙" w:cs="TH NiramitIT๙"/>
        </w:rPr>
        <w:t xml:space="preserve">) </w:t>
      </w:r>
      <w:r w:rsidRPr="005F032B">
        <w:rPr>
          <w:rFonts w:ascii="TH NiramitIT๙" w:hAnsi="TH NiramitIT๙" w:cs="TH NiramitIT๙"/>
          <w:cs/>
        </w:rPr>
        <w:t xml:space="preserve">เมื่อวันที่ </w:t>
      </w:r>
      <w:r w:rsidR="00F603EC">
        <w:rPr>
          <w:rFonts w:ascii="TH NiramitIT๙" w:hAnsi="TH NiramitIT๙" w:cs="TH NiramitIT๙"/>
        </w:rPr>
        <w:t xml:space="preserve">       </w:t>
      </w:r>
      <w:r w:rsidR="009211E0">
        <w:rPr>
          <w:rFonts w:ascii="TH NiramitIT๙" w:hAnsi="TH NiramitIT๙" w:cs="TH NiramitIT๙"/>
        </w:rPr>
        <w:t>14</w:t>
      </w:r>
      <w:r w:rsidRPr="005F032B">
        <w:rPr>
          <w:rFonts w:ascii="TH NiramitIT๙" w:hAnsi="TH NiramitIT๙" w:cs="TH NiramitIT๙"/>
        </w:rPr>
        <w:t xml:space="preserve"> </w:t>
      </w:r>
      <w:r w:rsidR="009211E0">
        <w:rPr>
          <w:rFonts w:ascii="TH NiramitIT๙" w:hAnsi="TH NiramitIT๙" w:cs="TH NiramitIT๙" w:hint="cs"/>
          <w:cs/>
        </w:rPr>
        <w:t>มิถุนายน</w:t>
      </w:r>
      <w:r w:rsidRPr="005F032B">
        <w:rPr>
          <w:rFonts w:ascii="TH NiramitIT๙" w:hAnsi="TH NiramitIT๙" w:cs="TH NiramitIT๙"/>
          <w:cs/>
        </w:rPr>
        <w:t xml:space="preserve"> </w:t>
      </w:r>
      <w:r w:rsidRPr="005F032B">
        <w:rPr>
          <w:rFonts w:ascii="TH NiramitIT๙" w:hAnsi="TH NiramitIT๙" w:cs="TH NiramitIT๙"/>
        </w:rPr>
        <w:t>25</w:t>
      </w:r>
      <w:r w:rsidR="009211E0">
        <w:rPr>
          <w:rFonts w:ascii="TH NiramitIT๙" w:hAnsi="TH NiramitIT๙" w:cs="TH NiramitIT๙"/>
        </w:rPr>
        <w:t>62</w:t>
      </w:r>
      <w:r w:rsidRPr="005F032B">
        <w:rPr>
          <w:rFonts w:ascii="TH NiramitIT๙" w:hAnsi="TH NiramitIT๙" w:cs="TH NiramitIT๙"/>
        </w:rPr>
        <w:t xml:space="preserve"> </w:t>
      </w:r>
      <w:r w:rsidRPr="005F032B">
        <w:rPr>
          <w:rFonts w:ascii="TH NiramitIT๙" w:hAnsi="TH NiramitIT๙" w:cs="TH NiramitIT๙"/>
          <w:cs/>
        </w:rPr>
        <w:t>โดยได้กำหนดโครงการที่จะดำเนินการตามแผนพัฒนา</w:t>
      </w:r>
      <w:r w:rsidR="00F603EC">
        <w:rPr>
          <w:rFonts w:ascii="TH NiramitIT๙" w:hAnsi="TH NiramitIT๙" w:cs="TH NiramitIT๙" w:hint="cs"/>
          <w:cs/>
        </w:rPr>
        <w:t>ท้องถิ่น</w:t>
      </w:r>
      <w:r w:rsidRPr="005F032B">
        <w:rPr>
          <w:rFonts w:ascii="TH NiramitIT๙" w:hAnsi="TH NiramitIT๙" w:cs="TH NiramitIT๙"/>
          <w:cs/>
        </w:rPr>
        <w:t xml:space="preserve"> (พ.ศ. </w:t>
      </w:r>
      <w:r w:rsidRPr="005F032B">
        <w:rPr>
          <w:rFonts w:ascii="TH NiramitIT๙" w:hAnsi="TH NiramitIT๙" w:cs="TH NiramitIT๙"/>
        </w:rPr>
        <w:t>2561-256</w:t>
      </w:r>
      <w:r w:rsidR="00074701">
        <w:rPr>
          <w:rFonts w:ascii="TH NiramitIT๙" w:hAnsi="TH NiramitIT๙" w:cs="TH NiramitIT๙"/>
        </w:rPr>
        <w:t>5</w:t>
      </w:r>
      <w:r w:rsidRPr="005F032B">
        <w:rPr>
          <w:rFonts w:ascii="TH NiramitIT๙" w:hAnsi="TH NiramitIT๙" w:cs="TH NiramitIT๙"/>
        </w:rPr>
        <w:t>)</w:t>
      </w:r>
      <w:r w:rsidR="0037382B">
        <w:rPr>
          <w:rFonts w:ascii="TH NiramitIT๙" w:hAnsi="TH NiramitIT๙" w:cs="TH NiramitIT๙"/>
        </w:rPr>
        <w:t xml:space="preserve"> </w:t>
      </w:r>
      <w:r w:rsidR="0037382B">
        <w:rPr>
          <w:rFonts w:ascii="TH NiramitIT๙" w:hAnsi="TH NiramitIT๙" w:cs="TH NiramitIT๙" w:hint="cs"/>
          <w:cs/>
        </w:rPr>
        <w:t>ดังนี้</w:t>
      </w:r>
    </w:p>
    <w:tbl>
      <w:tblPr>
        <w:tblW w:w="5440" w:type="pct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549"/>
        <w:gridCol w:w="1144"/>
        <w:gridCol w:w="549"/>
        <w:gridCol w:w="1163"/>
        <w:gridCol w:w="549"/>
        <w:gridCol w:w="1166"/>
        <w:gridCol w:w="549"/>
        <w:gridCol w:w="1157"/>
        <w:gridCol w:w="530"/>
        <w:gridCol w:w="1289"/>
      </w:tblGrid>
      <w:tr w:rsidR="001210F8" w:rsidRPr="001210F8" w:rsidTr="001210F8">
        <w:trPr>
          <w:tblCellSpacing w:w="15" w:type="dxa"/>
        </w:trPr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2564</w:t>
            </w:r>
          </w:p>
        </w:tc>
        <w:tc>
          <w:tcPr>
            <w:tcW w:w="8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2565</w:t>
            </w:r>
          </w:p>
        </w:tc>
      </w:tr>
      <w:tr w:rsidR="001210F8" w:rsidRPr="001210F8" w:rsidTr="001210F8">
        <w:trPr>
          <w:tblCellSpacing w:w="15" w:type="dxa"/>
        </w:trPr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6,467,500.00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14,202,163.00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42,979,100.00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33,425,100.00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การวางแผน การส่งเสริมการลงทุน พานิชกรรมและการท่องเที่ยว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280,000.00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5,980,000.00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3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4,480,000.00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14,545,000.00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16,700,030.00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28,368,408.00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21,767,500.00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28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19,147,500.00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510,000.00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1,995,000.00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4,020,000.00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3,390,000.00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15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28,254,000.00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3,350,000.00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3,850,000.00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4,070,000.00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6,200,000.00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8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3,970,000.00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การอนุรักษ์ศิลปวัฒนธรรม จารีตประเพณี ศาสนา และภูมิปัญญาท้องถิ่น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600,000.00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18"/>
              </w:rPr>
              <w:t>19,555,000.00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18"/>
              </w:rPr>
              <w:t>29,662,530.00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18"/>
              </w:rPr>
              <w:t>51,540,571.00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18"/>
              </w:rPr>
              <w:t>80,916,600.00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18"/>
              </w:rPr>
              <w:t>68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18"/>
              </w:rPr>
              <w:t>89,876,600.00</w:t>
            </w:r>
          </w:p>
        </w:tc>
      </w:tr>
    </w:tbl>
    <w:p w:rsidR="001210F8" w:rsidRDefault="001210F8" w:rsidP="008F62BB">
      <w:pPr>
        <w:spacing w:after="120"/>
        <w:ind w:right="46"/>
        <w:jc w:val="thaiDistribute"/>
        <w:rPr>
          <w:rFonts w:ascii="TH NiramitIT๙" w:hAnsi="TH NiramitIT๙" w:cs="TH NiramitIT๙"/>
        </w:rPr>
      </w:pPr>
    </w:p>
    <w:p w:rsidR="001210F8" w:rsidRDefault="001210F8" w:rsidP="008F62BB">
      <w:pPr>
        <w:spacing w:after="120"/>
        <w:ind w:right="46"/>
        <w:jc w:val="thaiDistribute"/>
        <w:rPr>
          <w:rFonts w:ascii="TH NiramitIT๙" w:hAnsi="TH NiramitIT๙" w:cs="TH NiramitIT๙"/>
        </w:rPr>
      </w:pPr>
    </w:p>
    <w:p w:rsidR="001210F8" w:rsidRDefault="001210F8" w:rsidP="008F62BB">
      <w:pPr>
        <w:spacing w:after="120"/>
        <w:ind w:right="46"/>
        <w:jc w:val="thaiDistribute"/>
        <w:rPr>
          <w:rFonts w:ascii="TH NiramitIT๙" w:hAnsi="TH NiramitIT๙" w:cs="TH NiramitIT๙"/>
        </w:rPr>
      </w:pPr>
    </w:p>
    <w:p w:rsidR="001D1731" w:rsidRDefault="001D1731" w:rsidP="008F62BB">
      <w:pPr>
        <w:ind w:right="46"/>
        <w:rPr>
          <w:rFonts w:ascii="TH NiramitIT๙" w:hAnsi="TH NiramitIT๙" w:cs="TH NiramitIT๙"/>
          <w:b/>
          <w:bCs/>
          <w:color w:val="000000"/>
        </w:rPr>
      </w:pPr>
    </w:p>
    <w:p w:rsidR="001210F8" w:rsidRPr="001210F8" w:rsidRDefault="00F603EC" w:rsidP="001210F8">
      <w:pPr>
        <w:rPr>
          <w:rFonts w:ascii="TH NiramitIT๙" w:hAnsi="TH NiramitIT๙" w:cs="TH NiramitIT๙"/>
        </w:rPr>
      </w:pPr>
      <w:r w:rsidRPr="00F603EC">
        <w:rPr>
          <w:rFonts w:ascii="TH NiramitIT๙" w:hAnsi="TH NiramitIT๙" w:cs="TH NiramitIT๙"/>
          <w:b/>
          <w:bCs/>
          <w:color w:val="000000"/>
          <w:cs/>
        </w:rPr>
        <w:t>จ.</w:t>
      </w:r>
      <w:r w:rsidRPr="00F603EC">
        <w:rPr>
          <w:rFonts w:ascii="TH NiramitIT๙" w:hAnsi="TH NiramitIT๙" w:cs="TH NiramitIT๙"/>
          <w:b/>
          <w:bCs/>
          <w:color w:val="000000"/>
        </w:rPr>
        <w:t> </w:t>
      </w:r>
      <w:r w:rsidRPr="00F603EC">
        <w:rPr>
          <w:rFonts w:ascii="TH NiramitIT๙" w:hAnsi="TH NiramitIT๙" w:cs="TH NiramitIT๙"/>
          <w:b/>
          <w:bCs/>
          <w:color w:val="000000"/>
          <w:u w:val="single"/>
          <w:cs/>
        </w:rPr>
        <w:t>การจัดทำงบประมาณ</w:t>
      </w:r>
      <w:r w:rsidRPr="00F603EC">
        <w:rPr>
          <w:rFonts w:ascii="TH NiramitIT๙" w:hAnsi="TH NiramitIT๙" w:cs="TH NiramitIT๙"/>
          <w:color w:val="000000"/>
        </w:rPr>
        <w:br/>
      </w:r>
      <w:r w:rsidR="001210F8" w:rsidRPr="001210F8">
        <w:rPr>
          <w:rFonts w:ascii="TH NiramitIT๙" w:hAnsi="TH NiramitIT๙" w:cs="TH NiramitIT๙"/>
          <w:color w:val="000000"/>
          <w:cs/>
        </w:rPr>
        <w:t xml:space="preserve">ผู้บริหารเทศบาลตำบลปากน้ำท่าเรือ ได้ประกาศใช้ข้อบัญญัติงบประมาณ โดยมีโครงการที่บรรจุอยู่ในข้อบัญญัติงบประมาณ จำนวน </w:t>
      </w:r>
      <w:r w:rsidR="001210F8" w:rsidRPr="001210F8">
        <w:rPr>
          <w:rFonts w:ascii="TH NiramitIT๙" w:hAnsi="TH NiramitIT๙" w:cs="TH NiramitIT๙"/>
          <w:color w:val="000000"/>
        </w:rPr>
        <w:t xml:space="preserve">31 </w:t>
      </w:r>
      <w:r w:rsidR="001210F8" w:rsidRPr="001210F8">
        <w:rPr>
          <w:rFonts w:ascii="TH NiramitIT๙" w:hAnsi="TH NiramitIT๙" w:cs="TH NiramitIT๙"/>
          <w:color w:val="000000"/>
          <w:cs/>
        </w:rPr>
        <w:t xml:space="preserve">โครงการ งบประมาณ </w:t>
      </w:r>
      <w:r w:rsidR="001210F8" w:rsidRPr="001210F8">
        <w:rPr>
          <w:rFonts w:ascii="TH NiramitIT๙" w:hAnsi="TH NiramitIT๙" w:cs="TH NiramitIT๙"/>
          <w:color w:val="000000"/>
        </w:rPr>
        <w:t xml:space="preserve">15,813,980 </w:t>
      </w:r>
      <w:r w:rsidR="001210F8" w:rsidRPr="001210F8">
        <w:rPr>
          <w:rFonts w:ascii="TH NiramitIT๙" w:hAnsi="TH NiramitIT๙" w:cs="TH NiramitIT๙"/>
          <w:color w:val="000000"/>
          <w:cs/>
        </w:rPr>
        <w:t>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7"/>
        <w:gridCol w:w="949"/>
        <w:gridCol w:w="1914"/>
      </w:tblGrid>
      <w:tr w:rsidR="001210F8" w:rsidRPr="001210F8" w:rsidTr="001210F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งบประมาณ</w:t>
            </w:r>
            <w:r w:rsidRPr="001210F8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br/>
            </w:r>
            <w:r w:rsidRPr="001210F8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ตามข้อบัญญัติ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</w:rPr>
              <w:t>1,724,863.00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  <w:cs/>
              </w:rPr>
              <w:t>การวางแผน การส่งเสริมการลงทุน พานิชกรรมและการท่องเที่ยว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</w:rPr>
              <w:t>-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  <w:cs/>
              </w:rPr>
              <w:t>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</w:rPr>
              <w:t>13,701,117.00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</w:rPr>
              <w:t>218,000.00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</w:rPr>
              <w:t>40,000.00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  <w:cs/>
              </w:rPr>
              <w:t>การอนุรักษ์ศิลปวัฒนธรรม จารีตประเพณี ศาสนา และภูมิปัญญาท้องถิ่น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sz w:val="26"/>
                <w:szCs w:val="26"/>
              </w:rPr>
              <w:t>130,000.00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15,813,980.00</w:t>
            </w:r>
          </w:p>
        </w:tc>
      </w:tr>
    </w:tbl>
    <w:p w:rsidR="001210F8" w:rsidRPr="001210F8" w:rsidRDefault="001210F8" w:rsidP="001210F8">
      <w:pPr>
        <w:ind w:right="46"/>
        <w:rPr>
          <w:rFonts w:ascii="TH NiramitIT๙" w:hAnsi="TH NiramitIT๙" w:cs="TH NiramitIT๙"/>
          <w:color w:val="000000"/>
          <w:sz w:val="16"/>
          <w:szCs w:val="16"/>
        </w:rPr>
      </w:pPr>
    </w:p>
    <w:p w:rsidR="00F603EC" w:rsidRDefault="00F603EC" w:rsidP="001210F8">
      <w:pPr>
        <w:ind w:right="46"/>
        <w:rPr>
          <w:rFonts w:ascii="TH NiramitIT๙" w:hAnsi="TH NiramitIT๙" w:cs="TH NiramitIT๙"/>
        </w:rPr>
      </w:pPr>
      <w:r w:rsidRPr="00F603EC">
        <w:rPr>
          <w:rFonts w:ascii="TH NiramitIT๙" w:hAnsi="TH NiramitIT๙" w:cs="TH NiramitIT๙"/>
          <w:color w:val="000000"/>
          <w:cs/>
        </w:rPr>
        <w:t>รายละเอียดโครงการในข้อบัญญัติงบประมาณ เทศบาลตำบลปากน้ำท่าเรือ มีดังนี้</w:t>
      </w:r>
    </w:p>
    <w:p w:rsidR="001210F8" w:rsidRPr="001210F8" w:rsidRDefault="001210F8" w:rsidP="001210F8">
      <w:pPr>
        <w:rPr>
          <w:rFonts w:ascii="Angsana New" w:hAnsi="Angsana New"/>
          <w:sz w:val="28"/>
          <w:szCs w:val="28"/>
        </w:rPr>
      </w:pPr>
      <w:r w:rsidRPr="001210F8">
        <w:rPr>
          <w:rFonts w:ascii="THSarabunNew" w:hAnsi="THSarabunNew"/>
          <w:color w:val="000000"/>
          <w:sz w:val="18"/>
          <w:szCs w:val="18"/>
          <w:cs/>
        </w:rPr>
        <w:t>รายละเอียดโครงการในข้อบัญญัติงบประมาณ เทศบาลตำบลปากน้ำท่าเรือ มีดังนี้</w:t>
      </w:r>
    </w:p>
    <w:tbl>
      <w:tblPr>
        <w:tblW w:w="5195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239"/>
        <w:gridCol w:w="1596"/>
        <w:gridCol w:w="987"/>
        <w:gridCol w:w="1356"/>
        <w:gridCol w:w="2019"/>
        <w:gridCol w:w="2265"/>
      </w:tblGrid>
      <w:tr w:rsidR="001210F8" w:rsidRPr="001210F8" w:rsidTr="001210F8">
        <w:trPr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จำนวนงบประมาณ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หน่วยงานทีรับผิดชอบ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วัตถุ</w:t>
            </w: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br/>
            </w: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ประสงค์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210F8" w:rsidRPr="001210F8" w:rsidRDefault="001210F8" w:rsidP="001210F8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1210F8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ผลผลิต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การพัฒนาโครงสร้างพื้นฐาน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โครงการขยายเขตระบบจำหน่าย ไฟฟ้าสาธารณะ หมู่ที่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3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บ้านหินช้าง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741,863.00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ส่วนโยธา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กองโยธา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กองช่าง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กองช่างสุขาภิบาล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กองประปา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สำนักช่าง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เพื่อป้องกันอันตรายต่อชีวิตและทรัพย์สินของประชาชน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ขยายเขตระบบจำหน่ายไฟฟ้า สาธารณะ ในเขตพื้นที่ หมู่ที่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3 (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รายละเอียดตาม กฟภ.จ.ระนอง กำหนด)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2.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การพัฒนาโครงสร้างพื้นฐาน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โครงการก่อสร้างถนนคอนกรีต เสริมเหล็กบริเวณหน้าศาลาอเนก ประสงค์ หมู่ที่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1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บ้านปากคลอง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253,000.00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ส่วนโยธา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กองโยธา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กองช่าง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กองช่างสุขาภิบาล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กองประปา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สำนักช่าง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เพื่ออำนวยความสะดวกแก่ประชาชนในการเดินทางสัญจรไปมา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ก่อสร้างถนนคสล. กว้าง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4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เมตร ยาว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82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เมตร หนา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0.20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เมตร หรือมี พื้นที่ไม่น้อยกว่า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328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ตรม. พร้อม ติดตั้งป้ายโครงการ ตามแบบ ทต.ปากน้ำท่าเรือกำหนด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3.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การพัฒนาโครงสร้างพื้นฐาน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โครงการก่อสร้างคูระบายน้ำ คอนกรีตเสริมเหล็ก แบบรางยู บริเวณข้างศาลาอเนกประสงค์ หมู่ที่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1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บ้านปากคลอง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480,000.00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ส่วนโยธา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กองโยธา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กองช่าง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กองช่างสุขาภิบาล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กองประปา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สำนักช่าง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เพื่อแก้ไขปัญหาน้ำท่วมขังและการระบายน้ำดีขึ้น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ก่อสร้างคูระบายน้ำคสล.แบบรางยู ขนาดกว้างภายใน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0.60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เมตร ลึกเฉลี่ย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0.70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เมตร ยาว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110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เมตร พร้อมติดตั้งป้ายโครงการ ตามแบบทต.ปากน้ำท่าเรือกำหนด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4.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การพัฒนาโครงสร้างพื้นฐาน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โครงการก่อสร้างลานคอนกรีต เสริมเหล็กบริเวณ รพสต. บ้านปากคลอง หมู่ที่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1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บ้านปากคลอง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250,000.00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ส่วนโยธา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กองโยธา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กองช่าง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กองช่างสุขาภิบาล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กองประปา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สำนักช่าง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สำนักการช่าง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เพื่ออำนวยความสะดวกแก่ประชาชนในการทำกิจกรรมต่าง ๆ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ก่อสร้างลานคอนกรีตคสล. กว้าง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14.00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เมตร ยาว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24.00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เมตร หนา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0.20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เมตร หรือมีปริมาณพื้นที่ไม่น้อย กว่า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320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ตรม. พร้อมติดตั้งป้าย โครงการตามแบบทต.ปากน้ำท่าเรือ กำหนด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5.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โครงการจัดทำเวทีประชาคมเพื่อ การจัดทำและทบทวน แผนพัฒนาเทศบาลและ การจัดทำแผนในระดับพื้นที่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17,110.00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เพื่อรับฟังสภาพปัญหาของประชาชนในท้องถิ่นและให้เกิดการร่วมคิด ร่วมทำเพื่อจะได้นำปัญหามาแก้ไขและตอบสนองความต้องการของประชาชนได้ตรงเป้าหมาย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ดำเนินการจัดประชุมเชิงปฏิบัติการ ระดมความคิดและรับฟังปัญหา ความต้องการของประชาชน และ สนับสนุนการจัดทำแผนในระดับ พื้นที่อย่างน้อยปีละ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1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ครั้ง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6.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17,000.00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เพื่อให้มีข้อมูลภาษีและทะเบียนทรัพย์สินที่ถูกต้อง และเป็นปัจจุบัน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-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จัดซื้อวัสดุอุปกรณ์ -ฝึกอบรมเจ้าหน้าที่ -ปรับปรุงข้อมูลเป็นประจำทุกปี</w:t>
            </w:r>
          </w:p>
        </w:tc>
      </w:tr>
      <w:tr w:rsidR="001210F8" w:rsidRPr="001210F8" w:rsidTr="001210F8">
        <w:trPr>
          <w:trHeight w:val="375"/>
          <w:tblCellSpacing w:w="15" w:type="dxa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7.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โครงการการเลือกตั้งของ อปท. และสส./สว.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145,000.00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เพื่อให้มีค่าใช้จ่ายสำหรับการเลือตั้งของอปท. และ สส./สว. ตามที่คณะกรรมการ การเลือกตั้งกำหนด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ดำเนินการตั้งงบประมาณเพื่อเป็น ค่าใช้จ่ายสำหรับการเลือกตั้งตาม ที่คณะกรรมการการเลือกตั้งกำหนด</w:t>
            </w:r>
          </w:p>
        </w:tc>
      </w:tr>
    </w:tbl>
    <w:p w:rsidR="0068188A" w:rsidRPr="001210F8" w:rsidRDefault="0068188A" w:rsidP="008F62BB">
      <w:pPr>
        <w:ind w:right="46"/>
        <w:rPr>
          <w:rFonts w:ascii="TH NiramitIT๙" w:hAnsi="TH NiramitIT๙" w:cs="TH NiramitIT๙"/>
          <w:sz w:val="19"/>
          <w:szCs w:val="19"/>
        </w:rPr>
      </w:pPr>
    </w:p>
    <w:tbl>
      <w:tblPr>
        <w:tblW w:w="5195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1227"/>
        <w:gridCol w:w="1515"/>
        <w:gridCol w:w="1171"/>
        <w:gridCol w:w="1281"/>
        <w:gridCol w:w="1981"/>
        <w:gridCol w:w="2237"/>
      </w:tblGrid>
      <w:tr w:rsidR="00652C03" w:rsidRPr="001210F8" w:rsidTr="00652C03">
        <w:trPr>
          <w:trHeight w:val="375"/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652C03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>
              <w:rPr>
                <w:rFonts w:ascii="TH NiramitIT๙" w:hAnsi="TH NiramitIT๙" w:cs="TH NiramitIT๙"/>
                <w:sz w:val="18"/>
                <w:szCs w:val="18"/>
              </w:rPr>
              <w:t>8</w:t>
            </w:r>
            <w:r w:rsidR="001210F8" w:rsidRPr="001210F8">
              <w:rPr>
                <w:rFonts w:ascii="TH NiramitIT๙" w:hAnsi="TH NiramitIT๙" w:cs="TH NiramitIT๙"/>
                <w:sz w:val="18"/>
                <w:szCs w:val="18"/>
              </w:rPr>
              <w:t>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โครงการฝึกอบรมเพิ่มประสิทธิภาพ ในการปฏิบัติงานของบุคลากร เทศบาลตำบลปากน้ำท่าเรือ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30,000.00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เพื่อส่งเสริมพัฒนาการทำงานของผู้บริหาร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,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สมาชิกสภาฯและเจ้าหน้าที่ของ เทศบาล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เข้าอบรมอย่างน้อยปีละ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1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ครั้ง และเดินทางไปศึกษาดูงาน</w:t>
            </w:r>
          </w:p>
        </w:tc>
      </w:tr>
      <w:tr w:rsidR="00652C03" w:rsidRPr="001210F8" w:rsidTr="00652C03">
        <w:trPr>
          <w:trHeight w:val="375"/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9.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โครงการอุดหนุนวัสดุอาหารเสริม (นม) สำหรับศูนย์พัฒนาเด็กเล็ก และโรงเรียนในเขต ทต.ปากน้ำท่าเรือ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1,843,385.00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เพื่อส่งเสริมให้เด็กเล็กภายในศูนย์เด็กเล็กและเด็กนักเรียนภายในโรงเขต ทต.ปากน้ำท่าเรือ มีสุขภาพอนามัยที่สมบูรณ์แข็งแรง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เพื่อส่งเสริมให้เด็กเล็ก ภายในศูนย์เด็กเล็กและ เด็กนักเรียนภายในโรงเขต ทต.ปากน้ำท่าเรือ มีสุขภาพ อนามัยที่สมบูรณ์แข็งแรง กฎหมายที่เกี่ยวข้องกำหนด)</w:t>
            </w:r>
          </w:p>
        </w:tc>
      </w:tr>
      <w:tr w:rsidR="00652C03" w:rsidRPr="001210F8" w:rsidTr="00652C03">
        <w:trPr>
          <w:trHeight w:val="375"/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10.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โครงการอุดหนุนอาหารกลางวัน สำหรับศูนย์พัฒนาเด็กเล็กและ โรงเรียนในเขต ทต.ปากน้ำท่าเรือ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3,725,600.00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เพื่อส่งเสริมให้เด็กเล็กภายในศูนย์เด็กเล็กและเด็กนักเรียนภายในโรงเขต ทต.ปากน้ำท่าเรือได้รับอาหารกลางวันที่ถูกหลักอนามัย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ดำเนินการจัดหาอาหารกลางวัน มอบให้กับศูนย์เด็กเล็กและโรงเรียน ภายในเขต ทต.ปากน้ำท่าเรือ (ตามจำนวนนักเรียนและ เด็กนักเรียน หรือตามที่ระเบียบ กฎหมายที่เกี่ยวข้องกำหนด)</w:t>
            </w:r>
          </w:p>
        </w:tc>
      </w:tr>
      <w:tr w:rsidR="00652C03" w:rsidRPr="001210F8" w:rsidTr="00652C03">
        <w:trPr>
          <w:trHeight w:val="375"/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11.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โครการสนับสนุนค่าใช้จ่ายการบริหารสถานศึกษา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1,139,720.00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เพื่อส่งเสริมสนับสนุนด้านการศึกษาให้กับเด็กเล็กภายในศูนย์พัฒนาเด็กเล็ก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-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เพื่อจ่ายเป็นค่าตอบแทนพนักงาน จ้างตามภารกิจ ตำแหน่งผู้ช่วย ครูผู้ดูแลเด็ก และพนักงานจ้าง ทั่วไป ตำแหน่งครูผู้ดูแลเด็ก รวมถึงเงินเพิ่มค่าครองชีพ เงินประกันสังคมฯลฯ -เพื่อจ่ายเป็นค่าจัดการศึกษา ค่าวัสดุ อุปกรณ์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,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สื่อการเรียนการสอน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อุปกรณ์พัฒนาการเรียนรู้ต่างๆ ครุภัณฑ์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,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เครื่องแบบนักเรียน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,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หนังสือ เครื่องนอนสำหรับเด็กฯลฯ สำหรับ ศูนย์พัฒนาเด็กเล็กฯ ปีละครั้ง และค่าใช้จ่ายอื่นๆ ทีเกี่ยวข้อง</w:t>
            </w:r>
          </w:p>
        </w:tc>
      </w:tr>
      <w:tr w:rsidR="00652C03" w:rsidRPr="001210F8" w:rsidTr="00652C03">
        <w:trPr>
          <w:trHeight w:val="375"/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12.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โครงการวันเด็กแห่งชาติ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77,945.00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เพื่อส่งเสริมและเปิดโอกาสให้เด็กและเยาวชนกล้าแสดงออกทั้งด้านความคิดและ พฤติกรรมที่ถูกต้องเหมาะสม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จัดงานปีละ ๑ ครั้ง</w:t>
            </w:r>
          </w:p>
        </w:tc>
      </w:tr>
      <w:tr w:rsidR="00652C03" w:rsidRPr="001210F8" w:rsidTr="00652C03">
        <w:trPr>
          <w:trHeight w:val="375"/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13.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โครงการชุมชนอุ่นใจได้ลูกหลานกลับคืน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0.00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เพื่อป้องกันและแก้ไขปัญหายาเสพติด สร้างการมีส่วนร่วมในการป้องกันและแก้ไขปัญหายาเสพติด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จัดอบรมและเข้าค่ายเยาวชน ประชาชน ปีละ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1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ครั้ง</w:t>
            </w:r>
          </w:p>
        </w:tc>
      </w:tr>
      <w:tr w:rsidR="00652C03" w:rsidRPr="001210F8" w:rsidTr="00652C03">
        <w:trPr>
          <w:trHeight w:val="375"/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14.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โครงการรณรงค์ป้องกันและ ควบคุมโรคพิษสุนัขบ้า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15,402.00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เพื่อควบคุมโรคพิษสุนัขบ้าและเพื่อสุขอนามัยที่ดีของประชาชน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จัดโครงการอย่างน้อยปีละ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1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ครั้ง</w:t>
            </w:r>
          </w:p>
        </w:tc>
      </w:tr>
      <w:tr w:rsidR="00652C03" w:rsidRPr="001210F8" w:rsidTr="00652C03">
        <w:trPr>
          <w:trHeight w:val="375"/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15.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โครงการจ้างนักเรียนนักศึกษา ปฏิบัติงานในช่วงปิดภาคเรียน และวันหยุด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0.00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เพื่อสร้างรายได้ให้กับนักเรียน นักศึกษาและลดรายจ่ายผู้ปกครอง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ให้นักเรียน นักศึกษาปฏิบัติงาน ในช่วงปิดภาคเรียนและวันหยุด</w:t>
            </w:r>
          </w:p>
        </w:tc>
      </w:tr>
      <w:tr w:rsidR="00652C03" w:rsidRPr="001210F8" w:rsidTr="00652C03">
        <w:trPr>
          <w:trHeight w:val="375"/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16.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โครงการอบรมให้ความรู้เกี่ยวกับ การพึ่งพาตนเองตามหลักปรัชญา เศรษฐกิจพอเพียง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677,110.00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เพื่อให้ประชาชนมีความรู้ความเข้าใจเกี่ยวกับการพึ่งพาตนเองตามหลักปรัชญาเศรษฐกิจพอเพียง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อบรมให้ความรู้ตามหลักปรัชญา เศรษฐกิจพอเพียง และเดินทาง ไปศึกษาดูงาน ปีละ 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1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ครั้ง</w:t>
            </w:r>
          </w:p>
        </w:tc>
      </w:tr>
      <w:tr w:rsidR="00652C03" w:rsidRPr="001210F8" w:rsidTr="00652C03">
        <w:trPr>
          <w:trHeight w:val="375"/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17.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โครงการส่งเสริมการออกกำลังกาย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120,000.00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เพื่อส่งเสริมให้ประชาชนได้ออกได้กำลังกาย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จ้างเหมาผู้นำออกกำลังกายแบบ แอร์โรบิค</w:t>
            </w:r>
          </w:p>
        </w:tc>
      </w:tr>
      <w:tr w:rsidR="00652C03" w:rsidRPr="001210F8" w:rsidTr="00652C03">
        <w:trPr>
          <w:trHeight w:val="375"/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18.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โครงการจัดการแข่งขันกีฬาเทศบาลตำบลปากน้ำท่าเรือ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144,045.00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เพื่อส่งเสริมการเล่นกีฬาและสร้างความสามัคคี ใช้เวลาว่างให้เป็นประโยชน์ไม่ยุ่งเกี่ยวกับยาเสพติด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จัดการแข่งขันกีฬาปีละครั้ง</w:t>
            </w:r>
          </w:p>
        </w:tc>
      </w:tr>
      <w:tr w:rsidR="00652C03" w:rsidRPr="001210F8" w:rsidTr="00652C03">
        <w:trPr>
          <w:trHeight w:val="375"/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19.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โครงการสงเคราะห์เบี้ยยังชีพ ผู้พิการ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>576,000.00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1210F8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เพื่อจัดสวัสดิการให้แก่ผู้พิการ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0F8" w:rsidRPr="001210F8" w:rsidRDefault="001210F8" w:rsidP="001210F8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1210F8">
              <w:rPr>
                <w:rFonts w:ascii="TH NiramitIT๙" w:hAnsi="TH NiramitIT๙" w:cs="TH NiramitIT๙"/>
                <w:sz w:val="18"/>
                <w:szCs w:val="18"/>
                <w:cs/>
              </w:rPr>
              <w:t>สงเคราะห์เบี้ยยังชีพผู้พิการ รายเดือน</w:t>
            </w:r>
          </w:p>
        </w:tc>
      </w:tr>
    </w:tbl>
    <w:p w:rsidR="0068188A" w:rsidRPr="001210F8" w:rsidRDefault="0068188A" w:rsidP="008F62BB">
      <w:pPr>
        <w:ind w:right="46"/>
        <w:rPr>
          <w:rFonts w:ascii="TH NiramitIT๙" w:hAnsi="TH NiramitIT๙" w:cs="TH NiramitIT๙"/>
          <w:sz w:val="19"/>
          <w:szCs w:val="19"/>
        </w:rPr>
      </w:pPr>
    </w:p>
    <w:p w:rsidR="0068188A" w:rsidRDefault="0068188A" w:rsidP="008F62BB">
      <w:pPr>
        <w:ind w:right="46"/>
        <w:rPr>
          <w:rFonts w:ascii="TH NiramitIT๙" w:hAnsi="TH NiramitIT๙" w:cs="TH NiramitIT๙"/>
          <w:sz w:val="19"/>
          <w:szCs w:val="19"/>
        </w:rPr>
      </w:pPr>
    </w:p>
    <w:p w:rsidR="0068188A" w:rsidRDefault="0068188A" w:rsidP="008F62BB">
      <w:pPr>
        <w:ind w:right="46"/>
        <w:rPr>
          <w:rFonts w:ascii="TH NiramitIT๙" w:hAnsi="TH NiramitIT๙" w:cs="TH NiramitIT๙"/>
          <w:sz w:val="19"/>
          <w:szCs w:val="19"/>
        </w:rPr>
      </w:pPr>
    </w:p>
    <w:p w:rsidR="0068188A" w:rsidRDefault="0068188A" w:rsidP="008F62BB">
      <w:pPr>
        <w:ind w:right="46"/>
        <w:rPr>
          <w:rFonts w:ascii="TH NiramitIT๙" w:hAnsi="TH NiramitIT๙" w:cs="TH NiramitIT๙"/>
          <w:sz w:val="19"/>
          <w:szCs w:val="19"/>
        </w:rPr>
      </w:pPr>
    </w:p>
    <w:p w:rsidR="0068188A" w:rsidRDefault="0068188A" w:rsidP="008F62BB">
      <w:pPr>
        <w:ind w:right="46"/>
        <w:rPr>
          <w:rFonts w:ascii="TH NiramitIT๙" w:hAnsi="TH NiramitIT๙" w:cs="TH NiramitIT๙"/>
          <w:sz w:val="19"/>
          <w:szCs w:val="19"/>
        </w:rPr>
      </w:pPr>
    </w:p>
    <w:p w:rsidR="00652C03" w:rsidRDefault="00652C03" w:rsidP="008F62BB">
      <w:pPr>
        <w:ind w:right="46"/>
        <w:rPr>
          <w:rFonts w:ascii="TH NiramitIT๙" w:hAnsi="TH NiramitIT๙" w:cs="TH NiramitIT๙"/>
          <w:sz w:val="19"/>
          <w:szCs w:val="19"/>
        </w:rPr>
      </w:pPr>
    </w:p>
    <w:tbl>
      <w:tblPr>
        <w:tblW w:w="5119" w:type="pct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081"/>
        <w:gridCol w:w="1390"/>
        <w:gridCol w:w="1133"/>
        <w:gridCol w:w="1330"/>
        <w:gridCol w:w="2058"/>
        <w:gridCol w:w="2275"/>
      </w:tblGrid>
      <w:tr w:rsidR="00652C03" w:rsidRPr="00652C03" w:rsidTr="00652C03">
        <w:trPr>
          <w:trHeight w:val="375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20.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โครงการสงเคราะห์เบี้ยยังชีพ ผู้ป่วยเอดส์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66,000.00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เพื่อจัดสวัสดิการให้แก่ผู้ป่วยเอดส์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สงเคราะห์เบี้ยยังชีพผู้ป่วยเอดส์ รายเดือน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21.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โครงการสงเคราะห์เบี้ยยังชีพ ผู้สูงอายุ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5,080,800.00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เพื่อจัดสสวัสดิการให้แก่ 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สงเคราะห์เบี้ยงยังชีพผู้สูงอายุ รายเดือน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22.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การพัฒนาคุณภาพชีวิต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โครงการอบรมเชิงปฏิบัติการ ให้ความรู้ในการป้องกันโรคติดเชื้อ ไวรัสโคโรนา 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2019 (COVID-19)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และการจัดทำหน้ากากอนามัย เพื่อการป้องกันตนเอง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26,000.00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เพื่อส่งเสริมและสนับสนุนให้ประชาชนสามารถป้องกันโรคระบาดด้วยตนเอง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ฝึกอบรมผู้นำชุมชน อสม. กลุ่มสตรี ประชาชน จิตอาสา บุคลากรในสังกัด ฯลฯ จำนวนไม่น้อยกว่า 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50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คน และสร้างทีมวิทยากร อย่างน้อยปีละ 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1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ครั้ง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23.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โครงการอบรมทบทวนส่งเสริมศักยภาพในการปฏิบัติงานของอาสาสมัครป้องกันภัยฝ่ายพลเรือน (อปพร.)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0.00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เพื่อให้สมาชิก อปพร. มีความพร้อมในการปฏิบัติงาน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ฝึกอบรม/ ทบทวน ปีละ 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1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ครั้ง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24.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โครงการขับขี่ปลอดภัย ช่วงเทศกาล วันหยุดราชการ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10,000.00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เพื่อการบริการประชาชนในการป้องกันอุบัติเหตุของประชาชนในการขับขี่ในช่วง วันหยุดราชการ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ดำเนินการจัดทำแผ่นป้าย แผ่นพับ ประชาสัมพันธ์และสนับสนุน หน่วยงานบริการประชาชนที่ ปฏิบัติงานในพื้นที่และฝึกอบรม ให้ความรู้ ฯลฯ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25.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โครงการสนับสนุนการปฏิบัติงานหน่วยกู้ชีพกู้ภัยตามโครงการตำบลหนึ่งทีมกู้ภัย (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OTOS)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0.00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เพื่อให้มีสมาชิกที่มีความรู้ในการกู้ชีพ กู้ภัย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ฝึกอบรมสมาชิกหน่วยกู้ชีพกู้ภัย ปีละครั้ง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26.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โครงการขอรับการสนับสนุน งบประมาณศูนย์ปฏิบัติการร่วม ในการช่วยเหลือประชาชนของ องค์กรปกครองส่วนท้องถิ่น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18,000.00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เพื่อใช้ที่ว่าการอำเภอเมืองระนองเป็นสถานที่กลางในการให้บริการประชาชน เป็นศูนย์ปฏิบัติการร่วมในการช่วยเหลือประชาชนขององค์กรปกครองส่วนท้องถิ่น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จัดจ้างผู้ปฏิบัติงานในศูนย์ ปฏิบัติการร่วม จัดซื้อวัสุดอุปกรณ์ ที่จำเป็นในการใช้ตามภารกิจ ของศูนย์ปฏิบัติการร่วมในการ ช่วยเหลือประชาชน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27.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โครงการอุดหนุนสถานีตำรวจ ภูธรปากน้ำ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40,000.00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เพื่อสร้างอาสาจราจรประจำท้องถิ่นและสร้างจิตสำนึกให้ผู้ขับขี่รู้จักเคารพกฎจราจร และลดการเกิดอุบัติเหตุ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ฝึกอบรมผู้ทำหน้าที่อาสาจราจร ปีละ ๑ ครั้ง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28.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โครงการให้ความรู้เรื่องการป้องกันและบรรเทาสาธารณภัยประจำปี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150,000.00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เพื่อแก้ไขปัญหาความเดือดร้อนของประชาชนที่เกิดจากสาธารณภัยอย่างรวดเร็วและมีประสิทธิภาพ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ดำเนินการฝึกอบรมจิตอาสาภัยพิบัติรวมทั้งเจ้าหน้าที่ที่เกี่ยวข้อง จำนวน 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50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คน ปีละ 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1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ครั้ง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29.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โครงการ 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Big Cleanning Day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40,000.00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เพื่อเป็นการรณรงค์สร้างจิตสำนึกในรักษาความสะอาดให้กับประชาชน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ดำเนินการเดือนละ 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1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ครั้ง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30.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การอนุรักษ์ศิลปวัฒนธรรม จารีตประเพณี ศาสนา และภูมิปัญญาท้องถิ่น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โครงการสืบสานประเพณี วันสงกรานต์และวันผู้สูงอายุ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30,000.00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เพื่อส่งเสริมการสืบสาน ประเพณีที่สำคัญ และสร้าง จิตสำนึกให้ประชาชนเห็น ความสำคัญของผู้สูงอายุ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 xml:space="preserve">จัดฝึอบรมและจัดกิจกรรมใน วันผู้สูงอายุ ปีละ 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1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ครั้ง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31.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การอนุรักษ์ศิลปวัฒนธรรม จารีตประเพณี ศาสนา และภูมิปัญญาท้องถิ่น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โครงการให้ความรู้ด้านคุณธรรม และจริยธรรมตามหลักศาสนา อิสลามร่วมสืบสานประเพณี ต้อนรับเดือนรอมฎอน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>100,000.00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 อบจ.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สำนักปลัดเทศบาล</w:t>
            </w:r>
            <w:r w:rsidRPr="00652C03">
              <w:rPr>
                <w:rFonts w:ascii="TH NiramitIT๙" w:hAnsi="TH NiramitIT๙" w:cs="TH NiramitIT๙"/>
                <w:sz w:val="18"/>
                <w:szCs w:val="18"/>
              </w:rPr>
              <w:t xml:space="preserve">, </w:t>
            </w: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สำนักงานปลัด อบต.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เพื่อส่งเสริมการสืบสาน ประเพณีที่สำคัญของ ศาสนาอิสลาม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18"/>
                <w:szCs w:val="18"/>
              </w:rPr>
            </w:pPr>
            <w:r w:rsidRPr="00652C03">
              <w:rPr>
                <w:rFonts w:ascii="TH NiramitIT๙" w:hAnsi="TH NiramitIT๙" w:cs="TH NiramitIT๙"/>
                <w:sz w:val="18"/>
                <w:szCs w:val="18"/>
                <w:cs/>
              </w:rPr>
              <w:t>จัดฝึกอบรมและศึกษาดูงาน ปีละ ๑ ครั้ง</w:t>
            </w:r>
          </w:p>
        </w:tc>
      </w:tr>
    </w:tbl>
    <w:p w:rsidR="00652C03" w:rsidRDefault="00652C03" w:rsidP="008F62BB">
      <w:pPr>
        <w:ind w:right="46"/>
        <w:rPr>
          <w:rFonts w:ascii="TH NiramitIT๙" w:hAnsi="TH NiramitIT๙" w:cs="TH NiramitIT๙"/>
          <w:sz w:val="19"/>
          <w:szCs w:val="19"/>
        </w:rPr>
      </w:pPr>
    </w:p>
    <w:p w:rsidR="0068188A" w:rsidRDefault="0068188A" w:rsidP="008F62BB">
      <w:pPr>
        <w:ind w:right="46"/>
        <w:rPr>
          <w:rFonts w:ascii="TH NiramitIT๙" w:hAnsi="TH NiramitIT๙" w:cs="TH NiramitIT๙"/>
          <w:sz w:val="19"/>
          <w:szCs w:val="19"/>
        </w:rPr>
      </w:pPr>
    </w:p>
    <w:p w:rsidR="00652C03" w:rsidRDefault="00652C03" w:rsidP="008F62BB">
      <w:pPr>
        <w:ind w:right="46"/>
        <w:rPr>
          <w:rFonts w:ascii="TH NiramitIT๙" w:hAnsi="TH NiramitIT๙" w:cs="TH NiramitIT๙"/>
          <w:sz w:val="19"/>
          <w:szCs w:val="19"/>
        </w:rPr>
      </w:pPr>
    </w:p>
    <w:p w:rsidR="00652C03" w:rsidRDefault="00652C03" w:rsidP="008F62BB">
      <w:pPr>
        <w:ind w:right="46"/>
        <w:rPr>
          <w:rFonts w:ascii="TH NiramitIT๙" w:hAnsi="TH NiramitIT๙" w:cs="TH NiramitIT๙"/>
          <w:sz w:val="19"/>
          <w:szCs w:val="19"/>
        </w:rPr>
      </w:pPr>
    </w:p>
    <w:p w:rsidR="00652C03" w:rsidRPr="00B23E18" w:rsidRDefault="00652C03" w:rsidP="008F62BB">
      <w:pPr>
        <w:ind w:right="46"/>
        <w:rPr>
          <w:rFonts w:ascii="TH NiramitIT๙" w:hAnsi="TH NiramitIT๙" w:cs="TH NiramitIT๙"/>
          <w:sz w:val="19"/>
          <w:szCs w:val="19"/>
        </w:rPr>
      </w:pPr>
    </w:p>
    <w:p w:rsidR="00652C03" w:rsidRPr="00652C03" w:rsidRDefault="000C6FCA" w:rsidP="00652C03">
      <w:pPr>
        <w:rPr>
          <w:rFonts w:ascii="TH NiramitIT๙" w:hAnsi="TH NiramitIT๙" w:cs="TH NiramitIT๙"/>
        </w:rPr>
      </w:pPr>
      <w:r w:rsidRPr="000C6FCA">
        <w:rPr>
          <w:rFonts w:ascii="TH NiramitIT๙" w:hAnsi="TH NiramitIT๙" w:cs="TH NiramitIT๙"/>
          <w:b/>
          <w:bCs/>
          <w:color w:val="000000"/>
          <w:cs/>
        </w:rPr>
        <w:t>ฉ.</w:t>
      </w:r>
      <w:r w:rsidRPr="000C6FCA">
        <w:rPr>
          <w:rFonts w:ascii="TH NiramitIT๙" w:hAnsi="TH NiramitIT๙" w:cs="TH NiramitIT๙"/>
          <w:b/>
          <w:bCs/>
          <w:color w:val="000000"/>
        </w:rPr>
        <w:t> </w:t>
      </w:r>
      <w:r w:rsidRPr="000C6FCA">
        <w:rPr>
          <w:rFonts w:ascii="TH NiramitIT๙" w:hAnsi="TH NiramitIT๙" w:cs="TH NiramitIT๙"/>
          <w:b/>
          <w:bCs/>
          <w:color w:val="000000"/>
          <w:u w:val="single"/>
          <w:cs/>
        </w:rPr>
        <w:t>การใช้จ่ายงบประมาณ</w:t>
      </w:r>
      <w:r w:rsidRPr="000C6FCA">
        <w:rPr>
          <w:rFonts w:ascii="TH NiramitIT๙" w:hAnsi="TH NiramitIT๙" w:cs="TH NiramitIT๙"/>
          <w:color w:val="000000"/>
        </w:rPr>
        <w:br/>
      </w:r>
      <w:r w:rsidR="00652C03" w:rsidRPr="00652C03">
        <w:rPr>
          <w:rFonts w:ascii="TH NiramitIT๙" w:hAnsi="TH NiramitIT๙" w:cs="TH NiramitIT๙"/>
          <w:color w:val="000000"/>
          <w:cs/>
        </w:rPr>
        <w:t xml:space="preserve">เทศบาลตำบลปากน้ำท่าเรือ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</w:r>
      <w:r w:rsidR="00652C03" w:rsidRPr="00652C03">
        <w:rPr>
          <w:rFonts w:ascii="TH NiramitIT๙" w:hAnsi="TH NiramitIT๙" w:cs="TH NiramitIT๙"/>
          <w:color w:val="000000"/>
        </w:rPr>
        <w:t xml:space="preserve">21 </w:t>
      </w:r>
      <w:r w:rsidR="00652C03" w:rsidRPr="00652C03">
        <w:rPr>
          <w:rFonts w:ascii="TH NiramitIT๙" w:hAnsi="TH NiramitIT๙" w:cs="TH NiramitIT๙"/>
          <w:color w:val="000000"/>
          <w:cs/>
        </w:rPr>
        <w:t xml:space="preserve">โครงการ จำนวนเงิน </w:t>
      </w:r>
      <w:r w:rsidR="00652C03" w:rsidRPr="00652C03">
        <w:rPr>
          <w:rFonts w:ascii="TH NiramitIT๙" w:hAnsi="TH NiramitIT๙" w:cs="TH NiramitIT๙"/>
          <w:color w:val="000000"/>
        </w:rPr>
        <w:t xml:space="preserve">15,451,870 </w:t>
      </w:r>
      <w:r w:rsidR="00652C03" w:rsidRPr="00652C03">
        <w:rPr>
          <w:rFonts w:ascii="TH NiramitIT๙" w:hAnsi="TH NiramitIT๙" w:cs="TH NiramitIT๙"/>
          <w:color w:val="000000"/>
          <w:cs/>
        </w:rPr>
        <w:t xml:space="preserve">บาท มีการเบิกจ่ายงบประมาณ จำนวน </w:t>
      </w:r>
      <w:r w:rsidR="00652C03" w:rsidRPr="00652C03">
        <w:rPr>
          <w:rFonts w:ascii="TH NiramitIT๙" w:hAnsi="TH NiramitIT๙" w:cs="TH NiramitIT๙"/>
          <w:color w:val="000000"/>
        </w:rPr>
        <w:t>2</w:t>
      </w:r>
      <w:r w:rsidR="002F09E0">
        <w:rPr>
          <w:rFonts w:ascii="TH NiramitIT๙" w:hAnsi="TH NiramitIT๙" w:cs="TH NiramitIT๙"/>
          <w:color w:val="000000"/>
        </w:rPr>
        <w:t>0</w:t>
      </w:r>
      <w:r w:rsidR="00652C03" w:rsidRPr="00652C03">
        <w:rPr>
          <w:rFonts w:ascii="TH NiramitIT๙" w:hAnsi="TH NiramitIT๙" w:cs="TH NiramitIT๙"/>
          <w:color w:val="000000"/>
        </w:rPr>
        <w:t xml:space="preserve"> </w:t>
      </w:r>
      <w:r w:rsidR="00652C03" w:rsidRPr="00652C03">
        <w:rPr>
          <w:rFonts w:ascii="TH NiramitIT๙" w:hAnsi="TH NiramitIT๙" w:cs="TH NiramitIT๙"/>
          <w:color w:val="000000"/>
          <w:cs/>
        </w:rPr>
        <w:t xml:space="preserve">โครงการ จำนวนเงิน </w:t>
      </w:r>
      <w:r w:rsidR="00652C03" w:rsidRPr="00652C03">
        <w:rPr>
          <w:rFonts w:ascii="TH NiramitIT๙" w:hAnsi="TH NiramitIT๙" w:cs="TH NiramitIT๙"/>
          <w:color w:val="000000"/>
        </w:rPr>
        <w:t xml:space="preserve">13,231,134 </w:t>
      </w:r>
      <w:r w:rsidR="00652C03" w:rsidRPr="00652C03">
        <w:rPr>
          <w:rFonts w:ascii="TH NiramitIT๙" w:hAnsi="TH NiramitIT๙" w:cs="TH NiramitIT๙"/>
          <w:color w:val="000000"/>
          <w:cs/>
        </w:rPr>
        <w:t>ล้านบาท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838"/>
        <w:gridCol w:w="1735"/>
        <w:gridCol w:w="838"/>
        <w:gridCol w:w="1964"/>
      </w:tblGrid>
      <w:tr w:rsidR="00652C03" w:rsidRPr="00652C03" w:rsidTr="00652C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52C03" w:rsidRPr="00652C03" w:rsidRDefault="00652C03" w:rsidP="00652C0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52C03" w:rsidRPr="00652C03" w:rsidRDefault="00652C03" w:rsidP="00652C0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52C03" w:rsidRPr="00652C03" w:rsidRDefault="00652C03" w:rsidP="00652C0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การก่อหนี้ผูกพัน/</w:t>
            </w:r>
            <w:r w:rsidRPr="00652C03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br/>
            </w:r>
            <w:r w:rsidRPr="00652C03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52C03" w:rsidRPr="00652C03" w:rsidRDefault="00652C03" w:rsidP="00652C0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652C03" w:rsidRPr="00652C03" w:rsidRDefault="00652C03" w:rsidP="00652C03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การเบิกจ่ายงบประมาณ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1,657,556.08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1,210,856.08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  <w:cs/>
              </w:rPr>
              <w:t>การวางแผน การส่งเสริมการลงทุน พานิชกรรมและการท่องเที่ยว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  <w:cs/>
              </w:rPr>
              <w:t>การพัฒนาคุณภาพชีวิต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12,621,368.30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11,823,384.70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165,743.60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165,743.60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31,149.20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</w:rPr>
              <w:t>31,149.20</w:t>
            </w: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sz w:val="28"/>
                <w:szCs w:val="28"/>
                <w:cs/>
              </w:rPr>
              <w:t>การอนุรักษ์ศิลปวัฒนธรรม จารีตประเพณี ศาสนา และภูมิปัญญาท้องถิ่น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652C03" w:rsidRPr="00652C03" w:rsidTr="00652C0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t>14,475,817.18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C03" w:rsidRPr="00652C03" w:rsidRDefault="00652C03" w:rsidP="00652C03">
            <w:pPr>
              <w:jc w:val="right"/>
              <w:rPr>
                <w:rFonts w:ascii="TH NiramitIT๙" w:hAnsi="TH NiramitIT๙" w:cs="TH NiramitIT๙"/>
                <w:sz w:val="28"/>
                <w:szCs w:val="28"/>
              </w:rPr>
            </w:pPr>
            <w:r w:rsidRPr="00652C03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t>13,231,133.58</w:t>
            </w:r>
          </w:p>
        </w:tc>
      </w:tr>
    </w:tbl>
    <w:p w:rsidR="00BB70FE" w:rsidRDefault="00BB70FE" w:rsidP="00652C03">
      <w:pPr>
        <w:ind w:right="46"/>
        <w:rPr>
          <w:rFonts w:ascii="TH NiramitIT๙" w:hAnsi="TH NiramitIT๙" w:cs="TH NiramitIT๙"/>
          <w:b/>
          <w:bCs/>
        </w:rPr>
      </w:pPr>
    </w:p>
    <w:p w:rsidR="00BF5EF1" w:rsidRPr="00BF5EF1" w:rsidRDefault="00BF5EF1" w:rsidP="00BF5EF1">
      <w:pPr>
        <w:rPr>
          <w:rFonts w:ascii="TH NiramitIT๙" w:hAnsi="TH NiramitIT๙" w:cs="TH NiramitIT๙"/>
        </w:rPr>
      </w:pPr>
      <w:r w:rsidRPr="00BF5EF1">
        <w:rPr>
          <w:rFonts w:ascii="TH NiramitIT๙" w:hAnsi="TH NiramitIT๙" w:cs="TH NiramitIT๙"/>
          <w:color w:val="000000"/>
        </w:rPr>
        <w:t> </w:t>
      </w:r>
      <w:r w:rsidRPr="00BF5EF1">
        <w:rPr>
          <w:rFonts w:ascii="TH NiramitIT๙" w:hAnsi="TH NiramitIT๙" w:cs="TH NiramitIT๙"/>
          <w:color w:val="000000"/>
          <w:cs/>
        </w:rPr>
        <w:t>รายละเอียดโครงการในข้อบัญญัติงบประมาณเทศบาลตำบลปากน้ำท่าเรือ ที่มีการก่อหนี้ผูกพัน/ลงนามในสัญญา มีดังนี้</w:t>
      </w:r>
    </w:p>
    <w:tbl>
      <w:tblPr>
        <w:tblW w:w="5365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985"/>
        <w:gridCol w:w="1417"/>
        <w:gridCol w:w="1418"/>
        <w:gridCol w:w="1559"/>
        <w:gridCol w:w="1417"/>
      </w:tblGrid>
      <w:tr w:rsidR="00BF5EF1" w:rsidRPr="00BF5EF1" w:rsidTr="00BF5EF1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ชื่อโครงการตามแผน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งบตามข้อบัญญัติ/เทศบัญญัติ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คงเหลือ</w:t>
            </w:r>
          </w:p>
        </w:tc>
      </w:tr>
      <w:tr w:rsidR="00BF5EF1" w:rsidRPr="00BF5EF1" w:rsidTr="00BF5EF1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การพัฒนาโครงสร้างพื้นฐาน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โครงการขยายเขตระบบจำหน่ายไฟฟ้าสาธารณะ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741,863.00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711,302.08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711,302.08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30,560.92</w:t>
            </w:r>
          </w:p>
        </w:tc>
      </w:tr>
      <w:tr w:rsidR="00BF5EF1" w:rsidRPr="00BF5EF1" w:rsidTr="00BF5EF1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การพัฒนาโครงสร้างพื้นฐาน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 xml:space="preserve">โครงการก่อสร้างถนนคอนกรีตเสริมเหล็กบริเวณหน้าศาลาอเนกประสงค์ หมู่ที่ </w:t>
            </w: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 xml:space="preserve">1 </w:t>
            </w: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บ้านปากคลอง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253,000.00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253,000.00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253,000.00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0.00</w:t>
            </w:r>
          </w:p>
        </w:tc>
      </w:tr>
      <w:tr w:rsidR="00BF5EF1" w:rsidRPr="00BF5EF1" w:rsidTr="00BF5EF1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การพัฒนาโครงสร้างพื้นฐาน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 xml:space="preserve">โครงการก่อสร้างคูระบายน้ำคอนกรีตเสริมเหล็กแบบรางยูบริเวณข้างศาลาอเนกประสงค์ หมู่ที่ </w:t>
            </w: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 xml:space="preserve">1 </w:t>
            </w: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บ้านปากคลอง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480,000.00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446,700.00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0.00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33,300.00</w:t>
            </w:r>
          </w:p>
        </w:tc>
      </w:tr>
      <w:tr w:rsidR="00BF5EF1" w:rsidRPr="00BF5EF1" w:rsidTr="00BF5EF1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4.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การพัฒนาโครงสร้างพื้นฐาน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 xml:space="preserve">โครงการก่อสร้างลานคอนกรีตเสริมเหล็กบริเวณข้างโรงพยาบาลส่งเสริมสุขภาพตำบลบ้านปากคลอง หมู่ที่ </w:t>
            </w: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 xml:space="preserve">1 </w:t>
            </w: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บ้านปากคลอง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250,000.00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246,554.00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246,554.00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3,446.00</w:t>
            </w:r>
          </w:p>
        </w:tc>
      </w:tr>
      <w:tr w:rsidR="00BF5EF1" w:rsidRPr="00BF5EF1" w:rsidTr="00BF5EF1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5.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การพัฒนาคุณภาพชีวิต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17,000.00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16,622.40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16,622.40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377.60</w:t>
            </w:r>
          </w:p>
        </w:tc>
      </w:tr>
    </w:tbl>
    <w:p w:rsidR="00FB691D" w:rsidRDefault="00FB691D" w:rsidP="008F62BB">
      <w:pPr>
        <w:ind w:right="46"/>
        <w:jc w:val="both"/>
        <w:rPr>
          <w:rFonts w:ascii="TH NiramitIT๙" w:hAnsi="TH NiramitIT๙" w:cs="TH NiramitIT๙"/>
          <w:b/>
          <w:bCs/>
        </w:rPr>
      </w:pPr>
    </w:p>
    <w:tbl>
      <w:tblPr>
        <w:tblW w:w="5195" w:type="pct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858"/>
        <w:gridCol w:w="1401"/>
        <w:gridCol w:w="1401"/>
        <w:gridCol w:w="1401"/>
        <w:gridCol w:w="1416"/>
      </w:tblGrid>
      <w:tr w:rsidR="00BF5EF1" w:rsidRPr="00BF5EF1" w:rsidTr="00BF5EF1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6.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การพัฒนาคุณภาพชีวิต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ค่าอาหารเสริม (นม)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1,843,385.00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1,778,191.90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1,144,008.30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65,193.10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7.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การพัฒนาคุณภาพชีวิต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โครงการสนับสนุนอาหารกลางวัน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3,725,600.00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3,682,000.00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3,682,000.00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43,600.00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8.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การพัฒนาคุณภาพชีวิต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1,139,720.00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1,137,072.00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981,072.00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2,648.00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9.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การพัฒนาคุณภาพชีวิต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โครงการวันเด็กแห่งชาติ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77,945.00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77,945.00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77,945.00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0.00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10.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การพัฒนาคุณภาพชีวิต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 xml:space="preserve">โครงการป้องกันและควบคุมโรคพิษสุนัขบ้า ประจำปี </w:t>
            </w: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2563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15,402.00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15,402.00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15,402.00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0.00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11.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การพัฒนาคุณภาพชีวิต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 xml:space="preserve">โครงการให้ความรู้เกี่ยวกับการพึ่งพาตนเองตามหลักปรัชญาเศรษฐกิจพอเพียง ประจำปีงบประมาณ พ.ศ. </w:t>
            </w: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2563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677,110.00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677,110.00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677,110.00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0.00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12.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การพัฒนาคุณภาพชีวิต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โครงการส่งเสริมการออกกำลังกาย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120,000.00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57,000.00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49,200.00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63,000.00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13.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การพัฒนาคุณภาพชีวิต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โครงการจัดการแข่งขันกีฬาเทศบาลตำบลปากน้ำท่าเรือ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144,045.00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144,045.00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144,045.00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0.00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14.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การพัฒนาคุณภาพชีวิต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เบี้ยยังชีพคนพิการ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576,000.00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520,000.00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520,000.00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56,000.00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15.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การพัฒนาคุณภาพชีวิต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เบี้ยยังชีพผู้ป่วยเอดส์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66,000.00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37,000.00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37,000.00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29,000.00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16.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การพัฒนาคุณภาพชีวิต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เบี้ยยังชีพผู้สูงอายุ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5,080,800.00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4,460,100.00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4,460,100.00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620,700.00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17.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การพัฒนาคุณภาพชีวิต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 xml:space="preserve">โครงการอบรมเชิงปฏิบัติการให้ความรู้ในการป้องกันโรคติดเชื้อไวรัสโคโรนา </w:t>
            </w: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 xml:space="preserve">2019 (COVID-19) </w:t>
            </w: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และการจัดทำหน้ากากอนามัยเพื่อการป้องกันตนเอง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26,000.00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18,880.00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18,880.00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7,120.00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18.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โครงการขับขี่ปลอดภัย ช่วงเทศกาล วันหยุดราชการ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10,000.00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600.00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600.00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9,400.00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19.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 xml:space="preserve">โครงการขอรับการสนับสนุนงบประมาณศูนย์ปฏิบัติการร่วมในการช่วยเหลือประชาชนขององค์กรปกครองส่วนท้องถิ่น ประจำปีงบประมาณ พ.ศ. </w:t>
            </w: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2563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18,000.00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18,000.00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18,000.00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0.00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20.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โครงการให้ความรู้เรื่องการป้องกันและบรรเทาสาธารณภัยประจำปี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150,000.00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147,143.60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147,143.60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2,856.40</w:t>
            </w:r>
          </w:p>
        </w:tc>
      </w:tr>
      <w:tr w:rsidR="00BF5EF1" w:rsidRPr="00BF5EF1" w:rsidTr="00F86256">
        <w:trPr>
          <w:trHeight w:val="3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21.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  <w:cs/>
              </w:rPr>
              <w:t xml:space="preserve">โครงการ </w:t>
            </w: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Big Cleaning Day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40,000.00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31,149.20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31,149.20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F86256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8,850.80</w:t>
            </w:r>
          </w:p>
        </w:tc>
      </w:tr>
    </w:tbl>
    <w:p w:rsidR="00BF5EF1" w:rsidRDefault="00BF5EF1" w:rsidP="00BF5EF1">
      <w:pPr>
        <w:ind w:right="46"/>
        <w:jc w:val="both"/>
        <w:rPr>
          <w:rFonts w:ascii="TH NiramitIT๙" w:hAnsi="TH NiramitIT๙" w:cs="TH NiramitIT๙"/>
          <w:b/>
          <w:bCs/>
        </w:rPr>
      </w:pPr>
    </w:p>
    <w:p w:rsidR="00BF5EF1" w:rsidRDefault="00BF5EF1" w:rsidP="00BF5EF1">
      <w:pPr>
        <w:ind w:right="46"/>
        <w:jc w:val="both"/>
        <w:rPr>
          <w:rFonts w:ascii="TH NiramitIT๙" w:hAnsi="TH NiramitIT๙" w:cs="TH NiramitIT๙"/>
          <w:b/>
          <w:bCs/>
        </w:rPr>
      </w:pPr>
    </w:p>
    <w:p w:rsidR="00FB691D" w:rsidRDefault="00FB691D" w:rsidP="008F62BB">
      <w:pPr>
        <w:ind w:right="46"/>
        <w:jc w:val="both"/>
        <w:rPr>
          <w:rFonts w:ascii="TH NiramitIT๙" w:hAnsi="TH NiramitIT๙" w:cs="TH NiramitIT๙"/>
          <w:b/>
          <w:bCs/>
        </w:rPr>
      </w:pPr>
    </w:p>
    <w:p w:rsidR="00FB691D" w:rsidRDefault="00FB691D" w:rsidP="008F62BB">
      <w:pPr>
        <w:ind w:right="46"/>
        <w:jc w:val="both"/>
        <w:rPr>
          <w:rFonts w:ascii="TH NiramitIT๙" w:hAnsi="TH NiramitIT๙" w:cs="TH NiramitIT๙"/>
          <w:b/>
          <w:bCs/>
        </w:rPr>
      </w:pPr>
    </w:p>
    <w:p w:rsidR="00BF5EF1" w:rsidRPr="00BF5EF1" w:rsidRDefault="00BF5EF1" w:rsidP="00BF5EF1">
      <w:pPr>
        <w:jc w:val="center"/>
        <w:outlineLvl w:val="0"/>
        <w:rPr>
          <w:rFonts w:ascii="TH NiramitIT๙" w:hAnsi="TH NiramitIT๙" w:cs="TH NiramitIT๙"/>
          <w:b/>
          <w:bCs/>
          <w:color w:val="000000"/>
          <w:kern w:val="36"/>
        </w:rPr>
      </w:pPr>
      <w:r w:rsidRPr="00BF5EF1">
        <w:rPr>
          <w:rFonts w:ascii="TH NiramitIT๙" w:hAnsi="TH NiramitIT๙" w:cs="TH NiramitIT๙"/>
          <w:b/>
          <w:bCs/>
          <w:color w:val="000000"/>
          <w:kern w:val="36"/>
          <w:cs/>
        </w:rPr>
        <w:t xml:space="preserve">รายงานสรุปผลการดำเนินงาน ปี </w:t>
      </w:r>
      <w:r w:rsidRPr="00BF5EF1">
        <w:rPr>
          <w:rFonts w:ascii="TH NiramitIT๙" w:hAnsi="TH NiramitIT๙" w:cs="TH NiramitIT๙"/>
          <w:b/>
          <w:bCs/>
          <w:color w:val="000000"/>
          <w:kern w:val="36"/>
        </w:rPr>
        <w:t>2563</w:t>
      </w:r>
      <w:r w:rsidRPr="00BF5EF1">
        <w:rPr>
          <w:rFonts w:ascii="TH NiramitIT๙" w:hAnsi="TH NiramitIT๙" w:cs="TH NiramitIT๙"/>
          <w:b/>
          <w:bCs/>
          <w:color w:val="000000"/>
          <w:kern w:val="36"/>
        </w:rPr>
        <w:br/>
      </w:r>
      <w:r w:rsidRPr="00BF5EF1">
        <w:rPr>
          <w:rFonts w:ascii="TH NiramitIT๙" w:hAnsi="TH NiramitIT๙" w:cs="TH NiramitIT๙"/>
          <w:b/>
          <w:bCs/>
          <w:color w:val="000000"/>
          <w:kern w:val="36"/>
          <w:cs/>
        </w:rPr>
        <w:t>เทศบาลตำบลปากน้ำท่าเรือ เมืองระนอง จ.ระนอง</w:t>
      </w:r>
    </w:p>
    <w:tbl>
      <w:tblPr>
        <w:tblW w:w="5440" w:type="pct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749"/>
        <w:gridCol w:w="1542"/>
        <w:gridCol w:w="630"/>
        <w:gridCol w:w="1387"/>
        <w:gridCol w:w="672"/>
        <w:gridCol w:w="1403"/>
        <w:gridCol w:w="690"/>
        <w:gridCol w:w="1329"/>
      </w:tblGrid>
      <w:tr w:rsidR="00BF5EF1" w:rsidRPr="00BF5EF1" w:rsidTr="00A661DC">
        <w:trPr>
          <w:tblCellSpacing w:w="15" w:type="dxa"/>
        </w:trPr>
        <w:tc>
          <w:tcPr>
            <w:tcW w:w="8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1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แผนการดำเนินการ</w:t>
            </w: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br/>
            </w: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9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อนุมัติงบประมาณ</w:t>
            </w:r>
          </w:p>
        </w:tc>
        <w:tc>
          <w:tcPr>
            <w:tcW w:w="9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เบิกจ่าย</w:t>
            </w:r>
          </w:p>
        </w:tc>
      </w:tr>
      <w:tr w:rsidR="00BF5EF1" w:rsidRPr="00BF5EF1" w:rsidTr="00A661DC">
        <w:trPr>
          <w:tblCellSpacing w:w="15" w:type="dxa"/>
        </w:trPr>
        <w:tc>
          <w:tcPr>
            <w:tcW w:w="8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จำนวน</w:t>
            </w: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br/>
            </w: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จำนวน</w:t>
            </w: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br/>
            </w: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จำนวน</w:t>
            </w: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br/>
            </w: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จำนวน</w:t>
            </w: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br/>
            </w: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BF5EF1" w:rsidRPr="00BF5EF1" w:rsidTr="00A661DC">
        <w:trPr>
          <w:trHeight w:val="375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2"/>
                <w:szCs w:val="22"/>
              </w:rPr>
            </w:pPr>
            <w:r w:rsidRPr="00BF5EF1">
              <w:rPr>
                <w:rFonts w:ascii="TH NiramitIT๙" w:hAnsi="TH NiramitIT๙" w:cs="TH NiramitIT๙"/>
                <w:sz w:val="22"/>
                <w:szCs w:val="22"/>
              </w:rPr>
              <w:t>1.</w:t>
            </w:r>
            <w:r w:rsidRPr="00BF5EF1">
              <w:rPr>
                <w:rFonts w:ascii="TH NiramitIT๙" w:hAnsi="TH NiramitIT๙" w:cs="TH NiramitIT๙"/>
                <w:sz w:val="22"/>
                <w:szCs w:val="22"/>
                <w:cs/>
              </w:rPr>
              <w:t>การพัฒนาโครงสร้างพื้นฐาน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39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14,202,163.00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6C39DE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>
              <w:rPr>
                <w:rFonts w:ascii="TH NiramitIT๙" w:hAnsi="TH NiramitIT๙" w:cs="TH NiramitIT๙" w:hint="cs"/>
                <w:sz w:val="20"/>
                <w:szCs w:val="20"/>
                <w:cs/>
              </w:rPr>
              <w:t>6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1,724,863.00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6C39DE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>
              <w:rPr>
                <w:rFonts w:ascii="TH NiramitIT๙" w:hAnsi="TH NiramitIT๙" w:cs="TH NiramitIT๙" w:hint="cs"/>
                <w:sz w:val="20"/>
                <w:szCs w:val="20"/>
                <w:cs/>
              </w:rPr>
              <w:t>6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1,657,556.08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6C39DE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>
              <w:rPr>
                <w:rFonts w:ascii="TH NiramitIT๙" w:hAnsi="TH NiramitIT๙" w:cs="TH NiramitIT๙" w:hint="cs"/>
                <w:sz w:val="20"/>
                <w:szCs w:val="20"/>
                <w:cs/>
              </w:rPr>
              <w:t>5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1,210,856.08</w:t>
            </w:r>
          </w:p>
        </w:tc>
      </w:tr>
      <w:tr w:rsidR="00BF5EF1" w:rsidRPr="00BF5EF1" w:rsidTr="00A661DC">
        <w:trPr>
          <w:trHeight w:val="375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2"/>
                <w:szCs w:val="22"/>
              </w:rPr>
            </w:pPr>
            <w:r w:rsidRPr="00BF5EF1">
              <w:rPr>
                <w:rFonts w:ascii="TH NiramitIT๙" w:hAnsi="TH NiramitIT๙" w:cs="TH NiramitIT๙"/>
                <w:sz w:val="22"/>
                <w:szCs w:val="22"/>
              </w:rPr>
              <w:t>2.</w:t>
            </w:r>
            <w:r w:rsidRPr="00BF5EF1">
              <w:rPr>
                <w:rFonts w:ascii="TH NiramitIT๙" w:hAnsi="TH NiramitIT๙" w:cs="TH NiramitIT๙"/>
                <w:sz w:val="22"/>
                <w:szCs w:val="22"/>
                <w:cs/>
              </w:rPr>
              <w:t>การวางแผน การส่งเสริมการลงทุน พานิชกรรมและการท่องเที่ยว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280,000.00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-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>
              <w:rPr>
                <w:rFonts w:ascii="TH NiramitIT๙" w:hAnsi="TH NiramitIT๙" w:cs="TH NiramitIT๙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>
              <w:rPr>
                <w:rFonts w:ascii="TH NiramitIT๙" w:hAnsi="TH NiramitIT๙" w:cs="TH NiramitIT๙"/>
                <w:sz w:val="20"/>
                <w:szCs w:val="20"/>
              </w:rPr>
              <w:t>-</w:t>
            </w:r>
          </w:p>
        </w:tc>
      </w:tr>
      <w:tr w:rsidR="00BF5EF1" w:rsidRPr="00BF5EF1" w:rsidTr="00A661DC">
        <w:trPr>
          <w:trHeight w:val="375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2"/>
                <w:szCs w:val="22"/>
              </w:rPr>
            </w:pPr>
            <w:r w:rsidRPr="00BF5EF1">
              <w:rPr>
                <w:rFonts w:ascii="TH NiramitIT๙" w:hAnsi="TH NiramitIT๙" w:cs="TH NiramitIT๙"/>
                <w:sz w:val="22"/>
                <w:szCs w:val="22"/>
              </w:rPr>
              <w:t>3.</w:t>
            </w:r>
            <w:r w:rsidRPr="00BF5EF1">
              <w:rPr>
                <w:rFonts w:ascii="TH NiramitIT๙" w:hAnsi="TH NiramitIT๙" w:cs="TH NiramitIT๙"/>
                <w:sz w:val="22"/>
                <w:szCs w:val="22"/>
                <w:cs/>
              </w:rPr>
              <w:t>การพัฒนาคุณภาพชีวิต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42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28,368,408.00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18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13,701,117.00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13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12,621,368.30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11,823,384.70</w:t>
            </w:r>
          </w:p>
        </w:tc>
      </w:tr>
      <w:tr w:rsidR="00BF5EF1" w:rsidRPr="00BF5EF1" w:rsidTr="00A661DC">
        <w:trPr>
          <w:trHeight w:val="375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2"/>
                <w:szCs w:val="22"/>
              </w:rPr>
            </w:pPr>
            <w:r w:rsidRPr="00BF5EF1">
              <w:rPr>
                <w:rFonts w:ascii="TH NiramitIT๙" w:hAnsi="TH NiramitIT๙" w:cs="TH NiramitIT๙"/>
                <w:sz w:val="22"/>
                <w:szCs w:val="22"/>
              </w:rPr>
              <w:t>4.</w:t>
            </w:r>
            <w:r w:rsidRPr="00BF5EF1">
              <w:rPr>
                <w:rFonts w:ascii="TH NiramitIT๙" w:hAnsi="TH NiramitIT๙" w:cs="TH NiramitIT๙"/>
                <w:sz w:val="22"/>
                <w:szCs w:val="22"/>
                <w:cs/>
              </w:rPr>
              <w:t>การจัดระเบียบชุมชน/สังคมและการรักษาความสงบเรียบร้อย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16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4,020,000.00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6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218,000.00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165,743.60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165,743.60</w:t>
            </w:r>
          </w:p>
        </w:tc>
      </w:tr>
      <w:tr w:rsidR="00BF5EF1" w:rsidRPr="00BF5EF1" w:rsidTr="00A661DC">
        <w:trPr>
          <w:trHeight w:val="375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2"/>
                <w:szCs w:val="22"/>
              </w:rPr>
            </w:pPr>
            <w:r w:rsidRPr="00BF5EF1">
              <w:rPr>
                <w:rFonts w:ascii="TH NiramitIT๙" w:hAnsi="TH NiramitIT๙" w:cs="TH NiramitIT๙"/>
                <w:sz w:val="22"/>
                <w:szCs w:val="22"/>
              </w:rPr>
              <w:t>5.</w:t>
            </w:r>
            <w:r w:rsidRPr="00BF5EF1">
              <w:rPr>
                <w:rFonts w:ascii="TH NiramitIT๙" w:hAnsi="TH NiramitIT๙" w:cs="TH NiramitIT๙"/>
                <w:sz w:val="22"/>
                <w:szCs w:val="22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9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4,070,000.00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40,000.00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31,149.20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31,149.20</w:t>
            </w:r>
          </w:p>
        </w:tc>
      </w:tr>
      <w:tr w:rsidR="00BF5EF1" w:rsidRPr="00BF5EF1" w:rsidTr="00A661DC">
        <w:trPr>
          <w:trHeight w:val="375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F5EF1" w:rsidRPr="00BF5EF1" w:rsidRDefault="00BF5EF1" w:rsidP="00BF5EF1">
            <w:pPr>
              <w:rPr>
                <w:rFonts w:ascii="TH NiramitIT๙" w:hAnsi="TH NiramitIT๙" w:cs="TH NiramitIT๙"/>
                <w:sz w:val="22"/>
                <w:szCs w:val="22"/>
              </w:rPr>
            </w:pPr>
            <w:r w:rsidRPr="00BF5EF1">
              <w:rPr>
                <w:rFonts w:ascii="TH NiramitIT๙" w:hAnsi="TH NiramitIT๙" w:cs="TH NiramitIT๙"/>
                <w:sz w:val="22"/>
                <w:szCs w:val="22"/>
              </w:rPr>
              <w:t>6.</w:t>
            </w:r>
            <w:r w:rsidRPr="00BF5EF1">
              <w:rPr>
                <w:rFonts w:ascii="TH NiramitIT๙" w:hAnsi="TH NiramitIT๙" w:cs="TH NiramitIT๙"/>
                <w:sz w:val="22"/>
                <w:szCs w:val="22"/>
                <w:cs/>
              </w:rPr>
              <w:t>การอนุรักษ์ศิลปวัฒนธรรม จารีตประเพณี ศาสนา และภูมิปัญญาท้องถิ่น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600,000.00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sz w:val="20"/>
                <w:szCs w:val="20"/>
              </w:rPr>
              <w:t>130,000.00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>
              <w:rPr>
                <w:rFonts w:ascii="TH NiramitIT๙" w:hAnsi="TH NiramitIT๙" w:cs="TH NiramitIT๙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>
              <w:rPr>
                <w:rFonts w:ascii="TH NiramitIT๙" w:hAnsi="TH NiramitIT๙" w:cs="TH NiramitIT๙"/>
                <w:sz w:val="20"/>
                <w:szCs w:val="20"/>
              </w:rPr>
              <w:t>-</w:t>
            </w:r>
          </w:p>
        </w:tc>
      </w:tr>
      <w:tr w:rsidR="00BF5EF1" w:rsidRPr="00BF5EF1" w:rsidTr="00A661DC">
        <w:trPr>
          <w:trHeight w:val="375"/>
          <w:tblCellSpacing w:w="15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center"/>
              <w:rPr>
                <w:rFonts w:ascii="TH NiramitIT๙" w:hAnsi="TH NiramitIT๙" w:cs="TH NiramitIT๙"/>
                <w:sz w:val="22"/>
                <w:szCs w:val="22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51,540,571.00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15,813,980.00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14,475,817.18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EF1" w:rsidRPr="00BF5EF1" w:rsidRDefault="00BF5EF1" w:rsidP="00BF5EF1">
            <w:pPr>
              <w:jc w:val="right"/>
              <w:rPr>
                <w:rFonts w:ascii="TH NiramitIT๙" w:hAnsi="TH NiramitIT๙" w:cs="TH NiramitIT๙"/>
                <w:sz w:val="20"/>
                <w:szCs w:val="20"/>
              </w:rPr>
            </w:pPr>
            <w:r w:rsidRPr="00BF5EF1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13,231,133.58</w:t>
            </w:r>
          </w:p>
        </w:tc>
      </w:tr>
    </w:tbl>
    <w:p w:rsidR="00FB691D" w:rsidRPr="001A58E0" w:rsidRDefault="00FB691D" w:rsidP="008F62BB">
      <w:pPr>
        <w:ind w:right="46"/>
        <w:jc w:val="both"/>
        <w:rPr>
          <w:rFonts w:ascii="TH NiramitIT๙" w:hAnsi="TH NiramitIT๙" w:cs="TH NiramitIT๙"/>
          <w:b/>
          <w:bCs/>
        </w:rPr>
      </w:pPr>
    </w:p>
    <w:p w:rsidR="00BB70FE" w:rsidRPr="001A58E0" w:rsidRDefault="00BB70FE" w:rsidP="008F62BB">
      <w:pPr>
        <w:ind w:right="46"/>
        <w:jc w:val="both"/>
        <w:rPr>
          <w:rFonts w:ascii="TH NiramitIT๙" w:hAnsi="TH NiramitIT๙" w:cs="TH NiramitIT๙"/>
          <w:b/>
          <w:bCs/>
        </w:rPr>
      </w:pPr>
    </w:p>
    <w:p w:rsidR="00C43FE4" w:rsidRDefault="00C43FE4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C43FE4" w:rsidRDefault="00C43FE4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8B1CD1" w:rsidRDefault="008B1CD1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E10320" w:rsidRDefault="00E10320" w:rsidP="008F62BB">
      <w:pPr>
        <w:ind w:right="46"/>
        <w:jc w:val="both"/>
        <w:rPr>
          <w:rFonts w:ascii="TH NiramitIT๙" w:hAnsi="TH NiramitIT๙" w:cs="TH NiramitIT๙"/>
        </w:rPr>
      </w:pPr>
    </w:p>
    <w:p w:rsidR="00E10320" w:rsidRDefault="00E10320" w:rsidP="008F62BB">
      <w:pPr>
        <w:ind w:right="46"/>
        <w:jc w:val="both"/>
        <w:rPr>
          <w:rFonts w:ascii="TH NiramitIT๙" w:hAnsi="TH NiramitIT๙" w:cs="TH NiramitIT๙"/>
        </w:rPr>
      </w:pPr>
    </w:p>
    <w:p w:rsidR="002D1206" w:rsidRDefault="002D1206" w:rsidP="008F62BB">
      <w:pPr>
        <w:ind w:right="46"/>
        <w:jc w:val="both"/>
        <w:rPr>
          <w:rFonts w:ascii="TH NiramitIT๙" w:hAnsi="TH NiramitIT๙" w:cs="TH NiramitIT๙"/>
        </w:rPr>
      </w:pPr>
    </w:p>
    <w:p w:rsidR="002D1206" w:rsidRDefault="002D1206" w:rsidP="008F62BB">
      <w:pPr>
        <w:ind w:right="46"/>
        <w:jc w:val="both"/>
        <w:rPr>
          <w:rFonts w:ascii="TH NiramitIT๙" w:hAnsi="TH NiramitIT๙" w:cs="TH NiramitIT๙"/>
        </w:rPr>
      </w:pPr>
    </w:p>
    <w:p w:rsidR="002D1206" w:rsidRDefault="002D1206" w:rsidP="008F62BB">
      <w:pPr>
        <w:ind w:right="46"/>
        <w:jc w:val="both"/>
        <w:rPr>
          <w:rFonts w:ascii="TH NiramitIT๙" w:hAnsi="TH NiramitIT๙" w:cs="TH NiramitIT๙"/>
        </w:rPr>
      </w:pPr>
    </w:p>
    <w:p w:rsidR="002D1206" w:rsidRDefault="002D1206" w:rsidP="008F62BB">
      <w:pPr>
        <w:ind w:right="46"/>
        <w:jc w:val="both"/>
        <w:rPr>
          <w:rFonts w:ascii="TH NiramitIT๙" w:hAnsi="TH NiramitIT๙" w:cs="TH NiramitIT๙"/>
        </w:rPr>
      </w:pPr>
    </w:p>
    <w:p w:rsidR="002D1206" w:rsidRDefault="002D1206" w:rsidP="008F62BB">
      <w:pPr>
        <w:ind w:right="46"/>
        <w:jc w:val="both"/>
        <w:rPr>
          <w:rFonts w:ascii="TH NiramitIT๙" w:hAnsi="TH NiramitIT๙" w:cs="TH NiramitIT๙"/>
        </w:rPr>
      </w:pPr>
    </w:p>
    <w:p w:rsidR="002D1206" w:rsidRDefault="002D1206" w:rsidP="008F62BB">
      <w:pPr>
        <w:ind w:right="46"/>
        <w:jc w:val="both"/>
        <w:rPr>
          <w:rFonts w:ascii="TH NiramitIT๙" w:hAnsi="TH NiramitIT๙" w:cs="TH NiramitIT๙"/>
        </w:rPr>
      </w:pPr>
    </w:p>
    <w:p w:rsidR="002D1206" w:rsidRDefault="002D1206" w:rsidP="008F62BB">
      <w:pPr>
        <w:ind w:right="46"/>
        <w:jc w:val="both"/>
        <w:rPr>
          <w:rFonts w:ascii="TH NiramitIT๙" w:hAnsi="TH NiramitIT๙" w:cs="TH NiramitIT๙"/>
        </w:rPr>
      </w:pPr>
    </w:p>
    <w:p w:rsidR="002D1206" w:rsidRDefault="002D1206" w:rsidP="008F62BB">
      <w:pPr>
        <w:ind w:right="46"/>
        <w:jc w:val="both"/>
        <w:rPr>
          <w:rFonts w:ascii="TH NiramitIT๙" w:hAnsi="TH NiramitIT๙" w:cs="TH NiramitIT๙"/>
        </w:rPr>
      </w:pPr>
    </w:p>
    <w:p w:rsidR="002D1206" w:rsidRDefault="002D1206" w:rsidP="008F62BB">
      <w:pPr>
        <w:ind w:right="46"/>
        <w:jc w:val="both"/>
        <w:rPr>
          <w:rFonts w:ascii="TH NiramitIT๙" w:hAnsi="TH NiramitIT๙" w:cs="TH NiramitIT๙"/>
        </w:rPr>
      </w:pPr>
    </w:p>
    <w:p w:rsidR="00B00042" w:rsidRPr="001A58E0" w:rsidRDefault="00B00042" w:rsidP="008F62BB">
      <w:pPr>
        <w:ind w:right="46"/>
        <w:jc w:val="both"/>
        <w:rPr>
          <w:rFonts w:ascii="TH NiramitIT๙" w:hAnsi="TH NiramitIT๙" w:cs="TH Niramit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036DE4" w:rsidRPr="005634E5">
        <w:tc>
          <w:tcPr>
            <w:tcW w:w="9036" w:type="dxa"/>
          </w:tcPr>
          <w:p w:rsidR="00036DE4" w:rsidRPr="005634E5" w:rsidRDefault="00036DE4" w:rsidP="008F62BB">
            <w:pPr>
              <w:ind w:right="46"/>
              <w:rPr>
                <w:rFonts w:ascii="TH NiramitIT๙" w:hAnsi="TH NiramitIT๙" w:cs="TH NiramitIT๙"/>
                <w:b/>
                <w:bCs/>
              </w:rPr>
            </w:pP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 xml:space="preserve">แบบที่  </w:t>
            </w:r>
            <w:r w:rsidR="002B4D2D" w:rsidRPr="005634E5">
              <w:rPr>
                <w:rFonts w:ascii="TH NiramitIT๙" w:hAnsi="TH NiramitIT๙" w:cs="TH NiramitIT๙"/>
                <w:b/>
                <w:bCs/>
                <w:cs/>
              </w:rPr>
              <w:t>๓</w:t>
            </w: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 xml:space="preserve">  แบบประเมินผลการดำเนินงานตามแผนยุทธศาสตร์</w:t>
            </w:r>
          </w:p>
        </w:tc>
      </w:tr>
    </w:tbl>
    <w:p w:rsidR="00036DE4" w:rsidRPr="001A58E0" w:rsidRDefault="00036DE4" w:rsidP="008F62BB">
      <w:pPr>
        <w:ind w:right="46"/>
        <w:rPr>
          <w:rFonts w:ascii="TH NiramitIT๙" w:hAnsi="TH NiramitIT๙" w:cs="TH NiramitIT๙"/>
          <w:sz w:val="16"/>
          <w:szCs w:val="16"/>
        </w:rPr>
      </w:pPr>
    </w:p>
    <w:p w:rsidR="00036DE4" w:rsidRPr="001A58E0" w:rsidRDefault="00036DE4" w:rsidP="004F0E73">
      <w:pPr>
        <w:pBdr>
          <w:bottom w:val="single" w:sz="6" w:space="1" w:color="auto"/>
        </w:pBdr>
        <w:ind w:right="46"/>
        <w:rPr>
          <w:rFonts w:ascii="TH NiramitIT๙" w:hAnsi="TH NiramitIT๙" w:cs="TH NiramitIT๙"/>
        </w:rPr>
      </w:pPr>
      <w:r w:rsidRPr="001A58E0">
        <w:rPr>
          <w:rFonts w:ascii="TH NiramitIT๙" w:hAnsi="TH NiramitIT๙" w:cs="TH NiramitIT๙"/>
          <w:b/>
          <w:bCs/>
          <w:cs/>
        </w:rPr>
        <w:t>คำชี้แจง</w:t>
      </w:r>
      <w:r w:rsidRPr="001A58E0">
        <w:rPr>
          <w:rFonts w:ascii="TH NiramitIT๙" w:hAnsi="TH NiramitIT๙" w:cs="TH NiramitIT๙"/>
          <w:cs/>
        </w:rPr>
        <w:t xml:space="preserve"> </w:t>
      </w:r>
      <w:r w:rsidRPr="001A58E0">
        <w:rPr>
          <w:rFonts w:ascii="TH NiramitIT๙" w:hAnsi="TH NiramitIT๙" w:cs="TH NiramitIT๙"/>
        </w:rPr>
        <w:t xml:space="preserve">: </w:t>
      </w:r>
      <w:r w:rsidR="00123ECE">
        <w:rPr>
          <w:rFonts w:ascii="TH NiramitIT๙" w:hAnsi="TH NiramitIT๙" w:cs="TH NiramitIT๙"/>
          <w:cs/>
        </w:rPr>
        <w:t xml:space="preserve"> แบบที่ </w:t>
      </w:r>
      <w:r w:rsidR="002B4D2D" w:rsidRPr="001A58E0">
        <w:rPr>
          <w:rFonts w:ascii="TH NiramitIT๙" w:hAnsi="TH NiramitIT๙" w:cs="TH NiramitIT๙"/>
          <w:cs/>
        </w:rPr>
        <w:t>๓</w:t>
      </w:r>
      <w:r w:rsidRPr="001A58E0">
        <w:rPr>
          <w:rFonts w:ascii="TH NiramitIT๙" w:hAnsi="TH NiramitIT๙" w:cs="TH NiramitIT๙"/>
          <w:cs/>
        </w:rPr>
        <w:t xml:space="preserve"> เป็น</w:t>
      </w:r>
      <w:r w:rsidR="006D48ED" w:rsidRPr="001A58E0">
        <w:rPr>
          <w:rFonts w:ascii="TH NiramitIT๙" w:hAnsi="TH NiramitIT๙" w:cs="TH NiramitIT๙"/>
          <w:cs/>
        </w:rPr>
        <w:t>ประเมินตนเอง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และมีกำหนดระ</w:t>
      </w:r>
      <w:r w:rsidR="004F0E73">
        <w:rPr>
          <w:rFonts w:ascii="TH NiramitIT๙" w:hAnsi="TH NiramitIT๙" w:cs="TH NiramitIT๙"/>
          <w:cs/>
        </w:rPr>
        <w:t>ยะเวลาในการรายงานปีละ</w:t>
      </w:r>
      <w:r w:rsidR="004F0E73">
        <w:rPr>
          <w:rFonts w:ascii="TH NiramitIT๙" w:hAnsi="TH NiramitIT๙" w:cs="TH NiramitIT๙" w:hint="cs"/>
          <w:cs/>
        </w:rPr>
        <w:t xml:space="preserve">  </w:t>
      </w:r>
      <w:r w:rsidR="002B4D2D" w:rsidRPr="001A58E0">
        <w:rPr>
          <w:rFonts w:ascii="TH NiramitIT๙" w:hAnsi="TH NiramitIT๙" w:cs="TH NiramitIT๙"/>
          <w:cs/>
        </w:rPr>
        <w:t>๑</w:t>
      </w:r>
      <w:r w:rsidR="004F0E73">
        <w:rPr>
          <w:rFonts w:ascii="TH NiramitIT๙" w:hAnsi="TH NiramitIT๙" w:cs="TH NiramitIT๙" w:hint="cs"/>
          <w:cs/>
        </w:rPr>
        <w:t xml:space="preserve">  </w:t>
      </w:r>
      <w:r w:rsidR="006D48ED" w:rsidRPr="001A58E0">
        <w:rPr>
          <w:rFonts w:ascii="TH NiramitIT๙" w:hAnsi="TH NiramitIT๙" w:cs="TH NiramitIT๙"/>
          <w:cs/>
        </w:rPr>
        <w:t>ครั้ง หลังจากสิ้นสุดปีงบประมาณ</w:t>
      </w:r>
    </w:p>
    <w:p w:rsidR="006D48ED" w:rsidRPr="001A58E0" w:rsidRDefault="006D48ED" w:rsidP="008F62BB">
      <w:pPr>
        <w:spacing w:before="120"/>
        <w:ind w:right="46"/>
        <w:jc w:val="both"/>
        <w:rPr>
          <w:rFonts w:ascii="TH NiramitIT๙" w:hAnsi="TH NiramitIT๙" w:cs="TH NiramitIT๙"/>
          <w:b/>
          <w:bCs/>
        </w:rPr>
      </w:pPr>
      <w:r w:rsidRPr="001A58E0">
        <w:rPr>
          <w:rFonts w:ascii="TH NiramitIT๙" w:hAnsi="TH NiramitIT๙" w:cs="TH NiramitIT๙"/>
          <w:b/>
          <w:bCs/>
          <w:cs/>
        </w:rPr>
        <w:t xml:space="preserve">ส่วนที่  </w:t>
      </w:r>
      <w:r w:rsidR="002B4D2D" w:rsidRPr="001A58E0">
        <w:rPr>
          <w:rFonts w:ascii="TH NiramitIT๙" w:hAnsi="TH NiramitIT๙" w:cs="TH NiramitIT๙"/>
          <w:b/>
          <w:bCs/>
          <w:cs/>
        </w:rPr>
        <w:t>๑</w:t>
      </w:r>
      <w:r w:rsidRPr="001A58E0">
        <w:rPr>
          <w:rFonts w:ascii="TH NiramitIT๙" w:hAnsi="TH NiramitIT๙" w:cs="TH NiramitIT๙"/>
          <w:b/>
          <w:bCs/>
          <w:cs/>
        </w:rPr>
        <w:t xml:space="preserve">  ข้อมูลทั่วไป</w:t>
      </w:r>
    </w:p>
    <w:p w:rsidR="006D48ED" w:rsidRPr="001A58E0" w:rsidRDefault="00E72410" w:rsidP="008F62BB">
      <w:pPr>
        <w:ind w:right="46"/>
        <w:jc w:val="both"/>
        <w:rPr>
          <w:rFonts w:ascii="TH NiramitIT๙" w:hAnsi="TH NiramitIT๙" w:cs="TH NiramitIT๙"/>
        </w:rPr>
      </w:pPr>
      <w:r w:rsidRPr="001A58E0">
        <w:rPr>
          <w:rFonts w:ascii="TH NiramitIT๙" w:hAnsi="TH NiramitIT๙" w:cs="TH NiramitIT๙"/>
          <w:cs/>
        </w:rPr>
        <w:tab/>
      </w:r>
      <w:r w:rsidR="002B4D2D" w:rsidRPr="001A58E0">
        <w:rPr>
          <w:rFonts w:ascii="TH NiramitIT๙" w:hAnsi="TH NiramitIT๙" w:cs="TH NiramitIT๙"/>
          <w:cs/>
        </w:rPr>
        <w:t>๑</w:t>
      </w:r>
      <w:r w:rsidR="006D48ED" w:rsidRPr="001A58E0">
        <w:rPr>
          <w:rFonts w:ascii="TH NiramitIT๙" w:hAnsi="TH NiramitIT๙" w:cs="TH NiramitIT๙"/>
          <w:cs/>
        </w:rPr>
        <w:t>.ชื่อองค์กรปกครองส่วนท้องถิ่น</w:t>
      </w:r>
      <w:r w:rsidR="002C150B" w:rsidRPr="001A58E0">
        <w:rPr>
          <w:rFonts w:ascii="TH NiramitIT๙" w:hAnsi="TH NiramitIT๙" w:cs="TH NiramitIT๙"/>
          <w:b/>
          <w:bCs/>
          <w:cs/>
        </w:rPr>
        <w:t xml:space="preserve">  </w:t>
      </w:r>
      <w:r w:rsidR="00ED3F42" w:rsidRPr="001A58E0">
        <w:rPr>
          <w:rFonts w:ascii="TH NiramitIT๙" w:hAnsi="TH NiramitIT๙" w:cs="TH NiramitIT๙"/>
          <w:b/>
          <w:bCs/>
          <w:cs/>
        </w:rPr>
        <w:t>เทศบาลตำบลปากน้ำท่าเรือ</w:t>
      </w:r>
    </w:p>
    <w:p w:rsidR="006D48ED" w:rsidRPr="0049668E" w:rsidRDefault="00E72410" w:rsidP="008F62BB">
      <w:pPr>
        <w:ind w:right="46"/>
        <w:jc w:val="both"/>
        <w:rPr>
          <w:rFonts w:ascii="TH NiramitIT๙" w:hAnsi="TH NiramitIT๙" w:cs="TH NiramitIT๙"/>
          <w:b/>
          <w:bCs/>
          <w:u w:val="dotted"/>
        </w:rPr>
      </w:pPr>
      <w:r w:rsidRPr="001A58E0">
        <w:rPr>
          <w:rFonts w:ascii="TH NiramitIT๙" w:hAnsi="TH NiramitIT๙" w:cs="TH NiramitIT๙"/>
          <w:cs/>
        </w:rPr>
        <w:tab/>
      </w:r>
      <w:r w:rsidR="002B4D2D" w:rsidRPr="001A58E0">
        <w:rPr>
          <w:rFonts w:ascii="TH NiramitIT๙" w:hAnsi="TH NiramitIT๙" w:cs="TH NiramitIT๙"/>
          <w:cs/>
        </w:rPr>
        <w:t>๒</w:t>
      </w:r>
      <w:r w:rsidR="006D48ED" w:rsidRPr="001A58E0">
        <w:rPr>
          <w:rFonts w:ascii="TH NiramitIT๙" w:hAnsi="TH NiramitIT๙" w:cs="TH NiramitIT๙"/>
          <w:cs/>
        </w:rPr>
        <w:t>.วัน/เดือน/ปีที่รายงาน</w:t>
      </w:r>
      <w:r w:rsidR="002C150B" w:rsidRPr="001A58E0">
        <w:rPr>
          <w:rFonts w:ascii="TH NiramitIT๙" w:hAnsi="TH NiramitIT๙" w:cs="TH NiramitIT๙"/>
          <w:b/>
          <w:bCs/>
          <w:cs/>
        </w:rPr>
        <w:t xml:space="preserve">  </w:t>
      </w:r>
      <w:r w:rsidR="00C464BF">
        <w:rPr>
          <w:rFonts w:ascii="TH NiramitIT๙" w:hAnsi="TH NiramitIT๙" w:cs="TH NiramitIT๙" w:hint="cs"/>
          <w:b/>
          <w:bCs/>
          <w:color w:val="000000"/>
          <w:cs/>
        </w:rPr>
        <w:t xml:space="preserve">   </w:t>
      </w:r>
      <w:r w:rsidR="002C150B" w:rsidRPr="00A847CF">
        <w:rPr>
          <w:rFonts w:ascii="TH NiramitIT๙" w:hAnsi="TH NiramitIT๙" w:cs="TH NiramitIT๙"/>
          <w:b/>
          <w:bCs/>
          <w:color w:val="000000"/>
          <w:cs/>
        </w:rPr>
        <w:t xml:space="preserve"> </w:t>
      </w:r>
      <w:r w:rsidR="00951277" w:rsidRPr="00A847CF">
        <w:rPr>
          <w:rFonts w:ascii="TH NiramitIT๙" w:hAnsi="TH NiramitIT๙" w:cs="TH NiramitIT๙"/>
          <w:b/>
          <w:bCs/>
          <w:color w:val="000000"/>
          <w:cs/>
        </w:rPr>
        <w:t xml:space="preserve"> </w:t>
      </w:r>
      <w:r w:rsidR="00652C03">
        <w:rPr>
          <w:rFonts w:ascii="TH NiramitIT๙" w:hAnsi="TH NiramitIT๙" w:cs="TH NiramitIT๙" w:hint="cs"/>
          <w:b/>
          <w:bCs/>
          <w:color w:val="000000"/>
          <w:cs/>
        </w:rPr>
        <w:t>พฤศจิกายน</w:t>
      </w:r>
      <w:r w:rsidR="006D48ED" w:rsidRPr="00A847CF">
        <w:rPr>
          <w:rFonts w:ascii="TH NiramitIT๙" w:hAnsi="TH NiramitIT๙" w:cs="TH NiramitIT๙"/>
          <w:b/>
          <w:bCs/>
          <w:color w:val="000000"/>
          <w:cs/>
        </w:rPr>
        <w:t xml:space="preserve">  </w:t>
      </w:r>
      <w:r w:rsidR="002B4D2D" w:rsidRPr="0049668E">
        <w:rPr>
          <w:rFonts w:ascii="TH NiramitIT๙" w:hAnsi="TH NiramitIT๙" w:cs="TH NiramitIT๙"/>
          <w:b/>
          <w:bCs/>
          <w:color w:val="000000"/>
          <w:cs/>
        </w:rPr>
        <w:t>๒๕</w:t>
      </w:r>
      <w:r w:rsidR="00A47A4D" w:rsidRPr="0049668E">
        <w:rPr>
          <w:rFonts w:ascii="TH NiramitIT๙" w:hAnsi="TH NiramitIT๙" w:cs="TH NiramitIT๙" w:hint="cs"/>
          <w:b/>
          <w:bCs/>
          <w:color w:val="000000"/>
          <w:cs/>
        </w:rPr>
        <w:t>6</w:t>
      </w:r>
      <w:r w:rsidR="00652C03" w:rsidRPr="0049668E">
        <w:rPr>
          <w:rFonts w:ascii="TH NiramitIT๙" w:hAnsi="TH NiramitIT๙" w:cs="TH NiramitIT๙" w:hint="cs"/>
          <w:b/>
          <w:bCs/>
          <w:cs/>
        </w:rPr>
        <w:t>3</w:t>
      </w:r>
    </w:p>
    <w:p w:rsidR="006D48ED" w:rsidRPr="001A58E0" w:rsidRDefault="006D48ED" w:rsidP="008F62BB">
      <w:pPr>
        <w:spacing w:before="120"/>
        <w:ind w:right="46"/>
        <w:jc w:val="both"/>
        <w:rPr>
          <w:rFonts w:ascii="TH NiramitIT๙" w:hAnsi="TH NiramitIT๙" w:cs="TH NiramitIT๙"/>
          <w:b/>
          <w:bCs/>
          <w:cs/>
        </w:rPr>
      </w:pPr>
      <w:r w:rsidRPr="001A58E0">
        <w:rPr>
          <w:rFonts w:ascii="TH NiramitIT๙" w:hAnsi="TH NiramitIT๙" w:cs="TH NiramitIT๙"/>
          <w:b/>
          <w:bCs/>
          <w:cs/>
        </w:rPr>
        <w:t xml:space="preserve">ส่วนที่  </w:t>
      </w:r>
      <w:r w:rsidR="002B4D2D" w:rsidRPr="001A58E0">
        <w:rPr>
          <w:rFonts w:ascii="TH NiramitIT๙" w:hAnsi="TH NiramitIT๙" w:cs="TH NiramitIT๙"/>
          <w:b/>
          <w:bCs/>
          <w:cs/>
        </w:rPr>
        <w:t>๒</w:t>
      </w:r>
      <w:r w:rsidRPr="001A58E0">
        <w:rPr>
          <w:rFonts w:ascii="TH NiramitIT๙" w:hAnsi="TH NiramitIT๙" w:cs="TH NiramitIT๙"/>
          <w:b/>
          <w:bCs/>
          <w:cs/>
        </w:rPr>
        <w:t xml:space="preserve">  ยุทธศาสตร์และโครง</w:t>
      </w:r>
      <w:r w:rsidR="00336989" w:rsidRPr="001A58E0">
        <w:rPr>
          <w:rFonts w:ascii="TH NiramitIT๙" w:hAnsi="TH NiramitIT๙" w:cs="TH NiramitIT๙"/>
          <w:b/>
          <w:bCs/>
          <w:cs/>
        </w:rPr>
        <w:t xml:space="preserve">การในปี  </w:t>
      </w:r>
      <w:r w:rsidR="00A47A4D">
        <w:rPr>
          <w:rFonts w:ascii="TH NiramitIT๙" w:hAnsi="TH NiramitIT๙" w:cs="TH NiramitIT๙"/>
          <w:b/>
          <w:bCs/>
          <w:cs/>
        </w:rPr>
        <w:t>๒๕</w:t>
      </w:r>
      <w:r w:rsidR="00A27205">
        <w:rPr>
          <w:rFonts w:ascii="TH NiramitIT๙" w:hAnsi="TH NiramitIT๙" w:cs="TH NiramitIT๙" w:hint="cs"/>
          <w:b/>
          <w:bCs/>
          <w:cs/>
        </w:rPr>
        <w:t>6</w:t>
      </w:r>
      <w:r w:rsidR="00652C03">
        <w:rPr>
          <w:rFonts w:ascii="TH NiramitIT๙" w:hAnsi="TH NiramitIT๙" w:cs="TH NiramitIT๙" w:hint="cs"/>
          <w:b/>
          <w:bCs/>
          <w:cs/>
        </w:rPr>
        <w:t>3</w:t>
      </w:r>
    </w:p>
    <w:p w:rsidR="006D48ED" w:rsidRPr="001A58E0" w:rsidRDefault="00275420" w:rsidP="008F62BB">
      <w:pPr>
        <w:spacing w:after="120"/>
        <w:ind w:right="46"/>
        <w:jc w:val="both"/>
        <w:rPr>
          <w:rFonts w:ascii="TH NiramitIT๙" w:hAnsi="TH NiramitIT๙" w:cs="TH NiramitIT๙"/>
        </w:rPr>
      </w:pPr>
      <w:r w:rsidRPr="001A58E0">
        <w:rPr>
          <w:rFonts w:ascii="TH NiramitIT๙" w:hAnsi="TH NiramitIT๙" w:cs="TH NiramitIT๙"/>
          <w:cs/>
        </w:rPr>
        <w:tab/>
      </w:r>
      <w:r w:rsidR="002B4D2D" w:rsidRPr="001A58E0">
        <w:rPr>
          <w:rFonts w:ascii="TH NiramitIT๙" w:hAnsi="TH NiramitIT๙" w:cs="TH NiramitIT๙"/>
          <w:cs/>
        </w:rPr>
        <w:t>๓</w:t>
      </w:r>
      <w:r w:rsidR="006D48ED" w:rsidRPr="001A58E0">
        <w:rPr>
          <w:rFonts w:ascii="TH NiramitIT๙" w:hAnsi="TH NiramitIT๙" w:cs="TH NiramitIT๙"/>
          <w:cs/>
        </w:rPr>
        <w:t>.  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1843"/>
        <w:gridCol w:w="1701"/>
      </w:tblGrid>
      <w:tr w:rsidR="00B63D5D" w:rsidRPr="005634E5" w:rsidTr="00B63D5D">
        <w:tc>
          <w:tcPr>
            <w:tcW w:w="4678" w:type="dxa"/>
            <w:vMerge w:val="restart"/>
            <w:vAlign w:val="center"/>
          </w:tcPr>
          <w:p w:rsidR="00B63D5D" w:rsidRPr="005634E5" w:rsidRDefault="00B63D5D" w:rsidP="008F62BB">
            <w:pPr>
              <w:ind w:right="46"/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>ยุทธศาสตร์</w:t>
            </w:r>
          </w:p>
        </w:tc>
        <w:tc>
          <w:tcPr>
            <w:tcW w:w="5245" w:type="dxa"/>
            <w:gridSpan w:val="3"/>
            <w:vAlign w:val="center"/>
          </w:tcPr>
          <w:p w:rsidR="00B63D5D" w:rsidRPr="005634E5" w:rsidRDefault="00B63D5D" w:rsidP="008F62BB">
            <w:pPr>
              <w:ind w:right="46"/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>จำนวนโครงการ</w:t>
            </w:r>
          </w:p>
        </w:tc>
      </w:tr>
      <w:tr w:rsidR="00B63D5D" w:rsidRPr="005634E5" w:rsidTr="00B63D5D">
        <w:tc>
          <w:tcPr>
            <w:tcW w:w="4678" w:type="dxa"/>
            <w:vMerge/>
            <w:vAlign w:val="center"/>
          </w:tcPr>
          <w:p w:rsidR="00B63D5D" w:rsidRPr="005634E5" w:rsidRDefault="00B63D5D" w:rsidP="008F62BB">
            <w:pPr>
              <w:ind w:right="46"/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63D5D" w:rsidRPr="005634E5" w:rsidRDefault="00B63D5D" w:rsidP="008F62BB">
            <w:pPr>
              <w:ind w:right="46"/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>จำนวนโครงการ</w:t>
            </w:r>
          </w:p>
          <w:p w:rsidR="00B63D5D" w:rsidRPr="005634E5" w:rsidRDefault="00B63D5D" w:rsidP="008F62BB">
            <w:pPr>
              <w:ind w:right="46"/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>ที่ปรากฏอยู่ในแผน</w:t>
            </w:r>
          </w:p>
        </w:tc>
        <w:tc>
          <w:tcPr>
            <w:tcW w:w="1843" w:type="dxa"/>
            <w:vAlign w:val="center"/>
          </w:tcPr>
          <w:p w:rsidR="00B63D5D" w:rsidRPr="005634E5" w:rsidRDefault="00B63D5D" w:rsidP="008F62BB">
            <w:pPr>
              <w:ind w:right="46"/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>จำนวนโครงการ</w:t>
            </w:r>
          </w:p>
          <w:p w:rsidR="00B63D5D" w:rsidRPr="005634E5" w:rsidRDefault="00B63D5D" w:rsidP="008F62BB">
            <w:pPr>
              <w:ind w:right="46"/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>ที่ได้ปฏิบัติ</w:t>
            </w:r>
          </w:p>
        </w:tc>
        <w:tc>
          <w:tcPr>
            <w:tcW w:w="1701" w:type="dxa"/>
          </w:tcPr>
          <w:p w:rsidR="00B63D5D" w:rsidRPr="005634E5" w:rsidRDefault="00B63D5D" w:rsidP="008F62BB">
            <w:pPr>
              <w:ind w:right="46"/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s/>
              </w:rPr>
              <w:t>โครงการที่อยู่ระหว่างดำเนินการ</w:t>
            </w:r>
          </w:p>
        </w:tc>
      </w:tr>
      <w:tr w:rsidR="00B63D5D" w:rsidRPr="005634E5" w:rsidTr="00B63D5D">
        <w:tc>
          <w:tcPr>
            <w:tcW w:w="4678" w:type="dxa"/>
            <w:vAlign w:val="center"/>
          </w:tcPr>
          <w:p w:rsidR="00B63D5D" w:rsidRPr="005634E5" w:rsidRDefault="00B63D5D" w:rsidP="008F62BB">
            <w:pPr>
              <w:ind w:right="46"/>
              <w:jc w:val="thaiDistribute"/>
              <w:rPr>
                <w:rFonts w:ascii="TH NiramitIT๙" w:hAnsi="TH NiramitIT๙" w:cs="TH NiramitIT๙"/>
              </w:rPr>
            </w:pPr>
            <w:r w:rsidRPr="005634E5">
              <w:rPr>
                <w:rFonts w:ascii="TH NiramitIT๙" w:hAnsi="TH NiramitIT๙" w:cs="TH NiramitIT๙"/>
                <w:cs/>
              </w:rPr>
              <w:t>๑. การพัฒนาโครงสร้างพื้นฐาน</w:t>
            </w:r>
          </w:p>
        </w:tc>
        <w:tc>
          <w:tcPr>
            <w:tcW w:w="1701" w:type="dxa"/>
            <w:vAlign w:val="center"/>
          </w:tcPr>
          <w:p w:rsidR="00B63D5D" w:rsidRPr="0085633C" w:rsidRDefault="006C39DE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39</w:t>
            </w:r>
          </w:p>
        </w:tc>
        <w:tc>
          <w:tcPr>
            <w:tcW w:w="1843" w:type="dxa"/>
            <w:vAlign w:val="center"/>
          </w:tcPr>
          <w:p w:rsidR="00B63D5D" w:rsidRPr="0085633C" w:rsidRDefault="006C39DE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5</w:t>
            </w:r>
          </w:p>
        </w:tc>
        <w:tc>
          <w:tcPr>
            <w:tcW w:w="1701" w:type="dxa"/>
          </w:tcPr>
          <w:p w:rsidR="00B63D5D" w:rsidRDefault="00AD7B24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1</w:t>
            </w:r>
          </w:p>
        </w:tc>
      </w:tr>
      <w:tr w:rsidR="00B63D5D" w:rsidRPr="005634E5" w:rsidTr="00730A48">
        <w:tc>
          <w:tcPr>
            <w:tcW w:w="4678" w:type="dxa"/>
            <w:vAlign w:val="center"/>
          </w:tcPr>
          <w:p w:rsidR="00B63D5D" w:rsidRPr="005634E5" w:rsidRDefault="00B63D5D" w:rsidP="008F62BB">
            <w:pPr>
              <w:ind w:right="46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2</w:t>
            </w:r>
            <w:r w:rsidRPr="005634E5">
              <w:rPr>
                <w:rFonts w:ascii="TH NiramitIT๙" w:hAnsi="TH NiramitIT๙" w:cs="TH NiramitIT๙"/>
                <w:cs/>
              </w:rPr>
              <w:t xml:space="preserve">. </w:t>
            </w:r>
            <w:r>
              <w:rPr>
                <w:rFonts w:ascii="TH NiramitIT๙" w:hAnsi="TH NiramitIT๙" w:cs="TH NiramitIT๙"/>
                <w:cs/>
              </w:rPr>
              <w:t>การวางแผน การส่งเสริมการลงทุน พานิชย</w:t>
            </w:r>
            <w:r>
              <w:rPr>
                <w:rFonts w:ascii="TH NiramitIT๙" w:hAnsi="TH NiramitIT๙" w:cs="TH NiramitIT๙" w:hint="cs"/>
                <w:cs/>
              </w:rPr>
              <w:t xml:space="preserve">- </w:t>
            </w:r>
            <w:r w:rsidRPr="005634E5">
              <w:rPr>
                <w:rFonts w:ascii="TH NiramitIT๙" w:hAnsi="TH NiramitIT๙" w:cs="TH NiramitIT๙"/>
                <w:cs/>
              </w:rPr>
              <w:t>กรรมและการท่องเที่ยว</w:t>
            </w:r>
          </w:p>
        </w:tc>
        <w:tc>
          <w:tcPr>
            <w:tcW w:w="1701" w:type="dxa"/>
            <w:vAlign w:val="center"/>
          </w:tcPr>
          <w:p w:rsidR="00B63D5D" w:rsidRPr="0085633C" w:rsidRDefault="00B9649C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3</w:t>
            </w:r>
          </w:p>
        </w:tc>
        <w:tc>
          <w:tcPr>
            <w:tcW w:w="1843" w:type="dxa"/>
            <w:vAlign w:val="center"/>
          </w:tcPr>
          <w:p w:rsidR="00B63D5D" w:rsidRPr="0085633C" w:rsidRDefault="00AD7B24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B63D5D" w:rsidRDefault="00730A48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  <w:r>
              <w:rPr>
                <w:rFonts w:ascii="TH NiramitIT๙" w:hAnsi="TH NiramitIT๙" w:cs="TH NiramitIT๙"/>
                <w:color w:val="000000"/>
              </w:rPr>
              <w:t>-</w:t>
            </w:r>
          </w:p>
          <w:p w:rsidR="00730A48" w:rsidRDefault="00730A48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</w:p>
        </w:tc>
      </w:tr>
      <w:tr w:rsidR="00B63D5D" w:rsidRPr="005634E5" w:rsidTr="00B63D5D">
        <w:tc>
          <w:tcPr>
            <w:tcW w:w="4678" w:type="dxa"/>
            <w:vAlign w:val="center"/>
          </w:tcPr>
          <w:p w:rsidR="00B63D5D" w:rsidRPr="005634E5" w:rsidRDefault="00B63D5D" w:rsidP="008F62BB">
            <w:pPr>
              <w:ind w:right="46"/>
              <w:jc w:val="thaiDistribute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3</w:t>
            </w:r>
            <w:r w:rsidRPr="005634E5">
              <w:rPr>
                <w:rFonts w:ascii="TH NiramitIT๙" w:hAnsi="TH NiramitIT๙" w:cs="TH NiramitIT๙"/>
                <w:cs/>
              </w:rPr>
              <w:t>. การพัฒนาคุณภาพชีวิต</w:t>
            </w:r>
          </w:p>
        </w:tc>
        <w:tc>
          <w:tcPr>
            <w:tcW w:w="1701" w:type="dxa"/>
            <w:vAlign w:val="center"/>
          </w:tcPr>
          <w:p w:rsidR="00B63D5D" w:rsidRPr="0085633C" w:rsidRDefault="006C39DE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42</w:t>
            </w:r>
          </w:p>
        </w:tc>
        <w:tc>
          <w:tcPr>
            <w:tcW w:w="1843" w:type="dxa"/>
            <w:vAlign w:val="center"/>
          </w:tcPr>
          <w:p w:rsidR="00B63D5D" w:rsidRPr="0085633C" w:rsidRDefault="00B9649C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13</w:t>
            </w:r>
          </w:p>
        </w:tc>
        <w:tc>
          <w:tcPr>
            <w:tcW w:w="1701" w:type="dxa"/>
          </w:tcPr>
          <w:p w:rsidR="00B63D5D" w:rsidRDefault="00730A48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  <w:r>
              <w:rPr>
                <w:rFonts w:ascii="TH NiramitIT๙" w:hAnsi="TH NiramitIT๙" w:cs="TH NiramitIT๙"/>
                <w:color w:val="000000"/>
              </w:rPr>
              <w:t>-</w:t>
            </w:r>
          </w:p>
        </w:tc>
      </w:tr>
      <w:tr w:rsidR="00B63D5D" w:rsidRPr="005634E5" w:rsidTr="00B63D5D">
        <w:tc>
          <w:tcPr>
            <w:tcW w:w="4678" w:type="dxa"/>
            <w:vAlign w:val="center"/>
          </w:tcPr>
          <w:p w:rsidR="00B63D5D" w:rsidRPr="005634E5" w:rsidRDefault="00B63D5D" w:rsidP="008F62BB">
            <w:pPr>
              <w:ind w:right="46"/>
              <w:rPr>
                <w:rFonts w:ascii="TH NiramitIT๙" w:hAnsi="TH NiramitIT๙" w:cs="TH NiramitIT๙"/>
                <w:cs/>
              </w:rPr>
            </w:pPr>
            <w:r>
              <w:rPr>
                <w:rFonts w:ascii="TH NiramitIT๙" w:hAnsi="TH NiramitIT๙" w:cs="TH NiramitIT๙" w:hint="cs"/>
                <w:cs/>
              </w:rPr>
              <w:t>4</w:t>
            </w:r>
            <w:r w:rsidRPr="005634E5">
              <w:rPr>
                <w:rFonts w:ascii="TH NiramitIT๙" w:hAnsi="TH NiramitIT๙" w:cs="TH NiramitIT๙"/>
                <w:cs/>
              </w:rPr>
              <w:t xml:space="preserve">. </w:t>
            </w:r>
            <w:r>
              <w:rPr>
                <w:rFonts w:ascii="TH NiramitIT๙" w:hAnsi="TH NiramitIT๙" w:cs="TH NiramitIT๙"/>
                <w:cs/>
              </w:rPr>
              <w:t>การจัดระเบียบชุมชน</w:t>
            </w:r>
            <w:r>
              <w:rPr>
                <w:rFonts w:ascii="TH NiramitIT๙" w:hAnsi="TH NiramitIT๙" w:cs="TH NiramitIT๙" w:hint="cs"/>
                <w:cs/>
              </w:rPr>
              <w:t xml:space="preserve"> </w:t>
            </w:r>
            <w:r w:rsidRPr="005634E5">
              <w:rPr>
                <w:rFonts w:ascii="TH NiramitIT๙" w:hAnsi="TH NiramitIT๙" w:cs="TH NiramitIT๙"/>
                <w:cs/>
              </w:rPr>
              <w:t>สังคมและการรักษาความสงบเรียบร้อย</w:t>
            </w:r>
          </w:p>
        </w:tc>
        <w:tc>
          <w:tcPr>
            <w:tcW w:w="1701" w:type="dxa"/>
            <w:vAlign w:val="center"/>
          </w:tcPr>
          <w:p w:rsidR="00B63D5D" w:rsidRPr="0085633C" w:rsidRDefault="00B9649C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16</w:t>
            </w:r>
          </w:p>
        </w:tc>
        <w:tc>
          <w:tcPr>
            <w:tcW w:w="1843" w:type="dxa"/>
            <w:vAlign w:val="center"/>
          </w:tcPr>
          <w:p w:rsidR="00B63D5D" w:rsidRPr="0085633C" w:rsidRDefault="00AD7B24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3</w:t>
            </w:r>
          </w:p>
        </w:tc>
        <w:tc>
          <w:tcPr>
            <w:tcW w:w="1701" w:type="dxa"/>
          </w:tcPr>
          <w:p w:rsidR="00B63D5D" w:rsidRDefault="00730A48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  <w:cs/>
              </w:rPr>
            </w:pPr>
            <w:r>
              <w:rPr>
                <w:rFonts w:ascii="TH NiramitIT๙" w:hAnsi="TH NiramitIT๙" w:cs="TH NiramitIT๙"/>
                <w:color w:val="000000"/>
              </w:rPr>
              <w:t>-</w:t>
            </w:r>
          </w:p>
        </w:tc>
      </w:tr>
      <w:tr w:rsidR="00B63D5D" w:rsidRPr="005634E5" w:rsidTr="00B63D5D">
        <w:tc>
          <w:tcPr>
            <w:tcW w:w="4678" w:type="dxa"/>
            <w:vAlign w:val="center"/>
          </w:tcPr>
          <w:p w:rsidR="00B63D5D" w:rsidRPr="005634E5" w:rsidRDefault="00B63D5D" w:rsidP="008F62BB">
            <w:pPr>
              <w:ind w:right="46"/>
              <w:rPr>
                <w:rFonts w:ascii="TH NiramitIT๙" w:hAnsi="TH NiramitIT๙" w:cs="TH NiramitIT๙"/>
                <w:cs/>
              </w:rPr>
            </w:pPr>
            <w:r w:rsidRPr="005634E5">
              <w:rPr>
                <w:rFonts w:ascii="TH NiramitIT๙" w:hAnsi="TH NiramitIT๙" w:cs="TH NiramitIT๙"/>
                <w:cs/>
              </w:rPr>
              <w:t>๕. การบริหารจัดการทรัพยากร ธรรมชาติและสิ่งแวดล้อม</w:t>
            </w:r>
          </w:p>
        </w:tc>
        <w:tc>
          <w:tcPr>
            <w:tcW w:w="1701" w:type="dxa"/>
            <w:vAlign w:val="center"/>
          </w:tcPr>
          <w:p w:rsidR="00B63D5D" w:rsidRPr="0085633C" w:rsidRDefault="00B9649C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9</w:t>
            </w:r>
          </w:p>
        </w:tc>
        <w:tc>
          <w:tcPr>
            <w:tcW w:w="1843" w:type="dxa"/>
            <w:vAlign w:val="center"/>
          </w:tcPr>
          <w:p w:rsidR="00B63D5D" w:rsidRPr="0085633C" w:rsidRDefault="00B9649C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1</w:t>
            </w:r>
          </w:p>
        </w:tc>
        <w:tc>
          <w:tcPr>
            <w:tcW w:w="1701" w:type="dxa"/>
          </w:tcPr>
          <w:p w:rsidR="00B63D5D" w:rsidRDefault="00730A48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  <w:r>
              <w:rPr>
                <w:rFonts w:ascii="TH NiramitIT๙" w:hAnsi="TH NiramitIT๙" w:cs="TH NiramitIT๙"/>
                <w:color w:val="000000"/>
              </w:rPr>
              <w:t>-</w:t>
            </w:r>
          </w:p>
        </w:tc>
      </w:tr>
      <w:tr w:rsidR="00B63D5D" w:rsidRPr="005634E5" w:rsidTr="00B63D5D">
        <w:trPr>
          <w:trHeight w:val="1032"/>
        </w:trPr>
        <w:tc>
          <w:tcPr>
            <w:tcW w:w="4678" w:type="dxa"/>
            <w:vAlign w:val="center"/>
          </w:tcPr>
          <w:p w:rsidR="00B63D5D" w:rsidRPr="005634E5" w:rsidRDefault="00B63D5D" w:rsidP="008F62BB">
            <w:pPr>
              <w:ind w:right="46"/>
              <w:rPr>
                <w:rFonts w:ascii="TH NiramitIT๙" w:hAnsi="TH NiramitIT๙" w:cs="TH NiramitIT๙"/>
                <w:cs/>
              </w:rPr>
            </w:pPr>
            <w:r w:rsidRPr="005634E5">
              <w:rPr>
                <w:rFonts w:ascii="TH NiramitIT๙" w:hAnsi="TH NiramitIT๙" w:cs="TH NiramitIT๙"/>
                <w:cs/>
              </w:rPr>
              <w:t>๖. การอนุรักษ์ศิลปวัฒนธรรม จารีตประเพณี ศาสนา และภูมิปัญญาท้องถิ่น</w:t>
            </w:r>
          </w:p>
        </w:tc>
        <w:tc>
          <w:tcPr>
            <w:tcW w:w="1701" w:type="dxa"/>
            <w:vAlign w:val="center"/>
          </w:tcPr>
          <w:p w:rsidR="00B63D5D" w:rsidRPr="0085633C" w:rsidRDefault="00B9649C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4</w:t>
            </w:r>
          </w:p>
        </w:tc>
        <w:tc>
          <w:tcPr>
            <w:tcW w:w="1843" w:type="dxa"/>
            <w:vAlign w:val="center"/>
          </w:tcPr>
          <w:p w:rsidR="00B63D5D" w:rsidRPr="0085633C" w:rsidRDefault="00B9649C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-</w:t>
            </w:r>
          </w:p>
        </w:tc>
        <w:tc>
          <w:tcPr>
            <w:tcW w:w="1701" w:type="dxa"/>
          </w:tcPr>
          <w:p w:rsidR="00B9649C" w:rsidRDefault="00B9649C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</w:p>
          <w:p w:rsidR="00B63D5D" w:rsidRDefault="00B9649C" w:rsidP="008F62BB">
            <w:pPr>
              <w:ind w:left="-55" w:right="46"/>
              <w:jc w:val="center"/>
              <w:rPr>
                <w:rFonts w:ascii="TH NiramitIT๙" w:hAnsi="TH NiramitIT๙" w:cs="TH NiramitIT๙"/>
                <w:color w:val="000000"/>
              </w:rPr>
            </w:pPr>
            <w:r>
              <w:rPr>
                <w:rFonts w:ascii="TH NiramitIT๙" w:hAnsi="TH NiramitIT๙" w:cs="TH NiramitIT๙" w:hint="cs"/>
                <w:color w:val="000000"/>
                <w:cs/>
              </w:rPr>
              <w:t>-</w:t>
            </w:r>
          </w:p>
        </w:tc>
      </w:tr>
      <w:tr w:rsidR="00B63D5D" w:rsidRPr="005634E5" w:rsidTr="00B63D5D">
        <w:tc>
          <w:tcPr>
            <w:tcW w:w="4678" w:type="dxa"/>
            <w:vAlign w:val="center"/>
          </w:tcPr>
          <w:p w:rsidR="00B63D5D" w:rsidRPr="005634E5" w:rsidRDefault="00B63D5D" w:rsidP="008F62BB">
            <w:pPr>
              <w:ind w:right="46"/>
              <w:jc w:val="center"/>
              <w:rPr>
                <w:rFonts w:ascii="TH NiramitIT๙" w:hAnsi="TH NiramitIT๙" w:cs="TH NiramitIT๙"/>
                <w:b/>
                <w:bCs/>
                <w:cs/>
              </w:rPr>
            </w:pPr>
            <w:r w:rsidRPr="005634E5">
              <w:rPr>
                <w:rFonts w:ascii="TH NiramitIT๙" w:hAnsi="TH NiramitIT๙" w:cs="TH NiramitIT๙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B63D5D" w:rsidRPr="005634E5" w:rsidRDefault="00B9649C" w:rsidP="008F62BB">
            <w:pPr>
              <w:ind w:left="-55" w:right="46"/>
              <w:jc w:val="center"/>
              <w:rPr>
                <w:rFonts w:ascii="TH NiramitIT๙" w:hAnsi="TH NiramitIT๙" w:cs="TH NiramitIT๙"/>
                <w:b/>
                <w:bCs/>
                <w:color w:val="000000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color w:val="000000"/>
              </w:rPr>
              <w:t>113</w:t>
            </w:r>
          </w:p>
        </w:tc>
        <w:tc>
          <w:tcPr>
            <w:tcW w:w="1843" w:type="dxa"/>
            <w:vAlign w:val="center"/>
          </w:tcPr>
          <w:p w:rsidR="00B63D5D" w:rsidRPr="005634E5" w:rsidRDefault="00B9649C" w:rsidP="008F62BB">
            <w:pPr>
              <w:ind w:left="-55" w:right="46"/>
              <w:jc w:val="center"/>
              <w:rPr>
                <w:rFonts w:ascii="TH NiramitIT๙" w:hAnsi="TH NiramitIT๙" w:cs="TH NiramitIT๙"/>
                <w:b/>
                <w:bCs/>
                <w:color w:val="000000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color w:val="000000"/>
              </w:rPr>
              <w:t>23</w:t>
            </w:r>
          </w:p>
        </w:tc>
        <w:tc>
          <w:tcPr>
            <w:tcW w:w="1701" w:type="dxa"/>
          </w:tcPr>
          <w:p w:rsidR="00B63D5D" w:rsidRDefault="00AD7B24" w:rsidP="002F09E0">
            <w:pPr>
              <w:ind w:left="-55" w:right="46"/>
              <w:jc w:val="center"/>
              <w:rPr>
                <w:rFonts w:ascii="TH NiramitIT๙" w:hAnsi="TH NiramitIT๙" w:cs="TH NiramitIT๙"/>
                <w:b/>
                <w:bCs/>
                <w:color w:val="000000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color w:val="000000"/>
                <w:cs/>
              </w:rPr>
              <w:t>1</w:t>
            </w:r>
          </w:p>
        </w:tc>
      </w:tr>
    </w:tbl>
    <w:p w:rsidR="00656423" w:rsidRPr="001A58E0" w:rsidRDefault="00656423" w:rsidP="008F62BB">
      <w:pPr>
        <w:ind w:right="46"/>
        <w:jc w:val="both"/>
        <w:rPr>
          <w:rFonts w:ascii="TH NiramitIT๙" w:hAnsi="TH NiramitIT๙" w:cs="TH NiramitIT๙"/>
        </w:rPr>
      </w:pPr>
    </w:p>
    <w:p w:rsidR="00656423" w:rsidRPr="001A58E0" w:rsidRDefault="00656423" w:rsidP="008F62BB">
      <w:pPr>
        <w:ind w:right="46"/>
        <w:jc w:val="both"/>
        <w:rPr>
          <w:rFonts w:ascii="TH NiramitIT๙" w:hAnsi="TH NiramitIT๙" w:cs="TH NiramitIT๙"/>
        </w:rPr>
      </w:pPr>
    </w:p>
    <w:p w:rsidR="006D48ED" w:rsidRPr="001A58E0" w:rsidRDefault="006D48ED" w:rsidP="008F62BB">
      <w:pPr>
        <w:ind w:right="46"/>
        <w:jc w:val="both"/>
        <w:rPr>
          <w:rFonts w:ascii="TH NiramitIT๙" w:hAnsi="TH NiramitIT๙" w:cs="TH NiramitIT๙"/>
        </w:rPr>
      </w:pPr>
    </w:p>
    <w:p w:rsidR="006A6938" w:rsidRPr="001A58E0" w:rsidRDefault="006A6938" w:rsidP="008F62BB">
      <w:pPr>
        <w:ind w:right="46"/>
        <w:jc w:val="both"/>
        <w:rPr>
          <w:rFonts w:ascii="TH NiramitIT๙" w:hAnsi="TH NiramitIT๙" w:cs="TH NiramitIT๙"/>
        </w:rPr>
      </w:pPr>
    </w:p>
    <w:p w:rsidR="00175255" w:rsidRPr="001A58E0" w:rsidRDefault="00175255" w:rsidP="008F62BB">
      <w:pPr>
        <w:ind w:right="46"/>
        <w:jc w:val="both"/>
        <w:rPr>
          <w:rFonts w:ascii="TH NiramitIT๙" w:hAnsi="TH NiramitIT๙" w:cs="TH NiramitIT๙"/>
        </w:rPr>
      </w:pPr>
    </w:p>
    <w:p w:rsidR="00625690" w:rsidRDefault="00625690" w:rsidP="008F62BB">
      <w:pPr>
        <w:pStyle w:val="aa"/>
        <w:ind w:right="46"/>
        <w:jc w:val="left"/>
        <w:rPr>
          <w:rFonts w:ascii="TH NiramitIT๙" w:hAnsi="TH NiramitIT๙" w:cs="TH NiramitIT๙"/>
          <w:sz w:val="32"/>
          <w:szCs w:val="32"/>
          <w:u w:val="none"/>
        </w:rPr>
      </w:pPr>
    </w:p>
    <w:p w:rsidR="006C1BC5" w:rsidRDefault="006C1BC5" w:rsidP="008F62BB">
      <w:pPr>
        <w:pStyle w:val="aa"/>
        <w:ind w:right="46"/>
        <w:rPr>
          <w:rFonts w:ascii="TH NiramitIT๙" w:hAnsi="TH NiramitIT๙" w:cs="TH NiramitIT๙"/>
          <w:sz w:val="32"/>
          <w:szCs w:val="32"/>
          <w:u w:val="none"/>
        </w:rPr>
      </w:pPr>
      <w:r w:rsidRPr="00ED5198">
        <w:rPr>
          <w:rFonts w:ascii="TH NiramitIT๙" w:hAnsi="TH NiramitIT๙" w:cs="TH NiramitIT๙" w:hint="cs"/>
          <w:sz w:val="32"/>
          <w:szCs w:val="32"/>
          <w:u w:val="none"/>
          <w:cs/>
        </w:rPr>
        <w:t>สรุปผลการพัฒนาท้องถิ่น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 xml:space="preserve">  ประจำปีงบประมาณ  พ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>.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>ศ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 xml:space="preserve">.  </w:t>
      </w:r>
      <w:r w:rsidR="00A47A4D">
        <w:rPr>
          <w:rFonts w:ascii="TH NiramitIT๙" w:hAnsi="TH NiramitIT๙" w:cs="TH NiramitIT๙"/>
          <w:sz w:val="32"/>
          <w:szCs w:val="32"/>
          <w:u w:val="none"/>
          <w:cs/>
        </w:rPr>
        <w:t>๒๕</w:t>
      </w:r>
      <w:r w:rsidR="00625690">
        <w:rPr>
          <w:rFonts w:ascii="TH NiramitIT๙" w:hAnsi="TH NiramitIT๙" w:cs="TH NiramitIT๙" w:hint="cs"/>
          <w:sz w:val="32"/>
          <w:szCs w:val="32"/>
          <w:u w:val="none"/>
          <w:cs/>
        </w:rPr>
        <w:t>6</w:t>
      </w:r>
      <w:r w:rsidR="00074701">
        <w:rPr>
          <w:rFonts w:ascii="TH NiramitIT๙" w:hAnsi="TH NiramitIT๙" w:cs="TH NiramitIT๙" w:hint="cs"/>
          <w:sz w:val="32"/>
          <w:szCs w:val="32"/>
          <w:u w:val="none"/>
          <w:cs/>
        </w:rPr>
        <w:t>3</w:t>
      </w:r>
    </w:p>
    <w:p w:rsidR="00C33A4B" w:rsidRDefault="00C33A4B" w:rsidP="008F62BB">
      <w:pPr>
        <w:ind w:left="360" w:right="46"/>
        <w:rPr>
          <w:rFonts w:ascii="TH NiramitIT๙" w:hAnsi="TH NiramitIT๙" w:cs="TH NiramitIT๙"/>
        </w:rPr>
      </w:pPr>
      <w:r w:rsidRPr="001A58E0">
        <w:rPr>
          <w:rFonts w:ascii="TH NiramitIT๙" w:hAnsi="TH NiramitIT๙" w:cs="TH NiramitIT๙"/>
          <w:b/>
          <w:bCs/>
          <w:cs/>
        </w:rPr>
        <w:t>ยุทธศาสตร์ที่  ๑</w:t>
      </w:r>
      <w:r>
        <w:rPr>
          <w:rFonts w:ascii="TH NiramitIT๙" w:hAnsi="TH NiramitIT๙" w:cs="TH NiramitIT๙" w:hint="cs"/>
          <w:cs/>
        </w:rPr>
        <w:t xml:space="preserve">  </w:t>
      </w:r>
      <w:r w:rsidRPr="001A58E0">
        <w:rPr>
          <w:rFonts w:ascii="TH NiramitIT๙" w:hAnsi="TH NiramitIT๙" w:cs="TH NiramitIT๙"/>
          <w:b/>
          <w:bCs/>
          <w:cs/>
        </w:rPr>
        <w:t>การพัฒนาโครงสร้างพื้นฐาน</w:t>
      </w:r>
    </w:p>
    <w:p w:rsidR="00AC0BC5" w:rsidRDefault="00AC0BC5" w:rsidP="008F62BB">
      <w:pPr>
        <w:ind w:left="360" w:right="46"/>
        <w:rPr>
          <w:rFonts w:ascii="TH NiramitIT๙" w:hAnsi="TH NiramitIT๙" w:cs="TH NiramitIT๙"/>
        </w:rPr>
      </w:pPr>
    </w:p>
    <w:tbl>
      <w:tblPr>
        <w:tblW w:w="4700" w:type="pct"/>
        <w:jc w:val="center"/>
        <w:tblInd w:w="-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5859"/>
        <w:gridCol w:w="2001"/>
      </w:tblGrid>
      <w:tr w:rsidR="00AC0BC5" w:rsidRPr="00AC0BC5" w:rsidTr="00124725">
        <w:trPr>
          <w:cantSplit/>
          <w:trHeight w:val="426"/>
          <w:jc w:val="center"/>
        </w:trPr>
        <w:tc>
          <w:tcPr>
            <w:tcW w:w="588" w:type="pct"/>
            <w:vMerge w:val="restart"/>
            <w:vAlign w:val="center"/>
          </w:tcPr>
          <w:p w:rsidR="00AC0BC5" w:rsidRPr="00AC0BC5" w:rsidRDefault="00AC0BC5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AC0BC5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ลำดับที่</w:t>
            </w:r>
          </w:p>
        </w:tc>
        <w:tc>
          <w:tcPr>
            <w:tcW w:w="3289" w:type="pct"/>
            <w:vMerge w:val="restart"/>
            <w:vAlign w:val="center"/>
          </w:tcPr>
          <w:p w:rsidR="00AC0BC5" w:rsidRPr="00AC0BC5" w:rsidRDefault="00AC0BC5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AC0BC5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 xml:space="preserve">โครงการ </w:t>
            </w:r>
            <w:r w:rsidRPr="00AC0BC5">
              <w:rPr>
                <w:rFonts w:ascii="TH NiramitIT๙" w:hAnsi="TH NiramitIT๙" w:cs="TH NiramitIT๙"/>
                <w:sz w:val="30"/>
                <w:szCs w:val="30"/>
                <w:u w:val="none"/>
              </w:rPr>
              <w:t xml:space="preserve">/ </w:t>
            </w:r>
            <w:r w:rsidRPr="00AC0BC5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กิจกรรม</w:t>
            </w:r>
          </w:p>
        </w:tc>
        <w:tc>
          <w:tcPr>
            <w:tcW w:w="1123" w:type="pct"/>
            <w:vMerge w:val="restart"/>
            <w:vAlign w:val="center"/>
          </w:tcPr>
          <w:p w:rsidR="00AC0BC5" w:rsidRPr="00AC0BC5" w:rsidRDefault="00AC0BC5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AC0BC5">
              <w:rPr>
                <w:rFonts w:ascii="TH NiramitIT๙" w:hAnsi="TH NiramitIT๙" w:cs="TH NiramitIT๙"/>
                <w:color w:val="000000"/>
                <w:sz w:val="30"/>
                <w:szCs w:val="30"/>
                <w:u w:val="none"/>
                <w:cs/>
              </w:rPr>
              <w:t>งบประมาณ (บาท)</w:t>
            </w:r>
          </w:p>
        </w:tc>
      </w:tr>
      <w:tr w:rsidR="00AC0BC5" w:rsidRPr="00AC0BC5" w:rsidTr="00124725">
        <w:trPr>
          <w:cantSplit/>
          <w:trHeight w:val="426"/>
          <w:jc w:val="center"/>
        </w:trPr>
        <w:tc>
          <w:tcPr>
            <w:tcW w:w="588" w:type="pct"/>
            <w:vMerge/>
          </w:tcPr>
          <w:p w:rsidR="00AC0BC5" w:rsidRPr="00AC0BC5" w:rsidRDefault="00AC0BC5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3289" w:type="pct"/>
            <w:vMerge/>
          </w:tcPr>
          <w:p w:rsidR="00AC0BC5" w:rsidRPr="00AC0BC5" w:rsidRDefault="00AC0BC5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1123" w:type="pct"/>
            <w:vMerge/>
          </w:tcPr>
          <w:p w:rsidR="00AC0BC5" w:rsidRPr="00AC0BC5" w:rsidRDefault="00AC0BC5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</w:tr>
      <w:tr w:rsidR="00AC0BC5" w:rsidRPr="00AC0BC5" w:rsidTr="00124725">
        <w:trPr>
          <w:cantSplit/>
          <w:trHeight w:val="814"/>
          <w:jc w:val="center"/>
        </w:trPr>
        <w:tc>
          <w:tcPr>
            <w:tcW w:w="588" w:type="pct"/>
          </w:tcPr>
          <w:p w:rsidR="00AC0BC5" w:rsidRPr="00AC0BC5" w:rsidRDefault="00AC0BC5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  <w:r w:rsidRPr="00AC0BC5"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3289" w:type="pct"/>
          </w:tcPr>
          <w:p w:rsidR="00CB7EFE" w:rsidRDefault="00CB7EFE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 xml:space="preserve">โครงการขยายเขตระบบจำหน่ายไฟฟ้าสาธารณะ </w:t>
            </w:r>
          </w:p>
          <w:p w:rsidR="00AC0BC5" w:rsidRPr="00AC0BC5" w:rsidRDefault="00CB7EFE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หมู่ที่ 3 บ้านหินช้าง</w:t>
            </w:r>
            <w:r w:rsidR="00AC0BC5" w:rsidRPr="00AC0BC5"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 xml:space="preserve"> </w:t>
            </w:r>
          </w:p>
        </w:tc>
        <w:tc>
          <w:tcPr>
            <w:tcW w:w="1123" w:type="pct"/>
          </w:tcPr>
          <w:p w:rsidR="00AC0BC5" w:rsidRPr="001C73CC" w:rsidRDefault="001C73CC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mallCaps/>
                <w:sz w:val="30"/>
                <w:szCs w:val="30"/>
                <w:u w:val="none"/>
                <w:cs/>
              </w:rPr>
            </w:pPr>
            <w:r w:rsidRPr="001C73CC">
              <w:rPr>
                <w:rFonts w:ascii="TH NiramitIT๙" w:hAnsi="TH NiramitIT๙" w:cs="TH NiramitIT๙"/>
                <w:b w:val="0"/>
                <w:bCs w:val="0"/>
                <w:smallCaps/>
                <w:sz w:val="30"/>
                <w:szCs w:val="30"/>
                <w:u w:val="none"/>
              </w:rPr>
              <w:t>199,970.43</w:t>
            </w:r>
          </w:p>
        </w:tc>
      </w:tr>
      <w:tr w:rsidR="00321370" w:rsidRPr="00AC0BC5" w:rsidTr="00124725">
        <w:trPr>
          <w:cantSplit/>
          <w:trHeight w:val="814"/>
          <w:jc w:val="center"/>
        </w:trPr>
        <w:tc>
          <w:tcPr>
            <w:tcW w:w="588" w:type="pct"/>
          </w:tcPr>
          <w:p w:rsidR="00321370" w:rsidRPr="00AC0BC5" w:rsidRDefault="00321370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2</w:t>
            </w:r>
          </w:p>
        </w:tc>
        <w:tc>
          <w:tcPr>
            <w:tcW w:w="3289" w:type="pct"/>
          </w:tcPr>
          <w:p w:rsidR="00321370" w:rsidRPr="00AC0BC5" w:rsidRDefault="00CB7EFE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โครงการขยายเขตระบบจำหน่ายไฟฟ้าให้กับประปาหมู่บ้านแบบหอถังแชมเปญ หมู่ที่ 3 บ้านหินช้าง</w:t>
            </w:r>
          </w:p>
        </w:tc>
        <w:tc>
          <w:tcPr>
            <w:tcW w:w="1123" w:type="pct"/>
          </w:tcPr>
          <w:p w:rsidR="00321370" w:rsidRPr="00AC0BC5" w:rsidRDefault="00B9649C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mallCaps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/>
                <w:b w:val="0"/>
                <w:bCs w:val="0"/>
                <w:smallCaps/>
                <w:color w:val="000000"/>
                <w:sz w:val="30"/>
                <w:szCs w:val="30"/>
                <w:u w:val="none"/>
              </w:rPr>
              <w:t>161,345.52</w:t>
            </w:r>
          </w:p>
        </w:tc>
      </w:tr>
      <w:tr w:rsidR="00AC0BC5" w:rsidRPr="00AC0BC5" w:rsidTr="00124725">
        <w:trPr>
          <w:cantSplit/>
          <w:trHeight w:val="839"/>
          <w:jc w:val="center"/>
        </w:trPr>
        <w:tc>
          <w:tcPr>
            <w:tcW w:w="588" w:type="pct"/>
          </w:tcPr>
          <w:p w:rsidR="00AC0BC5" w:rsidRPr="00AC0BC5" w:rsidRDefault="00321370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3</w:t>
            </w:r>
          </w:p>
        </w:tc>
        <w:tc>
          <w:tcPr>
            <w:tcW w:w="3289" w:type="pct"/>
          </w:tcPr>
          <w:p w:rsidR="00AC0BC5" w:rsidRPr="00AC0BC5" w:rsidRDefault="00CB7EFE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โครงการขยายเขตไฟฟ้าสาธารณะ หมู่ที่ 5 บ้านเขานางหงส์</w:t>
            </w:r>
          </w:p>
        </w:tc>
        <w:tc>
          <w:tcPr>
            <w:tcW w:w="1123" w:type="pct"/>
          </w:tcPr>
          <w:p w:rsidR="00AC0BC5" w:rsidRPr="00AC0BC5" w:rsidRDefault="001C73CC" w:rsidP="00B9649C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mallCaps/>
                <w:color w:val="00000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/>
                <w:b w:val="0"/>
                <w:bCs w:val="0"/>
                <w:smallCaps/>
                <w:color w:val="000000"/>
                <w:sz w:val="30"/>
                <w:szCs w:val="30"/>
                <w:u w:val="none"/>
              </w:rPr>
              <w:t>349,986.1</w:t>
            </w:r>
            <w:r w:rsidR="00B9649C">
              <w:rPr>
                <w:rFonts w:ascii="TH NiramitIT๙" w:hAnsi="TH NiramitIT๙" w:cs="TH NiramitIT๙"/>
                <w:b w:val="0"/>
                <w:bCs w:val="0"/>
                <w:smallCaps/>
                <w:color w:val="000000"/>
                <w:sz w:val="30"/>
                <w:szCs w:val="30"/>
                <w:u w:val="none"/>
              </w:rPr>
              <w:t>3</w:t>
            </w:r>
          </w:p>
        </w:tc>
      </w:tr>
      <w:tr w:rsidR="00CB7EFE" w:rsidRPr="00AC0BC5" w:rsidTr="00124725">
        <w:trPr>
          <w:cantSplit/>
          <w:trHeight w:val="696"/>
          <w:jc w:val="center"/>
        </w:trPr>
        <w:tc>
          <w:tcPr>
            <w:tcW w:w="588" w:type="pct"/>
          </w:tcPr>
          <w:p w:rsidR="00CB7EFE" w:rsidRPr="00AC0BC5" w:rsidRDefault="003B492C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4</w:t>
            </w:r>
          </w:p>
        </w:tc>
        <w:tc>
          <w:tcPr>
            <w:tcW w:w="3289" w:type="pct"/>
          </w:tcPr>
          <w:p w:rsidR="00CB7EFE" w:rsidRPr="00AC0BC5" w:rsidRDefault="00CB7EFE" w:rsidP="001210F8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โครงการก่อสร้างถนนคอนกรีตเสริมเหล็กบริเวณหน้าศาลาอเนกประสงค์ หมู่ที่ 1 บ้านปากคลอง</w:t>
            </w:r>
          </w:p>
        </w:tc>
        <w:tc>
          <w:tcPr>
            <w:tcW w:w="1123" w:type="pct"/>
          </w:tcPr>
          <w:p w:rsidR="00CB7EFE" w:rsidRDefault="001E2AD0" w:rsidP="001210F8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mallCaps/>
                <w:color w:val="00000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mallCaps/>
                <w:color w:val="000000"/>
                <w:sz w:val="30"/>
                <w:szCs w:val="30"/>
                <w:u w:val="none"/>
                <w:cs/>
              </w:rPr>
              <w:t>253,000</w:t>
            </w:r>
            <w:r w:rsidR="00CB7EFE">
              <w:rPr>
                <w:rFonts w:ascii="TH NiramitIT๙" w:hAnsi="TH NiramitIT๙" w:cs="TH NiramitIT๙" w:hint="cs"/>
                <w:b w:val="0"/>
                <w:bCs w:val="0"/>
                <w:smallCaps/>
                <w:color w:val="000000"/>
                <w:sz w:val="30"/>
                <w:szCs w:val="30"/>
                <w:u w:val="none"/>
                <w:cs/>
              </w:rPr>
              <w:t>.-</w:t>
            </w:r>
          </w:p>
          <w:p w:rsidR="003B492C" w:rsidRPr="00AC0BC5" w:rsidRDefault="003B492C" w:rsidP="003B492C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smallCaps/>
                <w:color w:val="000000"/>
                <w:sz w:val="30"/>
                <w:szCs w:val="30"/>
                <w:u w:val="none"/>
                <w:cs/>
              </w:rPr>
            </w:pPr>
          </w:p>
        </w:tc>
      </w:tr>
      <w:tr w:rsidR="00203024" w:rsidRPr="00AC0BC5" w:rsidTr="00124725">
        <w:trPr>
          <w:cantSplit/>
          <w:trHeight w:val="696"/>
          <w:jc w:val="center"/>
        </w:trPr>
        <w:tc>
          <w:tcPr>
            <w:tcW w:w="588" w:type="pct"/>
          </w:tcPr>
          <w:p w:rsidR="00203024" w:rsidRDefault="003B492C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5</w:t>
            </w:r>
          </w:p>
        </w:tc>
        <w:tc>
          <w:tcPr>
            <w:tcW w:w="3289" w:type="pct"/>
          </w:tcPr>
          <w:p w:rsidR="00203024" w:rsidRDefault="00CB7EFE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โครงการก่อสร้างลานคอนกรีตเสริมเหล็กบริเวณข้างโรงพยาบาลส่งเสริมสุขภาพตำบลบ้านปากคลอง หมู่ที่ 1 บ้านปากคลอง</w:t>
            </w:r>
          </w:p>
        </w:tc>
        <w:tc>
          <w:tcPr>
            <w:tcW w:w="1123" w:type="pct"/>
          </w:tcPr>
          <w:p w:rsidR="00203024" w:rsidRDefault="001E2AD0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mallCaps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mallCaps/>
                <w:color w:val="000000"/>
                <w:sz w:val="30"/>
                <w:szCs w:val="30"/>
                <w:u w:val="none"/>
                <w:cs/>
              </w:rPr>
              <w:t>246,554</w:t>
            </w:r>
            <w:r w:rsidR="008A7E4A">
              <w:rPr>
                <w:rFonts w:ascii="TH NiramitIT๙" w:hAnsi="TH NiramitIT๙" w:cs="TH NiramitIT๙" w:hint="cs"/>
                <w:b w:val="0"/>
                <w:bCs w:val="0"/>
                <w:smallCaps/>
                <w:color w:val="000000"/>
                <w:sz w:val="30"/>
                <w:szCs w:val="30"/>
                <w:u w:val="none"/>
                <w:cs/>
              </w:rPr>
              <w:t>.-</w:t>
            </w:r>
          </w:p>
        </w:tc>
      </w:tr>
      <w:tr w:rsidR="003B492C" w:rsidRPr="00AC0BC5" w:rsidTr="003B492C">
        <w:trPr>
          <w:cantSplit/>
          <w:trHeight w:val="696"/>
          <w:jc w:val="center"/>
        </w:trPr>
        <w:tc>
          <w:tcPr>
            <w:tcW w:w="588" w:type="pct"/>
          </w:tcPr>
          <w:p w:rsidR="003B492C" w:rsidRPr="00AC0BC5" w:rsidRDefault="003B492C" w:rsidP="003B492C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6</w:t>
            </w:r>
          </w:p>
        </w:tc>
        <w:tc>
          <w:tcPr>
            <w:tcW w:w="3289" w:type="pct"/>
          </w:tcPr>
          <w:p w:rsidR="003B492C" w:rsidRPr="00AC0BC5" w:rsidRDefault="003B492C" w:rsidP="003B492C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โครงการก่อสร้างคูระบายน้ำคอนกรีตเสริมเหล็กแบบรางยูบริเวณข้างศาลาอเนกประสงค์ หมู่ที่ 1 บ้านปากคลอง</w:t>
            </w:r>
          </w:p>
        </w:tc>
        <w:tc>
          <w:tcPr>
            <w:tcW w:w="1123" w:type="pct"/>
          </w:tcPr>
          <w:p w:rsidR="003B492C" w:rsidRDefault="003B492C" w:rsidP="003B492C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mallCaps/>
                <w:color w:val="00000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mallCaps/>
                <w:color w:val="000000"/>
                <w:sz w:val="30"/>
                <w:szCs w:val="30"/>
                <w:u w:val="none"/>
                <w:cs/>
              </w:rPr>
              <w:t>446,700.-</w:t>
            </w:r>
          </w:p>
          <w:p w:rsidR="003B492C" w:rsidRPr="00AC0BC5" w:rsidRDefault="003B492C" w:rsidP="003B492C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mallCaps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mallCaps/>
                <w:color w:val="000000"/>
                <w:sz w:val="30"/>
                <w:szCs w:val="30"/>
                <w:u w:val="none"/>
                <w:cs/>
              </w:rPr>
              <w:t>(กันเงิน)</w:t>
            </w:r>
          </w:p>
        </w:tc>
      </w:tr>
      <w:tr w:rsidR="00AC0BC5" w:rsidRPr="00AC0BC5" w:rsidTr="00124725">
        <w:trPr>
          <w:cantSplit/>
          <w:trHeight w:val="687"/>
          <w:jc w:val="center"/>
        </w:trPr>
        <w:tc>
          <w:tcPr>
            <w:tcW w:w="588" w:type="pct"/>
            <w:vAlign w:val="center"/>
          </w:tcPr>
          <w:p w:rsidR="00AC0BC5" w:rsidRPr="00AC0BC5" w:rsidRDefault="00AC0BC5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289" w:type="pct"/>
            <w:vAlign w:val="center"/>
          </w:tcPr>
          <w:p w:rsidR="00AC0BC5" w:rsidRPr="00AC0BC5" w:rsidRDefault="00AC0BC5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 w:rsidRPr="00AC0BC5">
              <w:rPr>
                <w:rFonts w:ascii="TH NiramitIT๙" w:hAnsi="TH NiramitIT๙" w:cs="TH NiramitIT๙"/>
                <w:color w:val="000000"/>
                <w:sz w:val="30"/>
                <w:szCs w:val="30"/>
                <w:u w:val="none"/>
                <w:cs/>
              </w:rPr>
              <w:t>รวมเป็นเงินทั้งสิ้น</w:t>
            </w:r>
          </w:p>
        </w:tc>
        <w:tc>
          <w:tcPr>
            <w:tcW w:w="1123" w:type="pct"/>
            <w:vAlign w:val="center"/>
          </w:tcPr>
          <w:p w:rsidR="00AC0BC5" w:rsidRPr="00AC0BC5" w:rsidRDefault="00B9649C" w:rsidP="008F62BB">
            <w:pPr>
              <w:pStyle w:val="aa"/>
              <w:ind w:right="46"/>
              <w:rPr>
                <w:rFonts w:ascii="TH NiramitIT๙" w:hAnsi="TH NiramitIT๙" w:cs="TH NiramitIT๙"/>
                <w:smallCaps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/>
                <w:smallCaps/>
                <w:color w:val="000000"/>
                <w:sz w:val="30"/>
                <w:szCs w:val="30"/>
                <w:u w:val="none"/>
              </w:rPr>
              <w:t>1,657,556.08</w:t>
            </w:r>
          </w:p>
        </w:tc>
      </w:tr>
    </w:tbl>
    <w:p w:rsidR="00B63D5D" w:rsidRDefault="00B63D5D" w:rsidP="008F62BB">
      <w:pPr>
        <w:ind w:left="360" w:right="46"/>
        <w:rPr>
          <w:rFonts w:ascii="TH NiramitIT๙" w:hAnsi="TH NiramitIT๙" w:cs="TH NiramitIT๙"/>
          <w:sz w:val="16"/>
          <w:szCs w:val="16"/>
          <w:u w:val="single"/>
        </w:rPr>
      </w:pPr>
    </w:p>
    <w:p w:rsidR="001C73CC" w:rsidRDefault="001C73CC" w:rsidP="008F62BB">
      <w:pPr>
        <w:ind w:left="360" w:right="46"/>
        <w:rPr>
          <w:rFonts w:ascii="TH NiramitIT๙" w:hAnsi="TH NiramitIT๙" w:cs="TH NiramitIT๙"/>
          <w:sz w:val="16"/>
          <w:szCs w:val="16"/>
          <w:u w:val="single"/>
        </w:rPr>
      </w:pPr>
    </w:p>
    <w:p w:rsidR="001C73CC" w:rsidRDefault="001C73CC" w:rsidP="008F62BB">
      <w:pPr>
        <w:ind w:left="360" w:right="46"/>
        <w:rPr>
          <w:rFonts w:ascii="TH NiramitIT๙" w:hAnsi="TH NiramitIT๙" w:cs="TH NiramitIT๙"/>
          <w:sz w:val="16"/>
          <w:szCs w:val="16"/>
          <w:u w:val="single"/>
        </w:rPr>
      </w:pPr>
    </w:p>
    <w:p w:rsidR="001C73CC" w:rsidRDefault="001C73CC" w:rsidP="008F62BB">
      <w:pPr>
        <w:ind w:left="360" w:right="46"/>
        <w:rPr>
          <w:rFonts w:ascii="TH NiramitIT๙" w:hAnsi="TH NiramitIT๙" w:cs="TH NiramitIT๙"/>
          <w:sz w:val="16"/>
          <w:szCs w:val="16"/>
          <w:u w:val="single"/>
        </w:rPr>
      </w:pPr>
    </w:p>
    <w:p w:rsidR="001C73CC" w:rsidRDefault="001C73CC" w:rsidP="008F62BB">
      <w:pPr>
        <w:ind w:left="360" w:right="46"/>
        <w:rPr>
          <w:rFonts w:ascii="TH NiramitIT๙" w:hAnsi="TH NiramitIT๙" w:cs="TH NiramitIT๙"/>
          <w:sz w:val="16"/>
          <w:szCs w:val="16"/>
          <w:u w:val="single"/>
        </w:rPr>
      </w:pPr>
    </w:p>
    <w:p w:rsidR="001C73CC" w:rsidRDefault="001C73CC" w:rsidP="008F62BB">
      <w:pPr>
        <w:ind w:left="360" w:right="46"/>
        <w:rPr>
          <w:rFonts w:ascii="TH NiramitIT๙" w:hAnsi="TH NiramitIT๙" w:cs="TH NiramitIT๙"/>
          <w:sz w:val="16"/>
          <w:szCs w:val="16"/>
          <w:u w:val="single"/>
        </w:rPr>
      </w:pPr>
    </w:p>
    <w:p w:rsidR="001C73CC" w:rsidRDefault="001C73CC" w:rsidP="008F62BB">
      <w:pPr>
        <w:ind w:left="360" w:right="46"/>
        <w:rPr>
          <w:rFonts w:ascii="TH NiramitIT๙" w:hAnsi="TH NiramitIT๙" w:cs="TH NiramitIT๙"/>
          <w:sz w:val="16"/>
          <w:szCs w:val="16"/>
          <w:u w:val="single"/>
        </w:rPr>
      </w:pPr>
    </w:p>
    <w:p w:rsidR="00625690" w:rsidRDefault="00625690" w:rsidP="008F62BB">
      <w:pPr>
        <w:pStyle w:val="aa"/>
        <w:ind w:right="46"/>
        <w:rPr>
          <w:rFonts w:ascii="TH NiramitIT๙" w:hAnsi="TH NiramitIT๙" w:cs="TH NiramitIT๙"/>
          <w:sz w:val="32"/>
          <w:szCs w:val="32"/>
          <w:u w:val="none"/>
        </w:rPr>
      </w:pPr>
      <w:r w:rsidRPr="00ED5198">
        <w:rPr>
          <w:rFonts w:ascii="TH NiramitIT๙" w:hAnsi="TH NiramitIT๙" w:cs="TH NiramitIT๙" w:hint="cs"/>
          <w:sz w:val="32"/>
          <w:szCs w:val="32"/>
          <w:u w:val="none"/>
          <w:cs/>
        </w:rPr>
        <w:t>สรุปผลการพัฒนาท้องถิ่น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 xml:space="preserve">  ประจำปีงบประมาณ  พ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>.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>ศ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 xml:space="preserve">.  </w:t>
      </w:r>
      <w:r>
        <w:rPr>
          <w:rFonts w:ascii="TH NiramitIT๙" w:hAnsi="TH NiramitIT๙" w:cs="TH NiramitIT๙"/>
          <w:sz w:val="32"/>
          <w:szCs w:val="32"/>
          <w:u w:val="none"/>
          <w:cs/>
        </w:rPr>
        <w:t>๒๕</w:t>
      </w:r>
      <w:r>
        <w:rPr>
          <w:rFonts w:ascii="TH NiramitIT๙" w:hAnsi="TH NiramitIT๙" w:cs="TH NiramitIT๙" w:hint="cs"/>
          <w:sz w:val="32"/>
          <w:szCs w:val="32"/>
          <w:u w:val="none"/>
          <w:cs/>
        </w:rPr>
        <w:t>6</w:t>
      </w:r>
      <w:r w:rsidR="008A7E4A">
        <w:rPr>
          <w:rFonts w:ascii="TH NiramitIT๙" w:hAnsi="TH NiramitIT๙" w:cs="TH NiramitIT๙" w:hint="cs"/>
          <w:sz w:val="32"/>
          <w:szCs w:val="32"/>
          <w:u w:val="none"/>
          <w:cs/>
        </w:rPr>
        <w:t>3</w:t>
      </w:r>
    </w:p>
    <w:p w:rsidR="00625690" w:rsidRPr="00E05301" w:rsidRDefault="00625690" w:rsidP="008F62BB">
      <w:pPr>
        <w:pStyle w:val="aa"/>
        <w:ind w:right="46" w:firstLine="720"/>
        <w:jc w:val="left"/>
        <w:rPr>
          <w:rFonts w:ascii="TH NiramitIT๙" w:hAnsi="TH NiramitIT๙" w:cs="TH NiramitIT๙"/>
          <w:sz w:val="30"/>
          <w:szCs w:val="30"/>
          <w:u w:val="none"/>
        </w:rPr>
      </w:pPr>
      <w:r w:rsidRPr="00E05301">
        <w:rPr>
          <w:rFonts w:ascii="TH NiramitIT๙" w:hAnsi="TH NiramitIT๙" w:cs="TH NiramitIT๙"/>
          <w:sz w:val="30"/>
          <w:szCs w:val="30"/>
          <w:u w:val="none"/>
          <w:cs/>
        </w:rPr>
        <w:t xml:space="preserve">ยุทธศาสตร์ที่  </w:t>
      </w:r>
      <w:r>
        <w:rPr>
          <w:rFonts w:ascii="TH NiramitIT๙" w:hAnsi="TH NiramitIT๙" w:cs="TH NiramitIT๙" w:hint="cs"/>
          <w:sz w:val="30"/>
          <w:szCs w:val="30"/>
          <w:u w:val="none"/>
          <w:cs/>
        </w:rPr>
        <w:t>2</w:t>
      </w:r>
      <w:r w:rsidRPr="00E05301">
        <w:rPr>
          <w:rFonts w:ascii="TH NiramitIT๙" w:hAnsi="TH NiramitIT๙" w:cs="TH NiramitIT๙"/>
          <w:sz w:val="30"/>
          <w:szCs w:val="30"/>
          <w:u w:val="none"/>
        </w:rPr>
        <w:t xml:space="preserve">  </w:t>
      </w:r>
      <w:r w:rsidRPr="00E05301">
        <w:rPr>
          <w:rFonts w:ascii="TH NiramitIT๙" w:hAnsi="TH NiramitIT๙" w:cs="TH NiramitIT๙"/>
          <w:sz w:val="30"/>
          <w:szCs w:val="30"/>
          <w:u w:val="none"/>
          <w:cs/>
        </w:rPr>
        <w:t>การวางแผน การส่งเสริมการลงทุน พาณิชยกรรมและการท่องเที่ยว</w:t>
      </w:r>
    </w:p>
    <w:p w:rsidR="00625690" w:rsidRPr="00E05301" w:rsidRDefault="00625690" w:rsidP="008F62BB">
      <w:pPr>
        <w:pStyle w:val="aa"/>
        <w:spacing w:line="360" w:lineRule="auto"/>
        <w:ind w:right="46" w:firstLine="720"/>
        <w:jc w:val="left"/>
        <w:rPr>
          <w:rFonts w:ascii="TH NiramitIT๙" w:hAnsi="TH NiramitIT๙" w:cs="TH NiramitIT๙"/>
          <w:b w:val="0"/>
          <w:bCs w:val="0"/>
          <w:sz w:val="30"/>
          <w:szCs w:val="30"/>
          <w:u w:val="none"/>
          <w:cs/>
        </w:rPr>
      </w:pPr>
      <w:r w:rsidRPr="00E05301">
        <w:rPr>
          <w:rFonts w:ascii="TH NiramitIT๙" w:hAnsi="TH NiramitIT๙" w:cs="TH NiramitIT๙"/>
          <w:b w:val="0"/>
          <w:bCs w:val="0"/>
          <w:sz w:val="30"/>
          <w:szCs w:val="30"/>
          <w:u w:val="none"/>
          <w:cs/>
        </w:rPr>
        <w:t>พึ่งพาตนเองตามหลักปรัชญาเศรษฐกิจพอเพียง</w:t>
      </w:r>
    </w:p>
    <w:tbl>
      <w:tblPr>
        <w:tblW w:w="4700" w:type="pct"/>
        <w:jc w:val="center"/>
        <w:tblInd w:w="-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5859"/>
        <w:gridCol w:w="2001"/>
      </w:tblGrid>
      <w:tr w:rsidR="00625690" w:rsidRPr="00E05301" w:rsidTr="00693797">
        <w:trPr>
          <w:cantSplit/>
          <w:trHeight w:val="426"/>
          <w:jc w:val="center"/>
        </w:trPr>
        <w:tc>
          <w:tcPr>
            <w:tcW w:w="588" w:type="pct"/>
            <w:vMerge w:val="restart"/>
            <w:vAlign w:val="center"/>
          </w:tcPr>
          <w:p w:rsidR="00625690" w:rsidRPr="00E05301" w:rsidRDefault="00625690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ลำดับที่</w:t>
            </w:r>
          </w:p>
        </w:tc>
        <w:tc>
          <w:tcPr>
            <w:tcW w:w="3289" w:type="pct"/>
            <w:vMerge w:val="restart"/>
            <w:vAlign w:val="center"/>
          </w:tcPr>
          <w:p w:rsidR="00625690" w:rsidRPr="00E05301" w:rsidRDefault="00625690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 xml:space="preserve">โครงการ </w:t>
            </w: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</w:rPr>
              <w:t xml:space="preserve">/ </w:t>
            </w: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กิจกรรม</w:t>
            </w:r>
          </w:p>
        </w:tc>
        <w:tc>
          <w:tcPr>
            <w:tcW w:w="1123" w:type="pct"/>
            <w:vMerge w:val="restart"/>
            <w:vAlign w:val="center"/>
          </w:tcPr>
          <w:p w:rsidR="00625690" w:rsidRPr="00E05301" w:rsidRDefault="00625690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133B4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งบประมาณ (บาท)</w:t>
            </w:r>
          </w:p>
        </w:tc>
      </w:tr>
      <w:tr w:rsidR="00625690" w:rsidRPr="00E05301" w:rsidTr="00693797">
        <w:trPr>
          <w:cantSplit/>
          <w:trHeight w:val="426"/>
          <w:jc w:val="center"/>
        </w:trPr>
        <w:tc>
          <w:tcPr>
            <w:tcW w:w="588" w:type="pct"/>
            <w:vMerge/>
          </w:tcPr>
          <w:p w:rsidR="00625690" w:rsidRPr="00E05301" w:rsidRDefault="00625690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3289" w:type="pct"/>
            <w:vMerge/>
          </w:tcPr>
          <w:p w:rsidR="00625690" w:rsidRPr="00E05301" w:rsidRDefault="00625690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1123" w:type="pct"/>
            <w:vMerge/>
          </w:tcPr>
          <w:p w:rsidR="00625690" w:rsidRPr="00E05301" w:rsidRDefault="00625690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</w:tr>
      <w:tr w:rsidR="00625690" w:rsidRPr="00E05301" w:rsidTr="00693797">
        <w:trPr>
          <w:cantSplit/>
          <w:trHeight w:val="1066"/>
          <w:jc w:val="center"/>
        </w:trPr>
        <w:tc>
          <w:tcPr>
            <w:tcW w:w="588" w:type="pct"/>
          </w:tcPr>
          <w:p w:rsidR="00625690" w:rsidRPr="00E05301" w:rsidRDefault="008A7E4A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  <w:t>-</w:t>
            </w:r>
          </w:p>
        </w:tc>
        <w:tc>
          <w:tcPr>
            <w:tcW w:w="3289" w:type="pct"/>
          </w:tcPr>
          <w:p w:rsidR="00625690" w:rsidRDefault="008A7E4A" w:rsidP="008A7E4A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-</w:t>
            </w:r>
          </w:p>
          <w:p w:rsidR="00DC4BEC" w:rsidRPr="00E05301" w:rsidRDefault="00DC4BEC" w:rsidP="008A7E4A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</w:p>
        </w:tc>
        <w:tc>
          <w:tcPr>
            <w:tcW w:w="1123" w:type="pct"/>
          </w:tcPr>
          <w:p w:rsidR="00625690" w:rsidRPr="005F6746" w:rsidRDefault="00DC4BEC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mallCaps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mallCaps/>
                <w:color w:val="000000"/>
                <w:sz w:val="30"/>
                <w:szCs w:val="30"/>
                <w:u w:val="none"/>
                <w:cs/>
              </w:rPr>
              <w:t>-</w:t>
            </w:r>
          </w:p>
        </w:tc>
      </w:tr>
      <w:tr w:rsidR="00625690" w:rsidRPr="00E05301" w:rsidTr="00693797">
        <w:trPr>
          <w:cantSplit/>
          <w:trHeight w:val="687"/>
          <w:jc w:val="center"/>
        </w:trPr>
        <w:tc>
          <w:tcPr>
            <w:tcW w:w="588" w:type="pct"/>
            <w:vAlign w:val="center"/>
          </w:tcPr>
          <w:p w:rsidR="00625690" w:rsidRDefault="00625690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289" w:type="pct"/>
            <w:vAlign w:val="center"/>
          </w:tcPr>
          <w:p w:rsidR="00625690" w:rsidRPr="00E05301" w:rsidRDefault="00625690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 w:rsidRPr="00C9591F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รวมเป็นเงินทั้งสิ้น</w:t>
            </w:r>
          </w:p>
        </w:tc>
        <w:tc>
          <w:tcPr>
            <w:tcW w:w="1123" w:type="pct"/>
            <w:vAlign w:val="center"/>
          </w:tcPr>
          <w:p w:rsidR="00625690" w:rsidRPr="005754AC" w:rsidRDefault="00625690" w:rsidP="008F62BB">
            <w:pPr>
              <w:pStyle w:val="aa"/>
              <w:ind w:right="46"/>
              <w:rPr>
                <w:rFonts w:ascii="TH NiramitIT๙" w:hAnsi="TH NiramitIT๙" w:cs="TH NiramitIT๙"/>
                <w:smallCaps/>
                <w:color w:val="000000"/>
                <w:sz w:val="30"/>
                <w:szCs w:val="30"/>
                <w:u w:val="none"/>
                <w:cs/>
              </w:rPr>
            </w:pPr>
          </w:p>
        </w:tc>
      </w:tr>
    </w:tbl>
    <w:p w:rsidR="00625690" w:rsidRDefault="00C819AE" w:rsidP="008A7E4A">
      <w:pPr>
        <w:spacing w:before="120" w:after="120"/>
        <w:ind w:right="46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</w:p>
    <w:p w:rsidR="008A7E4A" w:rsidRDefault="008A7E4A" w:rsidP="008F62BB">
      <w:pPr>
        <w:ind w:right="46"/>
        <w:rPr>
          <w:rFonts w:ascii="TH NiramitIT๙" w:hAnsi="TH NiramitIT๙" w:cs="TH NiramitIT๙"/>
        </w:rPr>
      </w:pPr>
    </w:p>
    <w:p w:rsidR="00ED7365" w:rsidRDefault="00ED7365" w:rsidP="008F62BB">
      <w:pPr>
        <w:ind w:right="46"/>
        <w:rPr>
          <w:rFonts w:ascii="TH NiramitIT๙" w:hAnsi="TH NiramitIT๙" w:cs="TH NiramitIT๙"/>
        </w:rPr>
      </w:pPr>
    </w:p>
    <w:p w:rsidR="00625690" w:rsidRDefault="00625690" w:rsidP="008F62BB">
      <w:pPr>
        <w:pStyle w:val="aa"/>
        <w:ind w:right="46"/>
        <w:rPr>
          <w:rFonts w:ascii="TH NiramitIT๙" w:hAnsi="TH NiramitIT๙" w:cs="TH NiramitIT๙"/>
          <w:sz w:val="32"/>
          <w:szCs w:val="32"/>
          <w:u w:val="none"/>
        </w:rPr>
      </w:pPr>
      <w:r w:rsidRPr="00ED5198">
        <w:rPr>
          <w:rFonts w:ascii="TH NiramitIT๙" w:hAnsi="TH NiramitIT๙" w:cs="TH NiramitIT๙" w:hint="cs"/>
          <w:sz w:val="32"/>
          <w:szCs w:val="32"/>
          <w:u w:val="none"/>
          <w:cs/>
        </w:rPr>
        <w:t>สรุปผลการพัฒนาท้องถิ่น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 xml:space="preserve">  ประจำปีงบประมาณ  พ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>.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>ศ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 xml:space="preserve">.  </w:t>
      </w:r>
      <w:r>
        <w:rPr>
          <w:rFonts w:ascii="TH NiramitIT๙" w:hAnsi="TH NiramitIT๙" w:cs="TH NiramitIT๙"/>
          <w:sz w:val="32"/>
          <w:szCs w:val="32"/>
          <w:u w:val="none"/>
          <w:cs/>
        </w:rPr>
        <w:t>๒๕</w:t>
      </w:r>
      <w:r>
        <w:rPr>
          <w:rFonts w:ascii="TH NiramitIT๙" w:hAnsi="TH NiramitIT๙" w:cs="TH NiramitIT๙" w:hint="cs"/>
          <w:sz w:val="32"/>
          <w:szCs w:val="32"/>
          <w:u w:val="none"/>
          <w:cs/>
        </w:rPr>
        <w:t>6</w:t>
      </w:r>
      <w:r w:rsidR="00DB5F04">
        <w:rPr>
          <w:rFonts w:ascii="TH NiramitIT๙" w:hAnsi="TH NiramitIT๙" w:cs="TH NiramitIT๙" w:hint="cs"/>
          <w:sz w:val="32"/>
          <w:szCs w:val="32"/>
          <w:u w:val="none"/>
          <w:cs/>
        </w:rPr>
        <w:t>3</w:t>
      </w:r>
    </w:p>
    <w:p w:rsidR="00625690" w:rsidRPr="00625690" w:rsidRDefault="00625690" w:rsidP="008F62BB">
      <w:pPr>
        <w:ind w:left="360" w:right="46"/>
        <w:rPr>
          <w:rFonts w:ascii="TH NiramitIT๙" w:hAnsi="TH NiramitIT๙" w:cs="TH NiramitIT๙"/>
          <w:b/>
          <w:bCs/>
          <w:cs/>
        </w:rPr>
      </w:pPr>
      <w:r w:rsidRPr="00625690">
        <w:rPr>
          <w:rFonts w:ascii="TH NiramitIT๙" w:hAnsi="TH NiramitIT๙" w:cs="TH NiramitIT๙" w:hint="cs"/>
          <w:b/>
          <w:bCs/>
          <w:cs/>
        </w:rPr>
        <w:t>ยุทธศาสตร์ที่ 3  การพัฒนาคุณภาพชีวิต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6362"/>
        <w:gridCol w:w="2193"/>
      </w:tblGrid>
      <w:tr w:rsidR="005C7761" w:rsidRPr="00E05301" w:rsidTr="00EB494A">
        <w:trPr>
          <w:cantSplit/>
          <w:trHeight w:val="426"/>
          <w:jc w:val="center"/>
        </w:trPr>
        <w:tc>
          <w:tcPr>
            <w:tcW w:w="486" w:type="pct"/>
            <w:vMerge w:val="restart"/>
            <w:vAlign w:val="center"/>
          </w:tcPr>
          <w:p w:rsidR="00C33A4B" w:rsidRPr="00E05301" w:rsidRDefault="00C33A4B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ลำดับที่</w:t>
            </w:r>
          </w:p>
        </w:tc>
        <w:tc>
          <w:tcPr>
            <w:tcW w:w="3357" w:type="pct"/>
            <w:vMerge w:val="restart"/>
            <w:vAlign w:val="center"/>
          </w:tcPr>
          <w:p w:rsidR="00C33A4B" w:rsidRPr="00E05301" w:rsidRDefault="00C33A4B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 xml:space="preserve">โครงการ </w:t>
            </w: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</w:rPr>
              <w:t xml:space="preserve">/ </w:t>
            </w: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กิจกรรม</w:t>
            </w:r>
          </w:p>
        </w:tc>
        <w:tc>
          <w:tcPr>
            <w:tcW w:w="1157" w:type="pct"/>
            <w:vMerge w:val="restart"/>
            <w:vAlign w:val="center"/>
          </w:tcPr>
          <w:p w:rsidR="00C33A4B" w:rsidRPr="00E133B4" w:rsidRDefault="00C33A4B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133B4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งบประมาณ (บาท)</w:t>
            </w:r>
          </w:p>
        </w:tc>
      </w:tr>
      <w:tr w:rsidR="005C7761" w:rsidRPr="00E05301" w:rsidTr="00EB494A">
        <w:trPr>
          <w:cantSplit/>
          <w:trHeight w:val="426"/>
          <w:jc w:val="center"/>
        </w:trPr>
        <w:tc>
          <w:tcPr>
            <w:tcW w:w="486" w:type="pct"/>
            <w:vMerge/>
          </w:tcPr>
          <w:p w:rsidR="00C33A4B" w:rsidRPr="00E05301" w:rsidRDefault="00C33A4B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3357" w:type="pct"/>
            <w:vMerge/>
          </w:tcPr>
          <w:p w:rsidR="00C33A4B" w:rsidRPr="00E05301" w:rsidRDefault="00C33A4B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1157" w:type="pct"/>
            <w:vMerge/>
          </w:tcPr>
          <w:p w:rsidR="00C33A4B" w:rsidRPr="00E05301" w:rsidRDefault="00C33A4B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</w:tr>
      <w:tr w:rsidR="005C7761" w:rsidRPr="004C72CA" w:rsidTr="00840726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61" w:rsidRPr="004C72CA" w:rsidRDefault="005C7761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61" w:rsidRPr="000F3E67" w:rsidRDefault="000F3E67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  <w:r w:rsidRPr="000F3E67"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โครงการจัดการเลือกตั้งของอปท. และสส./สว.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61" w:rsidRPr="004C72CA" w:rsidRDefault="006C39DE" w:rsidP="008F62BB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-</w:t>
            </w:r>
          </w:p>
        </w:tc>
      </w:tr>
      <w:tr w:rsidR="00DA497A" w:rsidRPr="004C72CA" w:rsidTr="00840726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A" w:rsidRDefault="00DA497A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2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A" w:rsidRPr="000F3E67" w:rsidRDefault="00DA497A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ขอรับการสนับสนุนงบประมาณศูนย์ปฏิบัติการร่วมในการช่วยเหลือประชาชนขององค์กรปกครองส่วนท้องถิ่น ประจำปีงบประมาณ พ.ศ. 2564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A" w:rsidRDefault="00DA497A" w:rsidP="008F62BB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18,000.-</w:t>
            </w:r>
          </w:p>
        </w:tc>
      </w:tr>
      <w:tr w:rsidR="00443D3A" w:rsidRPr="004C6E36" w:rsidTr="00840726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A" w:rsidRDefault="00DA497A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3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A" w:rsidRDefault="000F3E67" w:rsidP="00443D3A">
            <w:pPr>
              <w:ind w:right="46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0"/>
                <w:szCs w:val="30"/>
                <w:cs/>
              </w:rPr>
              <w:t>โครงการฝึกอบรมเพิ่มประสิทธิภาพในการปฏิบัติงานของบุคลากรเทศบาล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A" w:rsidRDefault="006C39DE" w:rsidP="008F62BB">
            <w:pPr>
              <w:ind w:right="46" w:hanging="63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5C7761" w:rsidRPr="00E05301" w:rsidTr="00840726">
        <w:trPr>
          <w:cantSplit/>
          <w:trHeight w:val="454"/>
          <w:jc w:val="center"/>
        </w:trPr>
        <w:tc>
          <w:tcPr>
            <w:tcW w:w="486" w:type="pct"/>
          </w:tcPr>
          <w:p w:rsidR="005C7761" w:rsidRPr="00E05301" w:rsidRDefault="00DA497A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u w:val="none"/>
                <w:cs/>
              </w:rPr>
              <w:t>4</w:t>
            </w:r>
          </w:p>
        </w:tc>
        <w:tc>
          <w:tcPr>
            <w:tcW w:w="3357" w:type="pct"/>
          </w:tcPr>
          <w:p w:rsidR="005C7761" w:rsidRPr="00773791" w:rsidRDefault="005C7761" w:rsidP="000F3E67">
            <w:pPr>
              <w:ind w:right="46" w:hanging="63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0"/>
                <w:szCs w:val="30"/>
                <w:cs/>
              </w:rPr>
              <w:t>โครงการ</w:t>
            </w:r>
            <w:r w:rsidR="000F3E67">
              <w:rPr>
                <w:rFonts w:ascii="TH NiramitIT๙" w:hAnsi="TH NiramitIT๙" w:cs="TH NiramitIT๙" w:hint="cs"/>
                <w:color w:val="000000"/>
                <w:sz w:val="30"/>
                <w:szCs w:val="30"/>
                <w:cs/>
              </w:rPr>
              <w:t>จัดทำเวีประชามเพื่อการจัดทำแผนพัฒนาเทศบาลและการจัดทำแผนในระดับพื้นที่</w:t>
            </w:r>
          </w:p>
        </w:tc>
        <w:tc>
          <w:tcPr>
            <w:tcW w:w="1157" w:type="pct"/>
          </w:tcPr>
          <w:p w:rsidR="005C7761" w:rsidRPr="00773791" w:rsidRDefault="006C39DE" w:rsidP="008F62BB">
            <w:pPr>
              <w:ind w:right="46" w:hanging="63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057079" w:rsidRPr="00E05301" w:rsidTr="00840726">
        <w:trPr>
          <w:cantSplit/>
          <w:trHeight w:val="454"/>
          <w:jc w:val="center"/>
        </w:trPr>
        <w:tc>
          <w:tcPr>
            <w:tcW w:w="486" w:type="pct"/>
          </w:tcPr>
          <w:p w:rsidR="00057079" w:rsidRPr="00057079" w:rsidRDefault="00DA497A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5</w:t>
            </w:r>
          </w:p>
        </w:tc>
        <w:tc>
          <w:tcPr>
            <w:tcW w:w="3357" w:type="pct"/>
          </w:tcPr>
          <w:p w:rsidR="00057079" w:rsidRDefault="000F3E67" w:rsidP="008F62BB">
            <w:pPr>
              <w:ind w:right="46" w:hanging="63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0"/>
                <w:szCs w:val="30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157" w:type="pct"/>
          </w:tcPr>
          <w:p w:rsidR="00057079" w:rsidRPr="00773791" w:rsidRDefault="001E2AD0" w:rsidP="008F62BB">
            <w:pPr>
              <w:ind w:right="46" w:hanging="63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color w:val="000000"/>
                <w:sz w:val="30"/>
                <w:szCs w:val="30"/>
              </w:rPr>
              <w:t>16,622.40</w:t>
            </w:r>
            <w:r w:rsidR="00057079">
              <w:rPr>
                <w:rFonts w:ascii="TH NiramitIT๙" w:hAnsi="TH NiramitIT๙" w:cs="TH NiramitIT๙" w:hint="cs"/>
                <w:color w:val="000000"/>
                <w:sz w:val="30"/>
                <w:szCs w:val="30"/>
                <w:cs/>
              </w:rPr>
              <w:t>.-</w:t>
            </w:r>
          </w:p>
        </w:tc>
      </w:tr>
      <w:tr w:rsidR="00275219" w:rsidRPr="00E05301" w:rsidTr="000834C1">
        <w:trPr>
          <w:cantSplit/>
          <w:trHeight w:val="454"/>
          <w:jc w:val="center"/>
        </w:trPr>
        <w:tc>
          <w:tcPr>
            <w:tcW w:w="486" w:type="pct"/>
            <w:tcBorders>
              <w:left w:val="single" w:sz="4" w:space="0" w:color="auto"/>
              <w:bottom w:val="single" w:sz="4" w:space="0" w:color="auto"/>
            </w:tcBorders>
          </w:tcPr>
          <w:p w:rsidR="00275219" w:rsidRDefault="00DA497A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6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275219" w:rsidRDefault="000B322D" w:rsidP="000B322D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275219" w:rsidRDefault="000B322D" w:rsidP="002D439D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981,072.-</w:t>
            </w:r>
          </w:p>
        </w:tc>
      </w:tr>
      <w:tr w:rsidR="00275219" w:rsidRPr="00E05301" w:rsidTr="001210F8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219" w:rsidRDefault="00DA497A" w:rsidP="001210F8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7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275219" w:rsidRDefault="00275219" w:rsidP="001210F8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สนับสนุนอาหารเสริม (นม) ให้แก่โรงเรียน 4 แห่ง และศูนย์พัฒนาเด็กเล็ก จำนวน 4 แห่ง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275219" w:rsidRDefault="00275219" w:rsidP="003B492C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</w:pPr>
            <w:r>
              <w:rPr>
                <w:rFonts w:ascii="TH NiramitIT๙" w:hAnsi="TH NiramitIT๙" w:cs="TH NiramitIT๙"/>
                <w:b w:val="0"/>
                <w:bCs w:val="0"/>
                <w:color w:val="000000"/>
                <w:sz w:val="28"/>
                <w:szCs w:val="28"/>
                <w:u w:val="none"/>
              </w:rPr>
              <w:t>1</w:t>
            </w: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,</w:t>
            </w:r>
            <w:r w:rsidR="003B492C">
              <w:rPr>
                <w:rFonts w:ascii="TH NiramitIT๙" w:hAnsi="TH NiramitIT๙" w:cs="TH NiramitIT๙" w:hint="cs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144,008.30</w:t>
            </w:r>
            <w:r>
              <w:rPr>
                <w:rFonts w:ascii="TH NiramitIT๙" w:hAnsi="TH NiramitIT๙" w:cs="TH NiramitIT๙"/>
                <w:b w:val="0"/>
                <w:bCs w:val="0"/>
                <w:color w:val="000000"/>
                <w:sz w:val="28"/>
                <w:szCs w:val="28"/>
                <w:u w:val="none"/>
              </w:rPr>
              <w:t>.-</w:t>
            </w:r>
          </w:p>
        </w:tc>
      </w:tr>
      <w:tr w:rsidR="00E62C4E" w:rsidRPr="00E05301" w:rsidTr="00840726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C4E" w:rsidRDefault="00DA497A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8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E62C4E" w:rsidRDefault="00E62C4E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อุดหนุนโครงการอาหารกลางวันให้แก่โรงเรียน 4 แห่ง และศูนย์พัฒนาเด็กเล็ก จำนวน 2 แห่ง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E62C4E" w:rsidRDefault="00E62C4E" w:rsidP="003B492C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3,</w:t>
            </w:r>
            <w:r w:rsidR="003B492C">
              <w:rPr>
                <w:rFonts w:ascii="TH NiramitIT๙" w:hAnsi="TH NiramitIT๙" w:cs="TH NiramitIT๙" w:hint="cs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682,000.-</w:t>
            </w:r>
          </w:p>
        </w:tc>
      </w:tr>
      <w:tr w:rsidR="005C7761" w:rsidRPr="00E05301" w:rsidTr="00840726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5C7761" w:rsidRDefault="00DA497A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9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5C7761" w:rsidRPr="00E05301" w:rsidRDefault="005C7761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โครงการวันเด็กแห่งชาติ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5C7761" w:rsidRDefault="000B322D" w:rsidP="008F62BB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77,945.-</w:t>
            </w:r>
          </w:p>
        </w:tc>
      </w:tr>
      <w:tr w:rsidR="00443D3A" w:rsidRPr="00E05301" w:rsidTr="00840726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443D3A" w:rsidRDefault="00DA497A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10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443D3A" w:rsidRDefault="00CE1B03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โครงการรณรงค์ป้องกันและควบคุมโรคพิษสุนัขบ้า ประจำปี 2563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443D3A" w:rsidRDefault="000B322D" w:rsidP="008F62BB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15,402.-</w:t>
            </w:r>
          </w:p>
        </w:tc>
      </w:tr>
      <w:tr w:rsidR="00443D3A" w:rsidRPr="00E05301" w:rsidTr="006C39DE">
        <w:trPr>
          <w:cantSplit/>
          <w:trHeight w:val="687"/>
          <w:jc w:val="center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443D3A" w:rsidRDefault="00DA497A" w:rsidP="00DB5F04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11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443D3A" w:rsidRDefault="00CE1B03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โครงการพระราชดำริด้านสาธารณสุข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443D3A" w:rsidRDefault="000B322D" w:rsidP="008F62BB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-</w:t>
            </w:r>
          </w:p>
        </w:tc>
      </w:tr>
      <w:tr w:rsidR="00EB494A" w:rsidRPr="00E05301" w:rsidTr="00840726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EB494A" w:rsidRDefault="00DA497A" w:rsidP="00DB5F04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12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EB494A" w:rsidRDefault="00CE1B03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ค่าใช้จ่ายในการจ้างนักเรียน นักศึกษาปฏิบัติงานในช่วงปิดภาคเรียนและวันหยุด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EB494A" w:rsidRDefault="000B322D" w:rsidP="008F62BB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-</w:t>
            </w:r>
          </w:p>
        </w:tc>
      </w:tr>
      <w:tr w:rsidR="00C16D63" w:rsidRPr="00E05301" w:rsidTr="00840726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C16D63" w:rsidRDefault="00DA497A" w:rsidP="00DB5F04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13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C16D63" w:rsidRDefault="00CE1B03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โครงการส่งเสริมการออกกำลังกาย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:rsidR="00C16D63" w:rsidRDefault="000B322D" w:rsidP="008F62BB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49,200.-</w:t>
            </w:r>
          </w:p>
        </w:tc>
      </w:tr>
      <w:tr w:rsidR="005C7761" w:rsidRPr="004D4DDD" w:rsidTr="00840726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61" w:rsidRPr="004D4DDD" w:rsidRDefault="00DA497A" w:rsidP="00DB5F04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14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61" w:rsidRPr="004D4DDD" w:rsidRDefault="00CE1B03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โครงการจัดการแข่งขันกีฬาเทศบาลตำบลปากน้ำท่าเรือ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61" w:rsidRPr="004D4DDD" w:rsidRDefault="000B322D" w:rsidP="008F62BB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sz w:val="28"/>
                <w:szCs w:val="28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28"/>
                <w:szCs w:val="28"/>
                <w:u w:val="none"/>
                <w:cs/>
              </w:rPr>
              <w:t>144,045</w:t>
            </w:r>
          </w:p>
        </w:tc>
      </w:tr>
      <w:tr w:rsidR="00001426" w:rsidRPr="004C72CA" w:rsidTr="00BA5E49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26" w:rsidRDefault="00DA497A" w:rsidP="00BA5E49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15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26" w:rsidRPr="000B322D" w:rsidRDefault="00001426" w:rsidP="00BA5E49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โครงการอบรมเชิงปฏิบัติการให้ความรู้ในการป้องกันโรคติดเชื้อไวรัสโคโรนา 2019 (</w:t>
            </w:r>
            <w:r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  <w:t>COVID</w:t>
            </w:r>
            <w:r w:rsidRPr="000B322D">
              <w:rPr>
                <w:rFonts w:ascii="TH Niramit AS" w:hAnsi="TH Niramit AS" w:cs="TH Niramit AS"/>
                <w:b w:val="0"/>
                <w:bCs w:val="0"/>
                <w:color w:val="000000"/>
                <w:sz w:val="30"/>
                <w:szCs w:val="30"/>
                <w:u w:val="none"/>
              </w:rPr>
              <w:t>-19</w:t>
            </w: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) และการจัดทำหน้ากากอนามัยเพื่อการป้องกันตนเอง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26" w:rsidRPr="000B322D" w:rsidRDefault="00001426" w:rsidP="00BA5E49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 w:themeColor="text1"/>
                <w:sz w:val="30"/>
                <w:szCs w:val="30"/>
                <w:u w:val="none"/>
                <w:cs/>
              </w:rPr>
            </w:pPr>
            <w:r w:rsidRPr="000B322D">
              <w:rPr>
                <w:rFonts w:ascii="TH NiramitIT๙" w:hAnsi="TH NiramitIT๙" w:cs="TH NiramitIT๙" w:hint="cs"/>
                <w:b w:val="0"/>
                <w:bCs w:val="0"/>
                <w:color w:val="000000" w:themeColor="text1"/>
                <w:sz w:val="30"/>
                <w:szCs w:val="30"/>
                <w:u w:val="none"/>
                <w:cs/>
              </w:rPr>
              <w:t>18,880.-</w:t>
            </w:r>
          </w:p>
        </w:tc>
      </w:tr>
      <w:tr w:rsidR="00715BE5" w:rsidRPr="004C72CA" w:rsidTr="00BA5E49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E5" w:rsidRDefault="00DA497A" w:rsidP="00BA5E49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16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E5" w:rsidRDefault="00715BE5" w:rsidP="00BA5E49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โครงการให้ความรู้เกี่ยวกับการพึ่งพาตนเองตามหลักปรัชญาเศรษฐกิจพอเพียง ประจำปี พ.ศ. 2563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E5" w:rsidRPr="000B322D" w:rsidRDefault="00715BE5" w:rsidP="00BA5E49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 w:themeColor="text1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 w:themeColor="text1"/>
                <w:sz w:val="30"/>
                <w:szCs w:val="30"/>
                <w:u w:val="none"/>
                <w:cs/>
              </w:rPr>
              <w:t>677,110.-</w:t>
            </w:r>
          </w:p>
        </w:tc>
      </w:tr>
    </w:tbl>
    <w:p w:rsidR="00DB5F04" w:rsidRDefault="00DB5F04" w:rsidP="001C73CC">
      <w:pPr>
        <w:ind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3723BF" w:rsidRDefault="003723BF" w:rsidP="001C73CC">
      <w:pPr>
        <w:ind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1C73CC" w:rsidRDefault="001C73CC" w:rsidP="001C73CC">
      <w:pPr>
        <w:ind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103915" w:rsidRDefault="00103915" w:rsidP="001C73CC">
      <w:pPr>
        <w:ind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103915" w:rsidRDefault="00103915" w:rsidP="001C73CC">
      <w:pPr>
        <w:ind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DB5F04" w:rsidRDefault="00DB5F04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DB5F04" w:rsidRDefault="00DB5F04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6C39DE" w:rsidRDefault="006C39DE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6C39DE" w:rsidRDefault="006C39DE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6C39DE" w:rsidRDefault="006C39DE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DB5F04" w:rsidRDefault="00DB5F04" w:rsidP="00DB5F04">
      <w:pPr>
        <w:pStyle w:val="aa"/>
        <w:ind w:right="46"/>
        <w:rPr>
          <w:rFonts w:ascii="TH NiramitIT๙" w:hAnsi="TH NiramitIT๙" w:cs="TH NiramitIT๙"/>
          <w:sz w:val="32"/>
          <w:szCs w:val="32"/>
          <w:u w:val="none"/>
        </w:rPr>
      </w:pPr>
      <w:r w:rsidRPr="00ED5198">
        <w:rPr>
          <w:rFonts w:ascii="TH NiramitIT๙" w:hAnsi="TH NiramitIT๙" w:cs="TH NiramitIT๙" w:hint="cs"/>
          <w:sz w:val="32"/>
          <w:szCs w:val="32"/>
          <w:u w:val="none"/>
          <w:cs/>
        </w:rPr>
        <w:t>สรุปผลการพัฒนาท้องถิ่น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 xml:space="preserve">  ประจำปีงบประมาณ  พ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>.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>ศ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 xml:space="preserve">.  </w:t>
      </w:r>
      <w:r>
        <w:rPr>
          <w:rFonts w:ascii="TH NiramitIT๙" w:hAnsi="TH NiramitIT๙" w:cs="TH NiramitIT๙"/>
          <w:sz w:val="32"/>
          <w:szCs w:val="32"/>
          <w:u w:val="none"/>
          <w:cs/>
        </w:rPr>
        <w:t>๒๕</w:t>
      </w:r>
      <w:r>
        <w:rPr>
          <w:rFonts w:ascii="TH NiramitIT๙" w:hAnsi="TH NiramitIT๙" w:cs="TH NiramitIT๙" w:hint="cs"/>
          <w:sz w:val="32"/>
          <w:szCs w:val="32"/>
          <w:u w:val="none"/>
          <w:cs/>
        </w:rPr>
        <w:t>63</w:t>
      </w:r>
    </w:p>
    <w:p w:rsidR="00DB5F04" w:rsidRPr="00625690" w:rsidRDefault="00DB5F04" w:rsidP="00DB5F04">
      <w:pPr>
        <w:ind w:left="360" w:right="46"/>
        <w:rPr>
          <w:rFonts w:ascii="TH NiramitIT๙" w:hAnsi="TH NiramitIT๙" w:cs="TH NiramitIT๙"/>
          <w:b/>
          <w:bCs/>
          <w:cs/>
        </w:rPr>
      </w:pPr>
      <w:r w:rsidRPr="00625690">
        <w:rPr>
          <w:rFonts w:ascii="TH NiramitIT๙" w:hAnsi="TH NiramitIT๙" w:cs="TH NiramitIT๙" w:hint="cs"/>
          <w:b/>
          <w:bCs/>
          <w:cs/>
        </w:rPr>
        <w:t>ยุทธศาสตร์ที่ 3  การพัฒนาคุณภาพชีวิต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6362"/>
        <w:gridCol w:w="2193"/>
      </w:tblGrid>
      <w:tr w:rsidR="00DB5F04" w:rsidRPr="00E05301" w:rsidTr="001210F8">
        <w:trPr>
          <w:cantSplit/>
          <w:trHeight w:val="426"/>
          <w:jc w:val="center"/>
        </w:trPr>
        <w:tc>
          <w:tcPr>
            <w:tcW w:w="486" w:type="pct"/>
            <w:vMerge w:val="restart"/>
            <w:vAlign w:val="center"/>
          </w:tcPr>
          <w:p w:rsidR="00DB5F04" w:rsidRPr="00E05301" w:rsidRDefault="00DB5F04" w:rsidP="001210F8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ลำดับที่</w:t>
            </w:r>
          </w:p>
        </w:tc>
        <w:tc>
          <w:tcPr>
            <w:tcW w:w="3357" w:type="pct"/>
            <w:vMerge w:val="restart"/>
            <w:vAlign w:val="center"/>
          </w:tcPr>
          <w:p w:rsidR="00DB5F04" w:rsidRPr="00E05301" w:rsidRDefault="00DB5F04" w:rsidP="001210F8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 xml:space="preserve">โครงการ </w:t>
            </w: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</w:rPr>
              <w:t xml:space="preserve">/ </w:t>
            </w: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กิจกรรม</w:t>
            </w:r>
          </w:p>
        </w:tc>
        <w:tc>
          <w:tcPr>
            <w:tcW w:w="1157" w:type="pct"/>
            <w:vMerge w:val="restart"/>
            <w:vAlign w:val="center"/>
          </w:tcPr>
          <w:p w:rsidR="00DB5F04" w:rsidRPr="00E133B4" w:rsidRDefault="00DB5F04" w:rsidP="001210F8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133B4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งบประมาณ (บาท)</w:t>
            </w:r>
          </w:p>
        </w:tc>
      </w:tr>
      <w:tr w:rsidR="00DB5F04" w:rsidRPr="00E05301" w:rsidTr="001210F8">
        <w:trPr>
          <w:cantSplit/>
          <w:trHeight w:val="426"/>
          <w:jc w:val="center"/>
        </w:trPr>
        <w:tc>
          <w:tcPr>
            <w:tcW w:w="486" w:type="pct"/>
            <w:vMerge/>
          </w:tcPr>
          <w:p w:rsidR="00DB5F04" w:rsidRPr="00E05301" w:rsidRDefault="00DB5F04" w:rsidP="001210F8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3357" w:type="pct"/>
            <w:vMerge/>
          </w:tcPr>
          <w:p w:rsidR="00DB5F04" w:rsidRPr="00E05301" w:rsidRDefault="00DB5F04" w:rsidP="001210F8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1157" w:type="pct"/>
            <w:vMerge/>
          </w:tcPr>
          <w:p w:rsidR="00DB5F04" w:rsidRPr="00E05301" w:rsidRDefault="00DB5F04" w:rsidP="001210F8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</w:tr>
      <w:tr w:rsidR="00DB5F04" w:rsidRPr="004C72CA" w:rsidTr="001210F8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4" w:rsidRPr="004C72CA" w:rsidRDefault="00DA497A" w:rsidP="001210F8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17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4" w:rsidRPr="000F3E67" w:rsidRDefault="00DB5F04" w:rsidP="001210F8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โครงการสนับสนุนค่าเบี้ยยังชีพผู้สูงอายุ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4" w:rsidRPr="004C72CA" w:rsidRDefault="000B322D" w:rsidP="001210F8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4,460,100.-</w:t>
            </w:r>
          </w:p>
        </w:tc>
      </w:tr>
      <w:tr w:rsidR="00DB5F04" w:rsidRPr="004C72CA" w:rsidTr="001210F8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4" w:rsidRDefault="00DA497A" w:rsidP="00001426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18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4" w:rsidRDefault="00DB5F04" w:rsidP="001210F8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โครงการสนับสนุนค่าเบี้ยยังชีพคนพิการ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4" w:rsidRDefault="000B322D" w:rsidP="001210F8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520,000.-</w:t>
            </w:r>
          </w:p>
        </w:tc>
      </w:tr>
      <w:tr w:rsidR="00DB5F04" w:rsidRPr="004C72CA" w:rsidTr="001210F8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4" w:rsidRDefault="00DA497A" w:rsidP="00001426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19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4" w:rsidRDefault="00DB5F04" w:rsidP="001210F8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โครงการสนับสนุนค่าเบี้ยยังชีพผู้ป่วยเอดส์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4" w:rsidRDefault="00C20F63" w:rsidP="001210F8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3</w:t>
            </w:r>
            <w:r w:rsidR="000B322D"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7,000.-</w:t>
            </w:r>
          </w:p>
        </w:tc>
      </w:tr>
      <w:tr w:rsidR="00DB5F04" w:rsidRPr="00DB5F04" w:rsidTr="00DB5F04">
        <w:trPr>
          <w:cantSplit/>
          <w:trHeight w:val="454"/>
          <w:jc w:val="center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4" w:rsidRPr="00DB5F04" w:rsidRDefault="00DB5F04" w:rsidP="001210F8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</w:pP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4" w:rsidRPr="00DB5F04" w:rsidRDefault="00DB5F04" w:rsidP="00DB5F04">
            <w:pPr>
              <w:pStyle w:val="aa"/>
              <w:ind w:right="46"/>
              <w:rPr>
                <w:rFonts w:ascii="TH NiramitIT๙" w:hAnsi="TH NiramitIT๙" w:cs="TH NiramitIT๙"/>
                <w:color w:val="000000"/>
                <w:sz w:val="30"/>
                <w:szCs w:val="30"/>
                <w:u w:val="none"/>
                <w:cs/>
              </w:rPr>
            </w:pPr>
            <w:r w:rsidRPr="00DB5F04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รวมเป็นเงินทั้งสิ้น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BF" w:rsidRPr="00DB5F04" w:rsidRDefault="00103915" w:rsidP="00C20F63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12,</w:t>
            </w:r>
            <w:r w:rsidR="00C20F63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621,368</w:t>
            </w:r>
            <w:r w:rsidR="003723BF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.</w:t>
            </w:r>
            <w:r w:rsidR="00C20F63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3</w:t>
            </w:r>
            <w:r w:rsidR="003723BF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0</w:t>
            </w:r>
          </w:p>
        </w:tc>
      </w:tr>
    </w:tbl>
    <w:p w:rsidR="00DB5F04" w:rsidRDefault="00DB5F04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DB5F04" w:rsidRDefault="00DB5F04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DB5F04" w:rsidRDefault="00DB5F04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DB5F04" w:rsidRDefault="00DB5F04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6C39DE" w:rsidRDefault="006C39DE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6C39DE" w:rsidRDefault="006C39DE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F1D56" w:rsidRDefault="00FF1D56" w:rsidP="008F62BB">
      <w:pPr>
        <w:ind w:left="360" w:right="46"/>
        <w:rPr>
          <w:rFonts w:ascii="TH NiramitIT๙" w:hAnsi="TH NiramitIT๙" w:cs="TH NiramitIT๙"/>
          <w:b/>
          <w:bCs/>
          <w:sz w:val="16"/>
          <w:szCs w:val="16"/>
        </w:rPr>
      </w:pPr>
    </w:p>
    <w:p w:rsidR="00F25030" w:rsidRPr="00F25030" w:rsidRDefault="00F25030" w:rsidP="008F62BB">
      <w:pPr>
        <w:pStyle w:val="aa"/>
        <w:ind w:right="46"/>
        <w:jc w:val="left"/>
        <w:rPr>
          <w:rFonts w:ascii="TH NiramitIT๙" w:hAnsi="TH NiramitIT๙" w:cs="TH NiramitIT๙"/>
          <w:sz w:val="16"/>
          <w:szCs w:val="16"/>
          <w:u w:val="none"/>
        </w:rPr>
      </w:pPr>
    </w:p>
    <w:p w:rsidR="009D0AA4" w:rsidRDefault="009D0AA4" w:rsidP="008F62BB">
      <w:pPr>
        <w:pStyle w:val="aa"/>
        <w:ind w:right="46"/>
        <w:rPr>
          <w:rFonts w:ascii="TH NiramitIT๙" w:hAnsi="TH NiramitIT๙" w:cs="TH NiramitIT๙"/>
          <w:sz w:val="32"/>
          <w:szCs w:val="32"/>
          <w:u w:val="none"/>
        </w:rPr>
      </w:pPr>
      <w:r w:rsidRPr="00ED5198">
        <w:rPr>
          <w:rFonts w:ascii="TH NiramitIT๙" w:hAnsi="TH NiramitIT๙" w:cs="TH NiramitIT๙" w:hint="cs"/>
          <w:sz w:val="32"/>
          <w:szCs w:val="32"/>
          <w:u w:val="none"/>
          <w:cs/>
        </w:rPr>
        <w:t>สรุปผลการพัฒนาท้องถิ่น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 xml:space="preserve">  ประจำปีงบประมาณ  พ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>.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>ศ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 xml:space="preserve">.  </w:t>
      </w:r>
      <w:r w:rsidR="00531A15">
        <w:rPr>
          <w:rFonts w:ascii="TH NiramitIT๙" w:hAnsi="TH NiramitIT๙" w:cs="TH NiramitIT๙"/>
          <w:sz w:val="32"/>
          <w:szCs w:val="32"/>
          <w:u w:val="none"/>
          <w:cs/>
        </w:rPr>
        <w:t>๒๕</w:t>
      </w:r>
      <w:r w:rsidR="00531A15">
        <w:rPr>
          <w:rFonts w:ascii="TH NiramitIT๙" w:hAnsi="TH NiramitIT๙" w:cs="TH NiramitIT๙" w:hint="cs"/>
          <w:sz w:val="32"/>
          <w:szCs w:val="32"/>
          <w:u w:val="none"/>
          <w:cs/>
        </w:rPr>
        <w:t>6</w:t>
      </w:r>
      <w:r w:rsidR="00CE1B03">
        <w:rPr>
          <w:rFonts w:ascii="TH NiramitIT๙" w:hAnsi="TH NiramitIT๙" w:cs="TH NiramitIT๙" w:hint="cs"/>
          <w:sz w:val="32"/>
          <w:szCs w:val="32"/>
          <w:u w:val="none"/>
          <w:cs/>
        </w:rPr>
        <w:t>3</w:t>
      </w:r>
    </w:p>
    <w:p w:rsidR="009D0AA4" w:rsidRDefault="009D0AA4" w:rsidP="008F62BB">
      <w:pPr>
        <w:ind w:left="360" w:right="46"/>
        <w:rPr>
          <w:rFonts w:ascii="TH NiramitIT๙" w:hAnsi="TH NiramitIT๙" w:cs="TH NiramitIT๙"/>
          <w:sz w:val="16"/>
          <w:szCs w:val="16"/>
        </w:rPr>
      </w:pPr>
      <w:r w:rsidRPr="001A58E0">
        <w:rPr>
          <w:rFonts w:ascii="TH NiramitIT๙" w:hAnsi="TH NiramitIT๙" w:cs="TH NiramitIT๙"/>
          <w:b/>
          <w:bCs/>
          <w:cs/>
        </w:rPr>
        <w:t xml:space="preserve">ยุทธศาสตร์ที่  </w:t>
      </w:r>
      <w:r w:rsidR="000107FF">
        <w:rPr>
          <w:rFonts w:ascii="TH NiramitIT๙" w:hAnsi="TH NiramitIT๙" w:cs="TH NiramitIT๙" w:hint="cs"/>
          <w:b/>
          <w:bCs/>
          <w:cs/>
        </w:rPr>
        <w:t>4</w:t>
      </w:r>
      <w:r w:rsidRPr="001A58E0">
        <w:rPr>
          <w:rFonts w:ascii="TH NiramitIT๙" w:hAnsi="TH NiramitIT๙" w:cs="TH NiramitIT๙"/>
          <w:cs/>
        </w:rPr>
        <w:tab/>
      </w:r>
      <w:r w:rsidRPr="001A58E0">
        <w:rPr>
          <w:rFonts w:ascii="TH NiramitIT๙" w:hAnsi="TH NiramitIT๙" w:cs="TH NiramitIT๙"/>
          <w:b/>
          <w:bCs/>
          <w:cs/>
        </w:rPr>
        <w:t>การจัดระเบียบชุมชนสังคมและการรักษาความสงบเรียบร้อย</w:t>
      </w:r>
      <w:r w:rsidR="005C7761" w:rsidRPr="009D0AA4">
        <w:rPr>
          <w:rFonts w:ascii="TH NiramitIT๙" w:hAnsi="TH NiramitIT๙" w:cs="TH NiramitIT๙" w:hint="cs"/>
          <w:sz w:val="16"/>
          <w:szCs w:val="16"/>
        </w:rPr>
        <w:t xml:space="preserve"> </w:t>
      </w:r>
    </w:p>
    <w:p w:rsidR="002F0DE9" w:rsidRDefault="002F0DE9" w:rsidP="008F62BB">
      <w:pPr>
        <w:ind w:left="360" w:right="46"/>
        <w:rPr>
          <w:rFonts w:ascii="TH NiramitIT๙" w:hAnsi="TH NiramitIT๙" w:cs="TH NiramitIT๙"/>
          <w:sz w:val="16"/>
          <w:szCs w:val="16"/>
        </w:rPr>
      </w:pP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6135"/>
        <w:gridCol w:w="2175"/>
      </w:tblGrid>
      <w:tr w:rsidR="002F0DE9" w:rsidRPr="00E05301" w:rsidTr="006C39DE">
        <w:trPr>
          <w:cantSplit/>
          <w:trHeight w:val="426"/>
          <w:jc w:val="center"/>
        </w:trPr>
        <w:tc>
          <w:tcPr>
            <w:tcW w:w="519" w:type="pct"/>
            <w:vMerge w:val="restart"/>
            <w:vAlign w:val="center"/>
          </w:tcPr>
          <w:p w:rsidR="002F0DE9" w:rsidRPr="00E0530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ลำดับที่</w:t>
            </w:r>
          </w:p>
        </w:tc>
        <w:tc>
          <w:tcPr>
            <w:tcW w:w="3308" w:type="pct"/>
            <w:vMerge w:val="restart"/>
            <w:vAlign w:val="center"/>
          </w:tcPr>
          <w:p w:rsidR="002F0DE9" w:rsidRPr="00E0530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 xml:space="preserve">โครงการ </w:t>
            </w: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</w:rPr>
              <w:t xml:space="preserve">/ </w:t>
            </w: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กิจกรรม</w:t>
            </w:r>
          </w:p>
        </w:tc>
        <w:tc>
          <w:tcPr>
            <w:tcW w:w="1173" w:type="pct"/>
            <w:vMerge w:val="restart"/>
            <w:vAlign w:val="center"/>
          </w:tcPr>
          <w:p w:rsidR="002F0DE9" w:rsidRPr="00E0530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u w:val="none"/>
                <w:cs/>
              </w:rPr>
              <w:t>งบประมาณ (บาท)</w:t>
            </w:r>
          </w:p>
        </w:tc>
      </w:tr>
      <w:tr w:rsidR="002F0DE9" w:rsidRPr="00E05301" w:rsidTr="006C39DE">
        <w:trPr>
          <w:cantSplit/>
          <w:trHeight w:val="426"/>
          <w:jc w:val="center"/>
        </w:trPr>
        <w:tc>
          <w:tcPr>
            <w:tcW w:w="519" w:type="pct"/>
            <w:vMerge/>
          </w:tcPr>
          <w:p w:rsidR="002F0DE9" w:rsidRPr="00E0530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3308" w:type="pct"/>
            <w:vMerge/>
          </w:tcPr>
          <w:p w:rsidR="002F0DE9" w:rsidRPr="00E0530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1173" w:type="pct"/>
            <w:vMerge/>
          </w:tcPr>
          <w:p w:rsidR="002F0DE9" w:rsidRPr="00E0530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</w:tr>
      <w:tr w:rsidR="006C39DE" w:rsidRPr="004C6E36" w:rsidTr="006C39DE">
        <w:trPr>
          <w:cantSplit/>
          <w:trHeight w:val="454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4C6E36" w:rsidRDefault="006C39DE" w:rsidP="00295189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773791" w:rsidRDefault="006C39DE" w:rsidP="00295189">
            <w:pPr>
              <w:ind w:right="46" w:hanging="63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0"/>
                <w:szCs w:val="30"/>
                <w:cs/>
              </w:rPr>
              <w:t>โครงการขอรับการสนับสนุนงบประมาณศูนย์ปฏิบัติการร่วมในการช่วยเหลือประชาชนขององค์กรปกครองส่วนท้องถิ่น ประจำปีงบประมาณ พ.ศ. 2564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E" w:rsidRPr="00773791" w:rsidRDefault="006C39DE" w:rsidP="00295189">
            <w:pPr>
              <w:ind w:right="46" w:hanging="63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0"/>
                <w:szCs w:val="30"/>
                <w:cs/>
              </w:rPr>
              <w:t>18,000</w:t>
            </w:r>
            <w:r>
              <w:rPr>
                <w:rFonts w:ascii="TH NiramitIT๙" w:hAnsi="TH NiramitIT๙" w:cs="TH NiramitIT๙"/>
                <w:color w:val="000000"/>
                <w:sz w:val="30"/>
                <w:szCs w:val="30"/>
              </w:rPr>
              <w:t>.-</w:t>
            </w:r>
          </w:p>
        </w:tc>
      </w:tr>
      <w:tr w:rsidR="00D50C21" w:rsidRPr="00D50C21" w:rsidTr="006C39DE">
        <w:trPr>
          <w:cantSplit/>
          <w:trHeight w:val="426"/>
          <w:jc w:val="center"/>
        </w:trPr>
        <w:tc>
          <w:tcPr>
            <w:tcW w:w="519" w:type="pct"/>
          </w:tcPr>
          <w:p w:rsidR="00D50C21" w:rsidRPr="00D50C21" w:rsidRDefault="006C39DE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2</w:t>
            </w:r>
          </w:p>
        </w:tc>
        <w:tc>
          <w:tcPr>
            <w:tcW w:w="3308" w:type="pct"/>
          </w:tcPr>
          <w:p w:rsidR="00D50C21" w:rsidRPr="00D50C21" w:rsidRDefault="00FF1D56" w:rsidP="00D50C21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โครงการขับขี่ปลอดภัยช่วงเทศกาลและวันหยุดราชการ</w:t>
            </w:r>
          </w:p>
        </w:tc>
        <w:tc>
          <w:tcPr>
            <w:tcW w:w="1173" w:type="pct"/>
          </w:tcPr>
          <w:p w:rsidR="00D50C21" w:rsidRPr="00D50C21" w:rsidRDefault="000B322D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600.-</w:t>
            </w:r>
          </w:p>
        </w:tc>
      </w:tr>
      <w:tr w:rsidR="00D50C21" w:rsidRPr="00E05301" w:rsidTr="006C39DE">
        <w:trPr>
          <w:cantSplit/>
          <w:trHeight w:hRule="exact" w:val="1024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Default="006C39DE" w:rsidP="00065B2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3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FF1D56" w:rsidRDefault="00FF1D56" w:rsidP="00554382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โครงการฝึกอบรมสมาชิกหน่วยกู้ชีพกู้ภัยตามโครงการหนึ่งตำบลหนึ่งทีมกู้ภัย (</w:t>
            </w:r>
            <w:r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</w:rPr>
              <w:t>OTOS)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Default="00001426" w:rsidP="00065B2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-</w:t>
            </w:r>
          </w:p>
        </w:tc>
      </w:tr>
      <w:tr w:rsidR="00D50C21" w:rsidRPr="00D50C21" w:rsidTr="006C39DE">
        <w:trPr>
          <w:cantSplit/>
          <w:trHeight w:val="426"/>
          <w:jc w:val="center"/>
        </w:trPr>
        <w:tc>
          <w:tcPr>
            <w:tcW w:w="519" w:type="pct"/>
          </w:tcPr>
          <w:p w:rsidR="00D50C21" w:rsidRPr="00D50C21" w:rsidRDefault="006C39DE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4</w:t>
            </w:r>
          </w:p>
        </w:tc>
        <w:tc>
          <w:tcPr>
            <w:tcW w:w="3308" w:type="pct"/>
          </w:tcPr>
          <w:p w:rsidR="00D50C21" w:rsidRPr="00D50C21" w:rsidRDefault="00D50C21" w:rsidP="00FF1D56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โครงการ</w:t>
            </w:r>
            <w:r w:rsidR="00FF1D56"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อบรมทบทวนส่งเสริมศักยภาพในการปฏิบัติงานของอาสาสมัครป้องกันภัยฝ่ายพลเรือน (อปพร.)</w:t>
            </w: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 xml:space="preserve"> </w:t>
            </w:r>
          </w:p>
        </w:tc>
        <w:tc>
          <w:tcPr>
            <w:tcW w:w="1173" w:type="pct"/>
          </w:tcPr>
          <w:p w:rsidR="00D50C21" w:rsidRDefault="00001426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</w:tr>
      <w:tr w:rsidR="00001426" w:rsidRPr="00D50C21" w:rsidTr="006C39DE">
        <w:trPr>
          <w:cantSplit/>
          <w:trHeight w:val="426"/>
          <w:jc w:val="center"/>
        </w:trPr>
        <w:tc>
          <w:tcPr>
            <w:tcW w:w="519" w:type="pct"/>
          </w:tcPr>
          <w:p w:rsidR="00001426" w:rsidRDefault="006C39DE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5</w:t>
            </w:r>
          </w:p>
        </w:tc>
        <w:tc>
          <w:tcPr>
            <w:tcW w:w="3308" w:type="pct"/>
          </w:tcPr>
          <w:p w:rsidR="00001426" w:rsidRDefault="00001426" w:rsidP="00FF1D56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โครงการขอรับการสนับสนุนศูนย์ปฏิบัติการร่วมในการช่วยเหลือประชาชนขององค์กรปกครองส่วนท้องถิ่น ประจำปีงบประมาณ     พ.ศ. 2563</w:t>
            </w:r>
          </w:p>
        </w:tc>
        <w:tc>
          <w:tcPr>
            <w:tcW w:w="1173" w:type="pct"/>
          </w:tcPr>
          <w:p w:rsidR="00001426" w:rsidRDefault="00001426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18,000.-</w:t>
            </w:r>
          </w:p>
        </w:tc>
      </w:tr>
      <w:tr w:rsidR="00715BE5" w:rsidRPr="00D50C21" w:rsidTr="006C39DE">
        <w:trPr>
          <w:cantSplit/>
          <w:trHeight w:val="426"/>
          <w:jc w:val="center"/>
        </w:trPr>
        <w:tc>
          <w:tcPr>
            <w:tcW w:w="519" w:type="pct"/>
          </w:tcPr>
          <w:p w:rsidR="00715BE5" w:rsidRDefault="006C39DE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6</w:t>
            </w:r>
          </w:p>
        </w:tc>
        <w:tc>
          <w:tcPr>
            <w:tcW w:w="3308" w:type="pct"/>
          </w:tcPr>
          <w:p w:rsidR="00715BE5" w:rsidRDefault="00715BE5" w:rsidP="00FF1D56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 xml:space="preserve">โครงการให้ความรู้เรื่องการป้องกันและบรรเทาสาธารณภัยประจำปี </w:t>
            </w:r>
          </w:p>
        </w:tc>
        <w:tc>
          <w:tcPr>
            <w:tcW w:w="1173" w:type="pct"/>
          </w:tcPr>
          <w:p w:rsidR="00715BE5" w:rsidRDefault="00715BE5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sz w:val="30"/>
                <w:szCs w:val="30"/>
                <w:u w:val="none"/>
                <w:cs/>
              </w:rPr>
              <w:t>147,143.60</w:t>
            </w:r>
          </w:p>
        </w:tc>
      </w:tr>
      <w:tr w:rsidR="002F0DE9" w:rsidRPr="00E05301" w:rsidTr="006C39DE">
        <w:trPr>
          <w:cantSplit/>
          <w:trHeight w:hRule="exact" w:val="1024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E9" w:rsidRPr="00E05301" w:rsidRDefault="006C39DE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7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E9" w:rsidRPr="00E05301" w:rsidRDefault="00057079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โครงการอุดหนุนสถานีตำรวจภูธรปากน้ำจัดโครงการฝึกอบรมผู้ทำหน้าที่อาสาสมัครจราจร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E9" w:rsidRPr="00E133B4" w:rsidRDefault="00715BE5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-</w:t>
            </w:r>
          </w:p>
        </w:tc>
      </w:tr>
      <w:tr w:rsidR="00057079" w:rsidRPr="00E05301" w:rsidTr="006C39DE">
        <w:trPr>
          <w:cantSplit/>
          <w:trHeight w:hRule="exact" w:val="1024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9" w:rsidRDefault="006C39DE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8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9" w:rsidRDefault="00057079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โครงการอุดหนุนสถานีตำรวจภูธรปากน้ำจัดโครงการฝึกอบรมลูกเสือ-ยุวจราจร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79" w:rsidRDefault="00715BE5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-</w:t>
            </w:r>
          </w:p>
        </w:tc>
      </w:tr>
      <w:tr w:rsidR="002F0DE9" w:rsidRPr="00E05301" w:rsidTr="006C39DE">
        <w:trPr>
          <w:cantSplit/>
          <w:trHeight w:hRule="exact" w:val="754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E9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E9" w:rsidRPr="006C1BC5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color w:val="000000"/>
                <w:sz w:val="30"/>
                <w:szCs w:val="30"/>
                <w:u w:val="none"/>
                <w:cs/>
              </w:rPr>
            </w:pPr>
            <w:r w:rsidRPr="006C1BC5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รวมเป็นเงินทั้งสิ้น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E9" w:rsidRPr="00C33A4B" w:rsidRDefault="00103915" w:rsidP="006C39DE">
            <w:pPr>
              <w:pStyle w:val="aa"/>
              <w:ind w:right="46"/>
              <w:rPr>
                <w:rFonts w:ascii="TH NiramitIT๙" w:hAnsi="TH NiramitIT๙" w:cs="TH NiramitIT๙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1</w:t>
            </w:r>
            <w:r w:rsidR="006C39DE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83</w:t>
            </w:r>
            <w:r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,743.60</w:t>
            </w:r>
          </w:p>
        </w:tc>
      </w:tr>
    </w:tbl>
    <w:p w:rsidR="002F0DE9" w:rsidRDefault="002F0DE9" w:rsidP="008F62BB">
      <w:pPr>
        <w:ind w:left="360" w:right="46"/>
        <w:rPr>
          <w:rFonts w:ascii="TH NiramitIT๙" w:hAnsi="TH NiramitIT๙" w:cs="TH NiramitIT๙"/>
          <w:sz w:val="16"/>
          <w:szCs w:val="16"/>
        </w:rPr>
      </w:pPr>
    </w:p>
    <w:p w:rsidR="002F0DE9" w:rsidRDefault="002F0DE9" w:rsidP="008F62BB">
      <w:pPr>
        <w:ind w:left="360" w:right="46"/>
        <w:rPr>
          <w:rFonts w:ascii="TH NiramitIT๙" w:hAnsi="TH NiramitIT๙" w:cs="TH NiramitIT๙"/>
          <w:sz w:val="16"/>
          <w:szCs w:val="16"/>
        </w:rPr>
      </w:pPr>
    </w:p>
    <w:p w:rsidR="002F0DE9" w:rsidRPr="009D0AA4" w:rsidRDefault="002F0DE9" w:rsidP="008F62BB">
      <w:pPr>
        <w:ind w:left="360" w:right="46"/>
        <w:rPr>
          <w:rFonts w:ascii="TH NiramitIT๙" w:hAnsi="TH NiramitIT๙" w:cs="TH NiramitIT๙"/>
          <w:sz w:val="16"/>
          <w:szCs w:val="16"/>
        </w:rPr>
      </w:pPr>
    </w:p>
    <w:p w:rsidR="002F0DE9" w:rsidRDefault="002F0DE9" w:rsidP="008F62BB">
      <w:pPr>
        <w:pStyle w:val="aa"/>
        <w:ind w:right="46"/>
        <w:rPr>
          <w:rFonts w:ascii="TH NiramitIT๙" w:hAnsi="TH NiramitIT๙" w:cs="TH NiramitIT๙"/>
          <w:sz w:val="32"/>
          <w:szCs w:val="32"/>
          <w:u w:val="none"/>
        </w:rPr>
      </w:pPr>
      <w:r w:rsidRPr="00ED5198">
        <w:rPr>
          <w:rFonts w:ascii="TH NiramitIT๙" w:hAnsi="TH NiramitIT๙" w:cs="TH NiramitIT๙" w:hint="cs"/>
          <w:sz w:val="32"/>
          <w:szCs w:val="32"/>
          <w:u w:val="none"/>
          <w:cs/>
        </w:rPr>
        <w:t>สรุปผลการพัฒนาท้องถิ่น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 xml:space="preserve">  ประจำปีงบประมาณ  พ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>.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>ศ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 xml:space="preserve">.  </w:t>
      </w:r>
      <w:r>
        <w:rPr>
          <w:rFonts w:ascii="TH NiramitIT๙" w:hAnsi="TH NiramitIT๙" w:cs="TH NiramitIT๙"/>
          <w:sz w:val="32"/>
          <w:szCs w:val="32"/>
          <w:u w:val="none"/>
          <w:cs/>
        </w:rPr>
        <w:t>๒๕</w:t>
      </w:r>
      <w:r>
        <w:rPr>
          <w:rFonts w:ascii="TH NiramitIT๙" w:hAnsi="TH NiramitIT๙" w:cs="TH NiramitIT๙" w:hint="cs"/>
          <w:sz w:val="32"/>
          <w:szCs w:val="32"/>
          <w:u w:val="none"/>
          <w:cs/>
        </w:rPr>
        <w:t>6</w:t>
      </w:r>
      <w:r w:rsidR="00B93E5F">
        <w:rPr>
          <w:rFonts w:ascii="TH NiramitIT๙" w:hAnsi="TH NiramitIT๙" w:cs="TH NiramitIT๙" w:hint="cs"/>
          <w:sz w:val="32"/>
          <w:szCs w:val="32"/>
          <w:u w:val="none"/>
          <w:cs/>
        </w:rPr>
        <w:t>3</w:t>
      </w:r>
    </w:p>
    <w:p w:rsidR="002F0DE9" w:rsidRDefault="002F0DE9" w:rsidP="008F62BB">
      <w:pPr>
        <w:pStyle w:val="aa"/>
        <w:ind w:right="46"/>
        <w:jc w:val="left"/>
        <w:rPr>
          <w:rFonts w:ascii="TH NiramitIT๙" w:hAnsi="TH NiramitIT๙" w:cs="TH NiramitIT๙"/>
          <w:sz w:val="30"/>
          <w:szCs w:val="30"/>
          <w:u w:val="none"/>
        </w:rPr>
      </w:pPr>
      <w:r w:rsidRPr="00E05301">
        <w:rPr>
          <w:rFonts w:ascii="TH NiramitIT๙" w:hAnsi="TH NiramitIT๙" w:cs="TH NiramitIT๙"/>
          <w:sz w:val="30"/>
          <w:szCs w:val="30"/>
          <w:u w:val="none"/>
          <w:cs/>
        </w:rPr>
        <w:t>ยุทธศาสตร์ที่  ๕</w:t>
      </w:r>
      <w:r w:rsidRPr="00E05301">
        <w:rPr>
          <w:rFonts w:ascii="TH NiramitIT๙" w:hAnsi="TH NiramitIT๙" w:cs="TH NiramitIT๙"/>
          <w:sz w:val="30"/>
          <w:szCs w:val="30"/>
          <w:u w:val="none"/>
        </w:rPr>
        <w:t xml:space="preserve">  </w:t>
      </w:r>
      <w:r w:rsidRPr="00E05301">
        <w:rPr>
          <w:rFonts w:ascii="TH NiramitIT๙" w:hAnsi="TH NiramitIT๙" w:cs="TH NiramitIT๙"/>
          <w:sz w:val="30"/>
          <w:szCs w:val="30"/>
          <w:u w:val="none"/>
          <w:cs/>
        </w:rPr>
        <w:t>การบริหารจัดการทรัพยากรธรรมชาติและสิ่งแวดล้อม</w:t>
      </w:r>
    </w:p>
    <w:p w:rsidR="002F0DE9" w:rsidRPr="00F96191" w:rsidRDefault="002F0DE9" w:rsidP="008F62BB">
      <w:pPr>
        <w:pStyle w:val="aa"/>
        <w:ind w:right="46"/>
        <w:jc w:val="left"/>
        <w:rPr>
          <w:rFonts w:ascii="TH NiramitIT๙" w:hAnsi="TH NiramitIT๙" w:cs="TH NiramitIT๙"/>
          <w:sz w:val="16"/>
          <w:szCs w:val="16"/>
          <w:u w:val="none"/>
        </w:rPr>
      </w:pPr>
    </w:p>
    <w:tbl>
      <w:tblPr>
        <w:tblW w:w="4864" w:type="pct"/>
        <w:jc w:val="center"/>
        <w:tblInd w:w="-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6185"/>
        <w:gridCol w:w="1995"/>
      </w:tblGrid>
      <w:tr w:rsidR="002F0DE9" w:rsidRPr="00E05301" w:rsidTr="0068188A">
        <w:trPr>
          <w:cantSplit/>
          <w:trHeight w:val="426"/>
          <w:jc w:val="center"/>
        </w:trPr>
        <w:tc>
          <w:tcPr>
            <w:tcW w:w="563" w:type="pct"/>
            <w:vMerge w:val="restart"/>
            <w:vAlign w:val="center"/>
          </w:tcPr>
          <w:p w:rsidR="002F0DE9" w:rsidRPr="00E0530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ลำดับที่</w:t>
            </w:r>
          </w:p>
        </w:tc>
        <w:tc>
          <w:tcPr>
            <w:tcW w:w="3355" w:type="pct"/>
            <w:vMerge w:val="restart"/>
            <w:vAlign w:val="center"/>
          </w:tcPr>
          <w:p w:rsidR="002F0DE9" w:rsidRPr="00E0530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 xml:space="preserve">โครงการ </w:t>
            </w: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</w:rPr>
              <w:t xml:space="preserve">/ </w:t>
            </w: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กิจกรรม</w:t>
            </w:r>
          </w:p>
        </w:tc>
        <w:tc>
          <w:tcPr>
            <w:tcW w:w="1082" w:type="pct"/>
            <w:vMerge w:val="restart"/>
            <w:vAlign w:val="center"/>
          </w:tcPr>
          <w:p w:rsidR="002F0DE9" w:rsidRPr="00E0530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133B4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งบประมาณ (บาท)</w:t>
            </w:r>
          </w:p>
        </w:tc>
      </w:tr>
      <w:tr w:rsidR="002F0DE9" w:rsidRPr="00E05301" w:rsidTr="0068188A">
        <w:trPr>
          <w:cantSplit/>
          <w:trHeight w:val="426"/>
          <w:jc w:val="center"/>
        </w:trPr>
        <w:tc>
          <w:tcPr>
            <w:tcW w:w="563" w:type="pct"/>
            <w:vMerge/>
          </w:tcPr>
          <w:p w:rsidR="002F0DE9" w:rsidRPr="00E0530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3355" w:type="pct"/>
            <w:vMerge/>
          </w:tcPr>
          <w:p w:rsidR="002F0DE9" w:rsidRPr="00E0530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1082" w:type="pct"/>
            <w:vMerge/>
          </w:tcPr>
          <w:p w:rsidR="002F0DE9" w:rsidRPr="00E0530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</w:tr>
      <w:tr w:rsidR="002F0DE9" w:rsidRPr="00E05301" w:rsidTr="0068188A">
        <w:trPr>
          <w:cantSplit/>
          <w:trHeight w:val="672"/>
          <w:jc w:val="center"/>
        </w:trPr>
        <w:tc>
          <w:tcPr>
            <w:tcW w:w="563" w:type="pct"/>
          </w:tcPr>
          <w:p w:rsidR="002F0DE9" w:rsidRPr="00E05301" w:rsidRDefault="0068188A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  <w:t>1</w:t>
            </w:r>
          </w:p>
        </w:tc>
        <w:tc>
          <w:tcPr>
            <w:tcW w:w="3355" w:type="pct"/>
          </w:tcPr>
          <w:p w:rsidR="002F0DE9" w:rsidRDefault="002F0DE9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</w:t>
            </w:r>
            <w:r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  <w:t xml:space="preserve"> Big Cleaning Day</w:t>
            </w:r>
          </w:p>
        </w:tc>
        <w:tc>
          <w:tcPr>
            <w:tcW w:w="1082" w:type="pct"/>
          </w:tcPr>
          <w:p w:rsidR="002F0DE9" w:rsidRDefault="00715BE5" w:rsidP="008F62BB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28"/>
                <w:szCs w:val="28"/>
                <w:u w:val="none"/>
                <w:cs/>
              </w:rPr>
              <w:t>31,149.20</w:t>
            </w:r>
          </w:p>
        </w:tc>
      </w:tr>
      <w:tr w:rsidR="002F0DE9" w:rsidRPr="00E05301" w:rsidTr="0068188A">
        <w:trPr>
          <w:cantSplit/>
          <w:trHeight w:val="672"/>
          <w:jc w:val="center"/>
        </w:trPr>
        <w:tc>
          <w:tcPr>
            <w:tcW w:w="563" w:type="pct"/>
            <w:vAlign w:val="center"/>
          </w:tcPr>
          <w:p w:rsidR="002F0DE9" w:rsidRPr="00E0530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</w:p>
        </w:tc>
        <w:tc>
          <w:tcPr>
            <w:tcW w:w="3355" w:type="pct"/>
            <w:vAlign w:val="center"/>
          </w:tcPr>
          <w:p w:rsidR="002F0DE9" w:rsidRPr="00F96191" w:rsidRDefault="002F0DE9" w:rsidP="008F62BB">
            <w:pPr>
              <w:pStyle w:val="aa"/>
              <w:ind w:right="46"/>
              <w:rPr>
                <w:rFonts w:ascii="TH NiramitIT๙" w:hAnsi="TH NiramitIT๙" w:cs="TH NiramitIT๙"/>
                <w:color w:val="000000"/>
                <w:sz w:val="30"/>
                <w:szCs w:val="30"/>
                <w:u w:val="none"/>
                <w:cs/>
              </w:rPr>
            </w:pPr>
            <w:r w:rsidRPr="00F96191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รวมเป็นเงินทั้งสิ้น</w:t>
            </w:r>
          </w:p>
        </w:tc>
        <w:tc>
          <w:tcPr>
            <w:tcW w:w="1082" w:type="pct"/>
            <w:vAlign w:val="center"/>
          </w:tcPr>
          <w:p w:rsidR="002F0DE9" w:rsidRPr="002F5FA2" w:rsidRDefault="00715BE5" w:rsidP="008F62BB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color w:val="000000"/>
                <w:sz w:val="28"/>
                <w:szCs w:val="28"/>
                <w:u w:val="none"/>
              </w:rPr>
            </w:pPr>
            <w:r>
              <w:rPr>
                <w:rFonts w:ascii="TH NiramitIT๙" w:hAnsi="TH NiramitIT๙" w:cs="TH NiramitIT๙" w:hint="cs"/>
                <w:color w:val="000000"/>
                <w:sz w:val="28"/>
                <w:szCs w:val="28"/>
                <w:u w:val="none"/>
                <w:cs/>
              </w:rPr>
              <w:t>31,149.32</w:t>
            </w:r>
          </w:p>
        </w:tc>
      </w:tr>
    </w:tbl>
    <w:p w:rsidR="00AB3240" w:rsidRDefault="00AB3240" w:rsidP="008F62BB">
      <w:pPr>
        <w:ind w:left="360" w:right="46"/>
        <w:rPr>
          <w:rFonts w:ascii="TH NiramitIT๙" w:hAnsi="TH NiramitIT๙" w:cs="TH NiramitIT๙"/>
          <w:b/>
          <w:bCs/>
          <w:color w:val="000000"/>
          <w:sz w:val="16"/>
          <w:szCs w:val="16"/>
        </w:rPr>
      </w:pPr>
    </w:p>
    <w:p w:rsidR="009C322B" w:rsidRDefault="009C322B" w:rsidP="008F62BB">
      <w:pPr>
        <w:ind w:left="360" w:right="46"/>
        <w:rPr>
          <w:rFonts w:ascii="TH NiramitIT๙" w:hAnsi="TH NiramitIT๙" w:cs="TH NiramitIT๙"/>
          <w:b/>
          <w:bCs/>
          <w:color w:val="000000"/>
          <w:sz w:val="16"/>
          <w:szCs w:val="16"/>
        </w:rPr>
      </w:pPr>
    </w:p>
    <w:p w:rsidR="009C322B" w:rsidRDefault="009C322B" w:rsidP="008F62BB">
      <w:pPr>
        <w:ind w:left="360" w:right="46"/>
        <w:rPr>
          <w:rFonts w:ascii="TH NiramitIT๙" w:hAnsi="TH NiramitIT๙" w:cs="TH NiramitIT๙"/>
          <w:b/>
          <w:bCs/>
          <w:color w:val="000000"/>
          <w:sz w:val="16"/>
          <w:szCs w:val="16"/>
        </w:rPr>
      </w:pPr>
    </w:p>
    <w:p w:rsidR="00B07EE2" w:rsidRDefault="00B07EE2" w:rsidP="008F62BB">
      <w:pPr>
        <w:pStyle w:val="aa"/>
        <w:ind w:right="46"/>
        <w:jc w:val="left"/>
        <w:rPr>
          <w:rFonts w:ascii="TH NiramitIT๙" w:hAnsi="TH NiramitIT๙" w:cs="TH NiramitIT๙"/>
          <w:sz w:val="18"/>
          <w:szCs w:val="18"/>
          <w:u w:val="none"/>
        </w:rPr>
      </w:pPr>
    </w:p>
    <w:p w:rsidR="002F0DE9" w:rsidRDefault="002F0DE9" w:rsidP="008F62BB">
      <w:pPr>
        <w:pStyle w:val="aa"/>
        <w:ind w:right="46"/>
        <w:jc w:val="left"/>
        <w:rPr>
          <w:rFonts w:ascii="TH NiramitIT๙" w:hAnsi="TH NiramitIT๙" w:cs="TH NiramitIT๙"/>
          <w:sz w:val="18"/>
          <w:szCs w:val="18"/>
          <w:u w:val="none"/>
        </w:rPr>
      </w:pPr>
    </w:p>
    <w:p w:rsidR="002F0DE9" w:rsidRDefault="002F0DE9" w:rsidP="008F62BB">
      <w:pPr>
        <w:pStyle w:val="aa"/>
        <w:ind w:right="46"/>
        <w:rPr>
          <w:rFonts w:ascii="TH NiramitIT๙" w:hAnsi="TH NiramitIT๙" w:cs="TH NiramitIT๙"/>
          <w:sz w:val="32"/>
          <w:szCs w:val="32"/>
          <w:u w:val="none"/>
        </w:rPr>
      </w:pPr>
      <w:r w:rsidRPr="00ED5198">
        <w:rPr>
          <w:rFonts w:ascii="TH NiramitIT๙" w:hAnsi="TH NiramitIT๙" w:cs="TH NiramitIT๙" w:hint="cs"/>
          <w:sz w:val="32"/>
          <w:szCs w:val="32"/>
          <w:u w:val="none"/>
          <w:cs/>
        </w:rPr>
        <w:t>สรุปผลการพัฒนาท้องถิ่น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 xml:space="preserve">  ประจำปีงบประมาณ  พ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>.</w:t>
      </w:r>
      <w:r w:rsidRPr="00ED5198">
        <w:rPr>
          <w:rFonts w:ascii="TH NiramitIT๙" w:hAnsi="TH NiramitIT๙" w:cs="TH NiramitIT๙"/>
          <w:sz w:val="32"/>
          <w:szCs w:val="32"/>
          <w:u w:val="none"/>
          <w:cs/>
        </w:rPr>
        <w:t>ศ</w:t>
      </w:r>
      <w:r w:rsidRPr="00ED5198">
        <w:rPr>
          <w:rFonts w:ascii="TH NiramitIT๙" w:hAnsi="TH NiramitIT๙" w:cs="TH NiramitIT๙"/>
          <w:sz w:val="32"/>
          <w:szCs w:val="32"/>
          <w:u w:val="none"/>
        </w:rPr>
        <w:t xml:space="preserve">.  </w:t>
      </w:r>
      <w:r>
        <w:rPr>
          <w:rFonts w:ascii="TH NiramitIT๙" w:hAnsi="TH NiramitIT๙" w:cs="TH NiramitIT๙"/>
          <w:sz w:val="32"/>
          <w:szCs w:val="32"/>
          <w:u w:val="none"/>
          <w:cs/>
        </w:rPr>
        <w:t>๒๕</w:t>
      </w:r>
      <w:r>
        <w:rPr>
          <w:rFonts w:ascii="TH NiramitIT๙" w:hAnsi="TH NiramitIT๙" w:cs="TH NiramitIT๙" w:hint="cs"/>
          <w:sz w:val="32"/>
          <w:szCs w:val="32"/>
          <w:u w:val="none"/>
          <w:cs/>
        </w:rPr>
        <w:t>6</w:t>
      </w:r>
      <w:r w:rsidR="00B93E5F">
        <w:rPr>
          <w:rFonts w:ascii="TH NiramitIT๙" w:hAnsi="TH NiramitIT๙" w:cs="TH NiramitIT๙" w:hint="cs"/>
          <w:sz w:val="32"/>
          <w:szCs w:val="32"/>
          <w:u w:val="none"/>
          <w:cs/>
        </w:rPr>
        <w:t>3</w:t>
      </w:r>
    </w:p>
    <w:p w:rsidR="002F0DE9" w:rsidRDefault="002F0DE9" w:rsidP="008F62BB">
      <w:pPr>
        <w:pStyle w:val="aa"/>
        <w:ind w:right="46"/>
        <w:jc w:val="left"/>
        <w:rPr>
          <w:rFonts w:ascii="TH NiramitIT๙" w:hAnsi="TH NiramitIT๙" w:cs="TH NiramitIT๙"/>
          <w:sz w:val="30"/>
          <w:szCs w:val="30"/>
          <w:u w:val="none"/>
        </w:rPr>
      </w:pPr>
      <w:r w:rsidRPr="00E05301">
        <w:rPr>
          <w:rFonts w:ascii="TH NiramitIT๙" w:hAnsi="TH NiramitIT๙" w:cs="TH NiramitIT๙"/>
          <w:sz w:val="30"/>
          <w:szCs w:val="30"/>
          <w:u w:val="none"/>
          <w:cs/>
        </w:rPr>
        <w:t>ยุทธศาสตร์ที่</w:t>
      </w:r>
      <w:r w:rsidRPr="00E05301">
        <w:rPr>
          <w:rFonts w:ascii="TH NiramitIT๙" w:hAnsi="TH NiramitIT๙" w:cs="TH NiramitIT๙"/>
          <w:sz w:val="30"/>
          <w:szCs w:val="30"/>
          <w:u w:val="none"/>
        </w:rPr>
        <w:t xml:space="preserve">  </w:t>
      </w:r>
      <w:r w:rsidRPr="00E05301">
        <w:rPr>
          <w:rFonts w:ascii="TH NiramitIT๙" w:hAnsi="TH NiramitIT๙" w:cs="TH NiramitIT๙"/>
          <w:sz w:val="30"/>
          <w:szCs w:val="30"/>
          <w:u w:val="none"/>
          <w:cs/>
        </w:rPr>
        <w:t>๖</w:t>
      </w:r>
      <w:r w:rsidRPr="00E05301">
        <w:rPr>
          <w:rFonts w:ascii="TH NiramitIT๙" w:hAnsi="TH NiramitIT๙" w:cs="TH NiramitIT๙"/>
          <w:sz w:val="30"/>
          <w:szCs w:val="30"/>
          <w:u w:val="none"/>
        </w:rPr>
        <w:t xml:space="preserve">  </w:t>
      </w:r>
      <w:r w:rsidRPr="00E05301">
        <w:rPr>
          <w:rFonts w:ascii="TH NiramitIT๙" w:hAnsi="TH NiramitIT๙" w:cs="TH NiramitIT๙"/>
          <w:sz w:val="30"/>
          <w:szCs w:val="30"/>
          <w:u w:val="none"/>
          <w:cs/>
        </w:rPr>
        <w:t>การอนุรักษ์ศิลปวัฒนธรรม  จารีตประเพณี  ศาสนา  และภูมิปัญญาท้องถิ่น</w:t>
      </w:r>
    </w:p>
    <w:p w:rsidR="002F0DE9" w:rsidRPr="00C05D25" w:rsidRDefault="002F0DE9" w:rsidP="008F62BB">
      <w:pPr>
        <w:pStyle w:val="aa"/>
        <w:ind w:right="46"/>
        <w:jc w:val="left"/>
        <w:rPr>
          <w:rFonts w:ascii="TH NiramitIT๙" w:hAnsi="TH NiramitIT๙" w:cs="TH NiramitIT๙"/>
          <w:sz w:val="18"/>
          <w:szCs w:val="18"/>
          <w:u w:val="none"/>
        </w:rPr>
      </w:pPr>
    </w:p>
    <w:tbl>
      <w:tblPr>
        <w:tblW w:w="4889" w:type="pct"/>
        <w:jc w:val="center"/>
        <w:tblInd w:w="-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6130"/>
        <w:gridCol w:w="2044"/>
      </w:tblGrid>
      <w:tr w:rsidR="00C05D25" w:rsidRPr="00E05301" w:rsidTr="005754AC">
        <w:trPr>
          <w:cantSplit/>
          <w:trHeight w:val="426"/>
          <w:jc w:val="center"/>
        </w:trPr>
        <w:tc>
          <w:tcPr>
            <w:tcW w:w="589" w:type="pct"/>
            <w:vMerge w:val="restart"/>
            <w:vAlign w:val="center"/>
          </w:tcPr>
          <w:p w:rsidR="00C05D25" w:rsidRPr="00E05301" w:rsidRDefault="00C05D25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ลำดับที่</w:t>
            </w:r>
          </w:p>
        </w:tc>
        <w:tc>
          <w:tcPr>
            <w:tcW w:w="3308" w:type="pct"/>
            <w:vMerge w:val="restart"/>
            <w:vAlign w:val="center"/>
          </w:tcPr>
          <w:p w:rsidR="00C05D25" w:rsidRPr="00E05301" w:rsidRDefault="00C05D25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 xml:space="preserve">โครงการ </w:t>
            </w: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</w:rPr>
              <w:t xml:space="preserve">/ </w:t>
            </w:r>
            <w:r w:rsidRPr="00E05301">
              <w:rPr>
                <w:rFonts w:ascii="TH NiramitIT๙" w:hAnsi="TH NiramitIT๙" w:cs="TH NiramitIT๙"/>
                <w:sz w:val="30"/>
                <w:szCs w:val="30"/>
                <w:u w:val="none"/>
                <w:cs/>
              </w:rPr>
              <w:t>กิจกรรม</w:t>
            </w:r>
          </w:p>
        </w:tc>
        <w:tc>
          <w:tcPr>
            <w:tcW w:w="1103" w:type="pct"/>
            <w:vMerge w:val="restart"/>
            <w:vAlign w:val="center"/>
          </w:tcPr>
          <w:p w:rsidR="00C05D25" w:rsidRPr="00E05301" w:rsidRDefault="00C05D25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  <w:r w:rsidRPr="00E133B4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งบประมาณ (บาท)</w:t>
            </w:r>
          </w:p>
        </w:tc>
      </w:tr>
      <w:tr w:rsidR="00C05D25" w:rsidRPr="00E05301" w:rsidTr="005754AC">
        <w:trPr>
          <w:cantSplit/>
          <w:trHeight w:val="426"/>
          <w:jc w:val="center"/>
        </w:trPr>
        <w:tc>
          <w:tcPr>
            <w:tcW w:w="589" w:type="pct"/>
            <w:vMerge/>
          </w:tcPr>
          <w:p w:rsidR="00C05D25" w:rsidRPr="00E05301" w:rsidRDefault="00C05D25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3308" w:type="pct"/>
            <w:vMerge/>
          </w:tcPr>
          <w:p w:rsidR="00C05D25" w:rsidRPr="00E05301" w:rsidRDefault="00C05D25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  <w:tc>
          <w:tcPr>
            <w:tcW w:w="1103" w:type="pct"/>
            <w:vMerge/>
          </w:tcPr>
          <w:p w:rsidR="00C05D25" w:rsidRPr="00E05301" w:rsidRDefault="00C05D25" w:rsidP="008F62BB">
            <w:pPr>
              <w:pStyle w:val="aa"/>
              <w:ind w:right="46"/>
              <w:rPr>
                <w:rFonts w:ascii="TH NiramitIT๙" w:hAnsi="TH NiramitIT๙" w:cs="TH NiramitIT๙"/>
                <w:sz w:val="30"/>
                <w:szCs w:val="30"/>
                <w:u w:val="none"/>
              </w:rPr>
            </w:pPr>
          </w:p>
        </w:tc>
      </w:tr>
      <w:tr w:rsidR="00C05D25" w:rsidRPr="00E05301" w:rsidTr="006E6ED6">
        <w:trPr>
          <w:cantSplit/>
          <w:trHeight w:hRule="exact" w:val="697"/>
          <w:jc w:val="center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C05D25" w:rsidRPr="00E05301" w:rsidRDefault="005754AC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1</w:t>
            </w:r>
          </w:p>
          <w:p w:rsidR="00C05D25" w:rsidRPr="00E05301" w:rsidRDefault="00C05D25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</w:p>
          <w:p w:rsidR="00C05D25" w:rsidRPr="00E05301" w:rsidRDefault="00C05D25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</w:p>
          <w:p w:rsidR="00C05D25" w:rsidRPr="00E05301" w:rsidRDefault="00C05D25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</w:p>
          <w:p w:rsidR="00C05D25" w:rsidRPr="00E05301" w:rsidRDefault="00C05D25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</w:p>
          <w:p w:rsidR="00C05D25" w:rsidRPr="00E05301" w:rsidRDefault="00C05D25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308" w:type="pct"/>
            <w:tcBorders>
              <w:top w:val="single" w:sz="4" w:space="0" w:color="auto"/>
              <w:bottom w:val="single" w:sz="4" w:space="0" w:color="auto"/>
            </w:tcBorders>
          </w:tcPr>
          <w:p w:rsidR="00C05D25" w:rsidRPr="00E05301" w:rsidRDefault="007668CD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</w:t>
            </w:r>
            <w:r w:rsidR="00B93E5F"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สืบสานประเพณีวันสงกรานต์และวันผู้สูงอายุประจำปี 2563</w:t>
            </w:r>
          </w:p>
          <w:p w:rsidR="00C05D25" w:rsidRPr="00E05301" w:rsidRDefault="00C05D25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C05D25" w:rsidRPr="00E05301" w:rsidRDefault="00BA5E49" w:rsidP="008F62BB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  <w:t>-</w:t>
            </w:r>
          </w:p>
        </w:tc>
      </w:tr>
      <w:tr w:rsidR="007668CD" w:rsidRPr="00E05301" w:rsidTr="00B93E5F">
        <w:trPr>
          <w:cantSplit/>
          <w:trHeight w:hRule="exact" w:val="858"/>
          <w:jc w:val="center"/>
        </w:trPr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7668CD" w:rsidRDefault="007668CD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2</w:t>
            </w:r>
          </w:p>
        </w:tc>
        <w:tc>
          <w:tcPr>
            <w:tcW w:w="3308" w:type="pct"/>
            <w:tcBorders>
              <w:top w:val="single" w:sz="4" w:space="0" w:color="auto"/>
              <w:bottom w:val="single" w:sz="4" w:space="0" w:color="auto"/>
            </w:tcBorders>
          </w:tcPr>
          <w:p w:rsidR="007668CD" w:rsidRDefault="007668CD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โครงการให้ความรู้ด้านคุณธรรมและจริยธรรมตามหลักศาสนาอิสลาม</w:t>
            </w:r>
            <w:r w:rsidR="00B93E5F"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ร่วมสืบสานประเพณีต้อนรับเดือนรอมฏอนประจำปี 2563</w:t>
            </w:r>
          </w:p>
          <w:p w:rsidR="00B93E5F" w:rsidRDefault="00B93E5F" w:rsidP="008F62BB">
            <w:pPr>
              <w:pStyle w:val="aa"/>
              <w:ind w:right="46"/>
              <w:jc w:val="left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 w:hint="cs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  <w:t>ฏ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7668CD" w:rsidRDefault="00BA5E49" w:rsidP="008F62BB">
            <w:pPr>
              <w:pStyle w:val="aa"/>
              <w:spacing w:after="240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</w:rPr>
              <w:t>-</w:t>
            </w:r>
          </w:p>
        </w:tc>
      </w:tr>
      <w:tr w:rsidR="00C05D25" w:rsidRPr="00E05301" w:rsidTr="00C05D25">
        <w:trPr>
          <w:cantSplit/>
          <w:trHeight w:hRule="exact" w:val="611"/>
          <w:jc w:val="center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5" w:rsidRDefault="00C05D25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5" w:rsidRPr="00E05301" w:rsidRDefault="00C05D25" w:rsidP="008F62BB">
            <w:pPr>
              <w:pStyle w:val="aa"/>
              <w:ind w:right="46"/>
              <w:rPr>
                <w:rFonts w:ascii="TH NiramitIT๙" w:hAnsi="TH NiramitIT๙" w:cs="TH NiramitIT๙"/>
                <w:b w:val="0"/>
                <w:bCs w:val="0"/>
                <w:color w:val="000000"/>
                <w:sz w:val="30"/>
                <w:szCs w:val="30"/>
                <w:u w:val="none"/>
                <w:cs/>
              </w:rPr>
            </w:pPr>
            <w:r w:rsidRPr="00F96191">
              <w:rPr>
                <w:rFonts w:ascii="TH NiramitIT๙" w:hAnsi="TH NiramitIT๙" w:cs="TH NiramitIT๙" w:hint="cs"/>
                <w:color w:val="000000"/>
                <w:sz w:val="30"/>
                <w:szCs w:val="30"/>
                <w:u w:val="none"/>
                <w:cs/>
              </w:rPr>
              <w:t>รวมเป็นเงินทั้งสิ้น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25" w:rsidRPr="00F25030" w:rsidRDefault="00BA5E49" w:rsidP="008F62BB">
            <w:pPr>
              <w:pStyle w:val="aa"/>
              <w:ind w:right="46"/>
              <w:rPr>
                <w:rFonts w:ascii="TH NiramitIT๙" w:hAnsi="TH NiramitIT๙" w:cs="TH NiramitIT๙"/>
                <w:smallCaps/>
                <w:color w:val="000000"/>
                <w:sz w:val="30"/>
                <w:szCs w:val="30"/>
                <w:u w:val="none"/>
                <w:cs/>
              </w:rPr>
            </w:pPr>
            <w:r>
              <w:rPr>
                <w:rFonts w:ascii="TH NiramitIT๙" w:hAnsi="TH NiramitIT๙" w:cs="TH NiramitIT๙"/>
                <w:smallCaps/>
                <w:color w:val="000000"/>
                <w:sz w:val="30"/>
                <w:szCs w:val="30"/>
                <w:u w:val="none"/>
              </w:rPr>
              <w:t>-</w:t>
            </w:r>
          </w:p>
        </w:tc>
      </w:tr>
    </w:tbl>
    <w:p w:rsidR="00C05D25" w:rsidRDefault="00C05D25" w:rsidP="008F62BB">
      <w:pPr>
        <w:pStyle w:val="aa"/>
        <w:ind w:right="46"/>
        <w:jc w:val="left"/>
        <w:rPr>
          <w:rFonts w:ascii="TH NiramitIT๙" w:hAnsi="TH NiramitIT๙" w:cs="TH NiramitIT๙"/>
          <w:sz w:val="30"/>
          <w:szCs w:val="30"/>
          <w:u w:val="none"/>
        </w:rPr>
      </w:pPr>
    </w:p>
    <w:p w:rsidR="00F52B59" w:rsidRDefault="00F52B59" w:rsidP="008F62BB">
      <w:pPr>
        <w:pStyle w:val="aa"/>
        <w:ind w:right="46"/>
        <w:jc w:val="left"/>
        <w:rPr>
          <w:rFonts w:ascii="TH NiramitIT๙" w:hAnsi="TH NiramitIT๙" w:cs="TH NiramitIT๙"/>
          <w:sz w:val="30"/>
          <w:szCs w:val="30"/>
          <w:u w:val="none"/>
        </w:rPr>
      </w:pPr>
    </w:p>
    <w:p w:rsidR="002F5FA2" w:rsidRPr="002F0DE9" w:rsidRDefault="002F0DE9" w:rsidP="008F62BB">
      <w:pPr>
        <w:ind w:right="46"/>
        <w:jc w:val="center"/>
        <w:rPr>
          <w:rFonts w:ascii="TH NiramitIT๙" w:hAnsi="TH NiramitIT๙" w:cs="TH NiramitIT๙"/>
          <w:b/>
          <w:bCs/>
          <w:cs/>
        </w:rPr>
      </w:pPr>
      <w:r w:rsidRPr="002F0DE9">
        <w:rPr>
          <w:rFonts w:ascii="TH NiramitIT๙" w:hAnsi="TH NiramitIT๙" w:cs="TH NiramitIT๙" w:hint="cs"/>
          <w:b/>
          <w:bCs/>
          <w:cs/>
        </w:rPr>
        <w:t>สรุปรายการจัดซื้อครุภัณฑ์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5898"/>
        <w:gridCol w:w="2339"/>
      </w:tblGrid>
      <w:tr w:rsidR="00AC0BC5" w:rsidRPr="00215534" w:rsidTr="00124725">
        <w:tc>
          <w:tcPr>
            <w:tcW w:w="992" w:type="dxa"/>
          </w:tcPr>
          <w:p w:rsidR="00AC0BC5" w:rsidRPr="00215534" w:rsidRDefault="00AC0BC5" w:rsidP="008F62BB">
            <w:pPr>
              <w:ind w:right="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155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954" w:type="dxa"/>
          </w:tcPr>
          <w:p w:rsidR="00AC0BC5" w:rsidRPr="00215534" w:rsidRDefault="00AC0BC5" w:rsidP="008F62BB">
            <w:pPr>
              <w:ind w:right="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2155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โครงการ </w:t>
            </w:r>
            <w:r w:rsidRPr="0021553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/ </w:t>
            </w:r>
            <w:r w:rsidRPr="002155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53" w:type="dxa"/>
          </w:tcPr>
          <w:p w:rsidR="00AC0BC5" w:rsidRPr="00215534" w:rsidRDefault="00AC0BC5" w:rsidP="008F62BB">
            <w:pPr>
              <w:ind w:right="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21553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 (บาท)</w:t>
            </w:r>
          </w:p>
        </w:tc>
      </w:tr>
      <w:tr w:rsidR="00AC0BC5" w:rsidRPr="00215534" w:rsidTr="006F2D44">
        <w:trPr>
          <w:trHeight w:val="6624"/>
        </w:trPr>
        <w:tc>
          <w:tcPr>
            <w:tcW w:w="992" w:type="dxa"/>
          </w:tcPr>
          <w:p w:rsidR="00AC0BC5" w:rsidRPr="00215534" w:rsidRDefault="00AC0BC5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AC0BC5" w:rsidRPr="00215534" w:rsidRDefault="00AC0BC5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AC0BC5" w:rsidRPr="00215534" w:rsidRDefault="00AC0BC5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</w:t>
            </w:r>
          </w:p>
          <w:p w:rsidR="00AC0BC5" w:rsidRPr="00215534" w:rsidRDefault="00AC0BC5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2</w:t>
            </w:r>
          </w:p>
          <w:p w:rsidR="00AC0BC5" w:rsidRPr="00215534" w:rsidRDefault="00AC0BC5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</w:t>
            </w:r>
          </w:p>
          <w:p w:rsidR="00AC0BC5" w:rsidRPr="00215534" w:rsidRDefault="00AC0BC5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</w:t>
            </w:r>
          </w:p>
          <w:p w:rsidR="00230428" w:rsidRDefault="00AC0BC5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5</w:t>
            </w:r>
          </w:p>
          <w:p w:rsidR="00230428" w:rsidRDefault="00230428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</w:t>
            </w:r>
          </w:p>
          <w:p w:rsidR="00230428" w:rsidRDefault="00230428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</w:p>
          <w:p w:rsidR="00230428" w:rsidRDefault="00230428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8</w:t>
            </w:r>
          </w:p>
          <w:p w:rsidR="00230428" w:rsidRDefault="00230428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AC0BC5" w:rsidRDefault="006F2D44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6</w:t>
            </w:r>
          </w:p>
          <w:p w:rsidR="00F52B59" w:rsidRDefault="006F2D44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7</w:t>
            </w:r>
          </w:p>
          <w:p w:rsidR="00F52B59" w:rsidRDefault="006F2D44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8</w:t>
            </w:r>
          </w:p>
          <w:p w:rsidR="00214DCD" w:rsidRDefault="00214DCD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214DCD" w:rsidRDefault="00214DCD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04362B" w:rsidRDefault="006F2D44" w:rsidP="006F2D44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9</w:t>
            </w:r>
          </w:p>
          <w:p w:rsidR="00214DCD" w:rsidRDefault="006F2D44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10</w:t>
            </w:r>
          </w:p>
          <w:p w:rsidR="00214DCD" w:rsidRDefault="006F2D44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11</w:t>
            </w:r>
          </w:p>
          <w:p w:rsidR="00214DCD" w:rsidRDefault="006F2D44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</w:t>
            </w:r>
          </w:p>
          <w:p w:rsidR="00214DCD" w:rsidRDefault="006F2D44" w:rsidP="006F2D44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12</w:t>
            </w:r>
          </w:p>
          <w:p w:rsidR="00230428" w:rsidRPr="00215534" w:rsidRDefault="00230428" w:rsidP="006F2D44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5954" w:type="dxa"/>
          </w:tcPr>
          <w:p w:rsidR="00AC0BC5" w:rsidRPr="00215534" w:rsidRDefault="00AC0BC5" w:rsidP="008F62BB">
            <w:pPr>
              <w:ind w:left="297" w:right="4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1553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โครงการจัดซื้อวัสดุอุปกรณ์ครุภัณฑ์ที่ได้มาตรฐานในสำนักงาน</w:t>
            </w:r>
          </w:p>
          <w:p w:rsidR="00AC0BC5" w:rsidRPr="00215534" w:rsidRDefault="00AC0BC5" w:rsidP="008F62BB">
            <w:pPr>
              <w:ind w:left="297" w:right="46"/>
              <w:rPr>
                <w:rFonts w:ascii="TH SarabunIT๙" w:hAnsi="TH SarabunIT๙" w:cs="TH SarabunIT๙"/>
                <w:color w:val="000000"/>
                <w:sz w:val="30"/>
                <w:szCs w:val="30"/>
                <w:u w:val="single"/>
                <w:cs/>
              </w:rPr>
            </w:pPr>
            <w:r w:rsidRPr="00215534">
              <w:rPr>
                <w:rFonts w:ascii="TH SarabunIT๙" w:hAnsi="TH SarabunIT๙" w:cs="TH SarabunIT๙"/>
                <w:color w:val="000000"/>
                <w:sz w:val="30"/>
                <w:szCs w:val="30"/>
                <w:u w:val="single"/>
                <w:cs/>
              </w:rPr>
              <w:t>สำนักปลัด</w:t>
            </w:r>
          </w:p>
          <w:p w:rsidR="00AC0BC5" w:rsidRPr="00215534" w:rsidRDefault="00AC0BC5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1553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- 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เครื่องถ่ายเอกสาร จำนวน 1 เครื่อง</w:t>
            </w:r>
          </w:p>
          <w:p w:rsidR="00AC0BC5" w:rsidRDefault="00AC0BC5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21553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- 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ตู้เก็บเอกสาร จำนวน 2 ตู้</w:t>
            </w:r>
          </w:p>
          <w:p w:rsidR="00AC0BC5" w:rsidRDefault="00AC0BC5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- 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เครื่องคอมพิวเตอร์ จำนวน </w:t>
            </w:r>
            <w:r w:rsidR="0023042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เครื่อง</w:t>
            </w:r>
          </w:p>
          <w:p w:rsidR="00AC0BC5" w:rsidRPr="00F52B59" w:rsidRDefault="00AC0BC5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- 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เครื่องพิมพ์ </w:t>
            </w:r>
            <w:r w:rsidR="000436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Multifunction 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แบบฉีดหมึก จำนวน 1 เครื่อง</w:t>
            </w:r>
          </w:p>
          <w:p w:rsidR="00AC0BC5" w:rsidRDefault="00AC0BC5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เครื่องสำรองไฟฟ้า จำนวน 1 เครื่อง</w:t>
            </w:r>
          </w:p>
          <w:p w:rsidR="00230428" w:rsidRDefault="00230428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- เก้าอี้ทำงาน จำนวน 1 ตัว</w:t>
            </w:r>
          </w:p>
          <w:p w:rsidR="00230428" w:rsidRDefault="00230428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โต๊ะทำงาน จำนวน 1 ตัว</w:t>
            </w:r>
          </w:p>
          <w:p w:rsidR="00230428" w:rsidRPr="00F52B59" w:rsidRDefault="00230428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เครื่องปรับอากาศแบบแยกส่วน 2 เครื่อง</w:t>
            </w:r>
          </w:p>
          <w:p w:rsidR="00AC0BC5" w:rsidRDefault="00AC0BC5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</w:t>
            </w:r>
            <w:r w:rsidRPr="00215534">
              <w:rPr>
                <w:rFonts w:ascii="TH SarabunIT๙" w:hAnsi="TH SarabunIT๙" w:cs="TH SarabunIT๙"/>
                <w:color w:val="000000"/>
                <w:sz w:val="30"/>
                <w:szCs w:val="30"/>
                <w:u w:val="single"/>
                <w:cs/>
              </w:rPr>
              <w:t>กองคลัง</w:t>
            </w:r>
          </w:p>
          <w:p w:rsidR="0004362B" w:rsidRPr="00B40221" w:rsidRDefault="00AC0BC5" w:rsidP="0004362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- 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ตู้เก็บเอกสาร จำนวน 4 ตู้</w:t>
            </w:r>
          </w:p>
          <w:p w:rsidR="00AC0BC5" w:rsidRPr="00B40221" w:rsidRDefault="00AC0BC5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- 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เครื่องคอมพิวเตอร์ จำนวน 1 เครื่อง</w:t>
            </w:r>
          </w:p>
          <w:p w:rsidR="0004362B" w:rsidRPr="00F52B59" w:rsidRDefault="00AC0BC5" w:rsidP="0004362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1553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- 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เครื่องสำรองไฟฟ้า จำนวน 1 เครื่อง</w:t>
            </w:r>
          </w:p>
          <w:p w:rsidR="00214DCD" w:rsidRDefault="00214DCD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</w:t>
            </w:r>
          </w:p>
          <w:p w:rsidR="0004362B" w:rsidRPr="006F2D44" w:rsidRDefault="00214DCD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 </w:t>
            </w:r>
            <w:r w:rsidRPr="00214DCD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14DCD">
              <w:rPr>
                <w:rFonts w:ascii="TH SarabunIT๙" w:hAnsi="TH SarabunIT๙" w:cs="TH SarabunIT๙" w:hint="cs"/>
                <w:color w:val="000000"/>
                <w:sz w:val="30"/>
                <w:szCs w:val="30"/>
                <w:u w:val="single"/>
                <w:cs/>
              </w:rPr>
              <w:t>กองช่าง</w:t>
            </w:r>
          </w:p>
          <w:p w:rsidR="0004362B" w:rsidRDefault="00214DCD" w:rsidP="0004362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- 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ตู้เก็บเอกสาร จำนวน 2 ตู้</w:t>
            </w:r>
          </w:p>
          <w:p w:rsidR="00214DCD" w:rsidRDefault="00214DCD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- 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เครื่องคอมพิวเตอร์ จำนวน 1 เครื่อง</w:t>
            </w:r>
          </w:p>
          <w:p w:rsidR="00214DCD" w:rsidRPr="006F2D44" w:rsidRDefault="00214DCD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- </w:t>
            </w:r>
            <w:r w:rsidR="006E2900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เครื่อง</w:t>
            </w:r>
            <w:r w:rsidR="006F2D4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พิมพ์แบบฉีดหมึก </w:t>
            </w:r>
            <w:r w:rsidR="006F2D4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(Ink Jet Printer)</w:t>
            </w:r>
          </w:p>
          <w:p w:rsidR="00BE1A50" w:rsidRDefault="006F2D44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-</w:t>
            </w:r>
            <w:r w:rsidRPr="0021553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เครื่องสำรองไฟฟ้า จำนวน 1 เครื่อง</w:t>
            </w:r>
          </w:p>
          <w:p w:rsidR="006F2D44" w:rsidRDefault="006F2D44" w:rsidP="00230428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23042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เครื่องสูบน้ำ (ซับเมิร์ส</w:t>
            </w:r>
            <w:r w:rsidR="0023042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)</w:t>
            </w:r>
          </w:p>
          <w:p w:rsidR="00230428" w:rsidRPr="006E2900" w:rsidRDefault="00230428" w:rsidP="00230428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ชุดหลอดไฟ 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LED</w:t>
            </w:r>
          </w:p>
        </w:tc>
        <w:tc>
          <w:tcPr>
            <w:tcW w:w="2353" w:type="dxa"/>
          </w:tcPr>
          <w:p w:rsidR="00AC0BC5" w:rsidRPr="00215534" w:rsidRDefault="00AC0BC5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AC0BC5" w:rsidRPr="00215534" w:rsidRDefault="00AC0BC5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AC0BC5" w:rsidRPr="00215534" w:rsidRDefault="00230428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99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,000.-</w:t>
            </w:r>
          </w:p>
          <w:p w:rsidR="00AC0BC5" w:rsidRDefault="0004362B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11,000.-</w:t>
            </w:r>
          </w:p>
          <w:p w:rsidR="00AC0BC5" w:rsidRDefault="00230428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43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00.-</w:t>
            </w:r>
          </w:p>
          <w:p w:rsidR="00AC0BC5" w:rsidRDefault="0004362B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8,000.-</w:t>
            </w:r>
          </w:p>
          <w:p w:rsidR="00AC0BC5" w:rsidRDefault="0004362B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5,</w:t>
            </w:r>
            <w:r w:rsidR="0023042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49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0.-</w:t>
            </w:r>
          </w:p>
          <w:p w:rsidR="00230428" w:rsidRDefault="00230428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2,000.-</w:t>
            </w:r>
          </w:p>
          <w:p w:rsidR="00230428" w:rsidRDefault="00230428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4,000.-</w:t>
            </w:r>
          </w:p>
          <w:p w:rsidR="00230428" w:rsidRDefault="00230428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96,200.-</w:t>
            </w:r>
          </w:p>
          <w:p w:rsidR="0004362B" w:rsidRDefault="0004362B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AC0BC5" w:rsidRPr="00215534" w:rsidRDefault="0004362B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22,000.-</w:t>
            </w:r>
          </w:p>
          <w:p w:rsidR="00AC0BC5" w:rsidRDefault="00230428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21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  <w:r w:rsidR="0004362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00.-</w:t>
            </w:r>
          </w:p>
          <w:p w:rsidR="00AC0BC5" w:rsidRDefault="0004362B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5,</w:t>
            </w:r>
            <w:r w:rsidR="0023042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49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0.-</w:t>
            </w:r>
          </w:p>
          <w:p w:rsidR="00AC0BC5" w:rsidRDefault="00AC0BC5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6F2D44" w:rsidRDefault="006F2D44" w:rsidP="008F62BB">
            <w:pPr>
              <w:ind w:right="46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AC0BC5" w:rsidRDefault="006F2D44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04362B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11,000.-</w:t>
            </w:r>
          </w:p>
          <w:p w:rsidR="00214DCD" w:rsidRDefault="006F2D44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22,000.-</w:t>
            </w:r>
          </w:p>
          <w:p w:rsidR="006E2900" w:rsidRDefault="006F2D44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6,300.-</w:t>
            </w:r>
          </w:p>
          <w:p w:rsidR="00BE1A50" w:rsidRDefault="006F2D44" w:rsidP="006F2D44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5,</w:t>
            </w:r>
            <w:r w:rsidR="0023042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49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0.-</w:t>
            </w:r>
          </w:p>
          <w:p w:rsidR="006F2D44" w:rsidRDefault="00230428" w:rsidP="006F2D44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36,380.-</w:t>
            </w:r>
          </w:p>
          <w:p w:rsidR="00230428" w:rsidRDefault="00230428" w:rsidP="006F2D44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480,000.-</w:t>
            </w:r>
          </w:p>
          <w:p w:rsidR="006F2D44" w:rsidRPr="00215534" w:rsidRDefault="006F2D44" w:rsidP="006F2D44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6E2900" w:rsidRPr="00215534" w:rsidTr="00124725">
        <w:tc>
          <w:tcPr>
            <w:tcW w:w="992" w:type="dxa"/>
          </w:tcPr>
          <w:p w:rsidR="006E2900" w:rsidRPr="00215534" w:rsidRDefault="006E2900" w:rsidP="008F62BB">
            <w:pPr>
              <w:ind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5954" w:type="dxa"/>
          </w:tcPr>
          <w:p w:rsidR="006E2900" w:rsidRPr="00215534" w:rsidRDefault="006E2900" w:rsidP="008F62BB">
            <w:pPr>
              <w:ind w:left="297" w:right="46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215534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2353" w:type="dxa"/>
          </w:tcPr>
          <w:p w:rsidR="006E2900" w:rsidRPr="007528BA" w:rsidRDefault="00103915" w:rsidP="008F62BB">
            <w:pPr>
              <w:ind w:right="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879,250.-</w:t>
            </w:r>
          </w:p>
        </w:tc>
      </w:tr>
    </w:tbl>
    <w:p w:rsidR="00993DB9" w:rsidRDefault="00993DB9" w:rsidP="00344F97">
      <w:pPr>
        <w:ind w:right="46"/>
        <w:rPr>
          <w:rFonts w:ascii="TH NiramitIT๙" w:hAnsi="TH NiramitIT๙" w:cs="TH NiramitIT๙"/>
          <w:b/>
          <w:bCs/>
          <w:sz w:val="20"/>
          <w:szCs w:val="20"/>
        </w:rPr>
      </w:pPr>
    </w:p>
    <w:p w:rsidR="00993DB9" w:rsidRPr="00993DB9" w:rsidRDefault="00993DB9" w:rsidP="00202715">
      <w:pPr>
        <w:ind w:right="46"/>
        <w:rPr>
          <w:rFonts w:ascii="TH NiramitIT๙" w:hAnsi="TH NiramitIT๙" w:cs="TH NiramitIT๙"/>
          <w:b/>
          <w:bCs/>
          <w:sz w:val="20"/>
          <w:szCs w:val="20"/>
        </w:rPr>
      </w:pPr>
    </w:p>
    <w:p w:rsidR="00513949" w:rsidRPr="00513949" w:rsidRDefault="00513949" w:rsidP="00513949">
      <w:pPr>
        <w:ind w:right="46"/>
        <w:jc w:val="center"/>
        <w:rPr>
          <w:rFonts w:ascii="TH NiramitIT๙" w:hAnsi="TH NiramitIT๙" w:cs="TH NiramitIT๙"/>
          <w:b/>
          <w:bCs/>
          <w:sz w:val="40"/>
          <w:szCs w:val="40"/>
          <w:cs/>
        </w:rPr>
      </w:pPr>
      <w:r w:rsidRPr="00513949">
        <w:rPr>
          <w:rFonts w:ascii="TH NiramitIT๙" w:hAnsi="TH NiramitIT๙" w:cs="TH NiramitIT๙" w:hint="cs"/>
          <w:b/>
          <w:bCs/>
          <w:sz w:val="40"/>
          <w:szCs w:val="40"/>
          <w:cs/>
        </w:rPr>
        <w:t>ส่วนที่ 3  ผลการวิเคราะห์การติดตามและประเมินผล</w:t>
      </w:r>
    </w:p>
    <w:p w:rsidR="00513949" w:rsidRDefault="00513949" w:rsidP="008F62BB">
      <w:pPr>
        <w:ind w:right="46"/>
        <w:rPr>
          <w:rFonts w:ascii="TH NiramitIT๙" w:hAnsi="TH NiramitIT๙" w:cs="TH NiramitIT๙"/>
          <w:cs/>
        </w:rPr>
      </w:pPr>
    </w:p>
    <w:p w:rsidR="00993DB9" w:rsidRDefault="005B66B2" w:rsidP="005B66B2">
      <w:pPr>
        <w:ind w:right="193"/>
        <w:rPr>
          <w:rFonts w:ascii="TH Niramit AS" w:hAnsi="TH Niramit AS" w:cs="TH Niramit AS"/>
        </w:rPr>
      </w:pPr>
      <w:r w:rsidRPr="005B66B2">
        <w:rPr>
          <w:rFonts w:ascii="TH Niramit AS" w:hAnsi="TH Niramit AS" w:cs="TH Niramit AS"/>
        </w:rPr>
        <w:t xml:space="preserve">1. </w:t>
      </w:r>
      <w:r w:rsidRPr="005B66B2">
        <w:rPr>
          <w:rFonts w:ascii="TH Niramit AS" w:hAnsi="TH Niramit AS" w:cs="TH Niramit AS"/>
          <w:cs/>
        </w:rPr>
        <w:t>ผลการพิจารณาการติดตามและประเมินผลยุทธศาสตร์เพื่อความสอดคล้องแผนพัฒนาท้องถิ่น</w:t>
      </w:r>
      <w:r w:rsidR="00993DB9">
        <w:rPr>
          <w:rFonts w:ascii="TH Niramit AS" w:hAnsi="TH Niramit AS" w:cs="TH Niramit AS" w:hint="cs"/>
          <w:cs/>
        </w:rPr>
        <w:t xml:space="preserve"> </w:t>
      </w:r>
    </w:p>
    <w:p w:rsidR="00A227CD" w:rsidRDefault="00993DB9" w:rsidP="005B66B2">
      <w:pPr>
        <w:ind w:right="19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(พ.ศ. 2561 -2565)</w:t>
      </w:r>
      <w:r w:rsidR="00A227CD">
        <w:rPr>
          <w:rFonts w:ascii="TH Niramit AS" w:hAnsi="TH Niramit AS" w:cs="TH Niramit AS"/>
        </w:rPr>
        <w:t xml:space="preserve"> </w:t>
      </w:r>
      <w:r w:rsidR="005B66B2" w:rsidRPr="005B66B2">
        <w:rPr>
          <w:rFonts w:ascii="TH Niramit AS" w:hAnsi="TH Niramit AS" w:cs="TH Niramit AS"/>
        </w:rPr>
        <w:t xml:space="preserve"> </w:t>
      </w:r>
      <w:r w:rsidR="00A227CD">
        <w:rPr>
          <w:rFonts w:ascii="TH Niramit AS" w:hAnsi="TH Niramit AS" w:cs="TH Niramit AS" w:hint="cs"/>
          <w:cs/>
        </w:rPr>
        <w:t xml:space="preserve">    </w:t>
      </w:r>
    </w:p>
    <w:p w:rsidR="00513949" w:rsidRPr="005B66B2" w:rsidRDefault="00A227CD" w:rsidP="005B66B2">
      <w:pPr>
        <w:ind w:right="193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   </w:t>
      </w:r>
      <w:r w:rsidR="005B66B2" w:rsidRPr="005B66B2">
        <w:rPr>
          <w:rFonts w:ascii="TH Niramit AS" w:hAnsi="TH Niramit AS" w:cs="TH Niramit AS"/>
          <w:cs/>
        </w:rPr>
        <w:t>สรุปคะแนนประเมินผลยุทธศาสตร์</w:t>
      </w:r>
      <w:r w:rsidR="005B66B2" w:rsidRPr="005B66B2">
        <w:rPr>
          <w:rFonts w:ascii="TH Niramit AS" w:hAnsi="TH Niramit AS" w:cs="TH Niramit AS"/>
        </w:rPr>
        <w:t xml:space="preserve"> </w:t>
      </w:r>
      <w:r w:rsidR="005B66B2" w:rsidRPr="005B66B2">
        <w:rPr>
          <w:rFonts w:ascii="TH Niramit AS" w:hAnsi="TH Niramit AS" w:cs="TH Niramit AS"/>
          <w:cs/>
        </w:rPr>
        <w:t>ผลการให้คะแนนยุทธศาสตร์ของ</w:t>
      </w:r>
      <w:r w:rsidR="005B66B2">
        <w:rPr>
          <w:rFonts w:ascii="TH Niramit AS" w:hAnsi="TH Niramit AS" w:cs="TH Niramit AS" w:hint="cs"/>
          <w:cs/>
        </w:rPr>
        <w:t>เทศบาลตำบลปากน้ำท่าเรือ</w:t>
      </w:r>
      <w:r w:rsidR="005B66B2" w:rsidRPr="005B66B2">
        <w:rPr>
          <w:rFonts w:ascii="TH Niramit AS" w:hAnsi="TH Niramit AS" w:cs="TH Niramit AS"/>
          <w:cs/>
        </w:rPr>
        <w:t xml:space="preserve"> เป็นดังน</w:t>
      </w:r>
      <w:r w:rsidR="005B66B2">
        <w:rPr>
          <w:rFonts w:ascii="TH Niramit AS" w:hAnsi="TH Niramit AS" w:cs="TH Niramit AS"/>
          <w:cs/>
        </w:rPr>
        <w:t>ี้</w:t>
      </w:r>
    </w:p>
    <w:p w:rsidR="00513949" w:rsidRPr="004B626C" w:rsidRDefault="00513949" w:rsidP="00513949">
      <w:pPr>
        <w:ind w:right="193"/>
        <w:jc w:val="center"/>
        <w:rPr>
          <w:rFonts w:ascii="TH SarabunPSK" w:hAnsi="TH SarabunPSK" w:cs="TH SarabunPSK"/>
          <w:b/>
          <w:bCs/>
        </w:rPr>
      </w:pPr>
    </w:p>
    <w:tbl>
      <w:tblPr>
        <w:tblW w:w="10314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3"/>
        <w:gridCol w:w="1257"/>
        <w:gridCol w:w="1134"/>
      </w:tblGrid>
      <w:tr w:rsidR="00513949" w:rsidRPr="004303BB" w:rsidTr="00D123D2">
        <w:trPr>
          <w:trHeight w:val="418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4265">
              <w:rPr>
                <w:rFonts w:ascii="TH SarabunPSK" w:hAnsi="TH SarabunPSK" w:cs="TH SarabunPSK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4265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4265">
              <w:rPr>
                <w:rFonts w:ascii="TH SarabunPSK" w:hAnsi="TH SarabunPSK" w:cs="TH SarabunPSK" w:hint="cs"/>
                <w:b/>
                <w:bCs/>
                <w:cs/>
              </w:rPr>
              <w:t>คะแนนที่ได้</w:t>
            </w:r>
          </w:p>
        </w:tc>
      </w:tr>
      <w:tr w:rsidR="00513949" w:rsidRPr="004303BB" w:rsidTr="00D123D2">
        <w:trPr>
          <w:trHeight w:val="418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F4265">
              <w:rPr>
                <w:rFonts w:ascii="TH SarabunPSK" w:hAnsi="TH SarabunPSK" w:cs="TH SarabunPSK"/>
                <w:b/>
                <w:bCs/>
                <w:cs/>
              </w:rPr>
              <w:t>1. ข้อมูลสภาพทั่วไปขององค์กรปกครองส่วนท้องถิ่น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13949" w:rsidRPr="000F4265" w:rsidRDefault="00F37846" w:rsidP="00D123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17.90</w:t>
            </w:r>
          </w:p>
        </w:tc>
      </w:tr>
      <w:tr w:rsidR="00513949" w:rsidRPr="004303BB" w:rsidTr="00D123D2">
        <w:trPr>
          <w:trHeight w:val="418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rPr>
                <w:rFonts w:ascii="TH SarabunPSK" w:hAnsi="TH SarabunPSK" w:cs="TH SarabunPSK"/>
                <w:b/>
                <w:bCs/>
              </w:rPr>
            </w:pPr>
            <w:r w:rsidRPr="000F4265">
              <w:rPr>
                <w:rFonts w:ascii="TH SarabunPSK" w:hAnsi="TH SarabunPSK" w:cs="TH SarabunPSK"/>
                <w:b/>
                <w:bCs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13949" w:rsidRPr="000F4265" w:rsidRDefault="00F37846" w:rsidP="00D123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13.48</w:t>
            </w:r>
          </w:p>
        </w:tc>
      </w:tr>
      <w:tr w:rsidR="00513949" w:rsidRPr="004303BB" w:rsidTr="00D123D2">
        <w:trPr>
          <w:trHeight w:val="418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rPr>
                <w:rFonts w:ascii="TH SarabunPSK" w:hAnsi="TH SarabunPSK" w:cs="TH SarabunPSK"/>
                <w:b/>
                <w:bCs/>
              </w:rPr>
            </w:pPr>
            <w:r w:rsidRPr="000F4265">
              <w:rPr>
                <w:rFonts w:ascii="TH SarabunPSK" w:hAnsi="TH SarabunPSK" w:cs="TH SarabunPSK"/>
                <w:b/>
                <w:bCs/>
                <w:cs/>
              </w:rPr>
              <w:t>3. ยุทธศาสตร์ ประกอบด้วย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42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13949" w:rsidRPr="000F4265" w:rsidRDefault="00F37846" w:rsidP="00D123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54.56</w:t>
            </w:r>
          </w:p>
        </w:tc>
      </w:tr>
      <w:tr w:rsidR="00513949" w:rsidRPr="004303BB" w:rsidTr="00D123D2">
        <w:trPr>
          <w:trHeight w:val="403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0F4265">
              <w:rPr>
                <w:rFonts w:ascii="TH SarabunPSK" w:hAnsi="TH SarabunPSK" w:cs="TH SarabunPSK"/>
                <w:cs/>
              </w:rPr>
              <w:t xml:space="preserve">3.1 </w:t>
            </w:r>
            <w:r w:rsidRPr="000F4265">
              <w:rPr>
                <w:rFonts w:ascii="TH SarabunPSK" w:hAnsi="TH SarabunPSK" w:cs="TH SarabunPSK" w:hint="cs"/>
                <w:cs/>
              </w:rPr>
              <w:t>ยุทธศาสตร์ขององค์กรปกครองส่วนท้องถิ่น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0F42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10</w:t>
            </w: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13949" w:rsidRPr="000F4265" w:rsidRDefault="00F37846" w:rsidP="00D123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7.83</w:t>
            </w:r>
          </w:p>
        </w:tc>
      </w:tr>
      <w:tr w:rsidR="00513949" w:rsidRPr="004303BB" w:rsidTr="00D123D2">
        <w:trPr>
          <w:trHeight w:val="418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rPr>
                <w:rFonts w:ascii="TH SarabunPSK" w:hAnsi="TH SarabunPSK" w:cs="TH SarabunPSK"/>
              </w:rPr>
            </w:pPr>
            <w:r w:rsidRPr="000F4265">
              <w:rPr>
                <w:rFonts w:ascii="TH SarabunPSK" w:hAnsi="TH SarabunPSK" w:cs="TH SarabunPSK"/>
                <w:cs/>
              </w:rPr>
              <w:t xml:space="preserve">3.2 </w:t>
            </w:r>
            <w:r w:rsidRPr="000F4265">
              <w:rPr>
                <w:rFonts w:ascii="TH SarabunPSK" w:hAnsi="TH SarabunPSK" w:cs="TH SarabunPSK" w:hint="cs"/>
                <w:cs/>
              </w:rPr>
              <w:t>ยุทธศาสตร์ขององค์กรปกครองส่วนท้องถิ่นในเขตจังหวัด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0F42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10</w:t>
            </w: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13949" w:rsidRPr="000F4265" w:rsidRDefault="00F37846" w:rsidP="00D123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7.75</w:t>
            </w:r>
          </w:p>
        </w:tc>
      </w:tr>
      <w:tr w:rsidR="00513949" w:rsidRPr="004303BB" w:rsidTr="00D123D2">
        <w:trPr>
          <w:trHeight w:val="418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rPr>
                <w:rFonts w:ascii="TH SarabunPSK" w:hAnsi="TH SarabunPSK" w:cs="TH SarabunPSK"/>
              </w:rPr>
            </w:pPr>
            <w:r w:rsidRPr="000F4265">
              <w:rPr>
                <w:rFonts w:ascii="TH SarabunPSK" w:hAnsi="TH SarabunPSK" w:cs="TH SarabunPSK"/>
                <w:cs/>
              </w:rPr>
              <w:t>3.3 ยุทธศาสตร์</w:t>
            </w:r>
            <w:r w:rsidRPr="000F4265">
              <w:rPr>
                <w:rFonts w:ascii="TH SarabunPSK" w:hAnsi="TH SarabunPSK" w:cs="TH SarabunPSK" w:hint="cs"/>
                <w:cs/>
              </w:rPr>
              <w:t>จังหวัด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0F42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10</w:t>
            </w: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13949" w:rsidRPr="000F4265" w:rsidRDefault="00F37846" w:rsidP="00D123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7.58</w:t>
            </w:r>
          </w:p>
        </w:tc>
      </w:tr>
      <w:tr w:rsidR="00513949" w:rsidRPr="004303BB" w:rsidTr="00D123D2">
        <w:trPr>
          <w:trHeight w:val="418"/>
        </w:trPr>
        <w:tc>
          <w:tcPr>
            <w:tcW w:w="7923" w:type="dxa"/>
            <w:tcBorders>
              <w:right w:val="single" w:sz="4" w:space="0" w:color="auto"/>
            </w:tcBorders>
            <w:shd w:val="clear" w:color="auto" w:fill="auto"/>
          </w:tcPr>
          <w:p w:rsidR="00513949" w:rsidRPr="000F4265" w:rsidRDefault="00513949" w:rsidP="00D123D2">
            <w:pPr>
              <w:rPr>
                <w:rFonts w:ascii="TH SarabunPSK" w:hAnsi="TH SarabunPSK" w:cs="TH SarabunPSK"/>
              </w:rPr>
            </w:pPr>
            <w:r w:rsidRPr="000F4265">
              <w:rPr>
                <w:rFonts w:ascii="TH SarabunPSK" w:hAnsi="TH SarabunPSK" w:cs="TH SarabunPSK"/>
                <w:cs/>
              </w:rPr>
              <w:t xml:space="preserve">3.4 </w:t>
            </w:r>
            <w:r w:rsidRPr="000F4265">
              <w:rPr>
                <w:rFonts w:ascii="TH SarabunPSK" w:hAnsi="TH SarabunPSK" w:cs="TH SarabunPSK" w:hint="cs"/>
                <w:cs/>
              </w:rPr>
              <w:t>วิสัยทัศน์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(5)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4.50</w:t>
            </w:r>
          </w:p>
        </w:tc>
      </w:tr>
      <w:tr w:rsidR="00513949" w:rsidRPr="004303BB" w:rsidTr="00D1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rPr>
                <w:rFonts w:ascii="TH SarabunPSK" w:hAnsi="TH SarabunPSK" w:cs="TH SarabunPSK"/>
              </w:rPr>
            </w:pPr>
            <w:r w:rsidRPr="000F4265">
              <w:rPr>
                <w:rFonts w:ascii="TH SarabunPSK" w:hAnsi="TH SarabunPSK" w:cs="TH SarabunPSK"/>
                <w:cs/>
              </w:rPr>
              <w:t xml:space="preserve">3.5 </w:t>
            </w:r>
            <w:r w:rsidRPr="000F4265">
              <w:rPr>
                <w:rFonts w:ascii="TH SarabunPSK" w:hAnsi="TH SarabunPSK" w:cs="TH SarabunPSK" w:hint="cs"/>
                <w:cs/>
              </w:rPr>
              <w:t>พันธกิจ</w:t>
            </w:r>
          </w:p>
        </w:tc>
        <w:tc>
          <w:tcPr>
            <w:tcW w:w="1257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0F42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4.50</w:t>
            </w:r>
          </w:p>
        </w:tc>
      </w:tr>
      <w:tr w:rsidR="00513949" w:rsidRPr="004303BB" w:rsidTr="00D1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rPr>
                <w:rFonts w:ascii="TH SarabunPSK" w:hAnsi="TH SarabunPSK" w:cs="TH SarabunPSK"/>
              </w:rPr>
            </w:pPr>
            <w:r w:rsidRPr="000F4265">
              <w:rPr>
                <w:rFonts w:ascii="TH SarabunPSK" w:hAnsi="TH SarabunPSK" w:cs="TH SarabunPSK"/>
                <w:cs/>
              </w:rPr>
              <w:t xml:space="preserve">3.6 </w:t>
            </w:r>
            <w:r w:rsidRPr="000F4265">
              <w:rPr>
                <w:rFonts w:ascii="TH SarabunPSK" w:hAnsi="TH SarabunPSK" w:cs="TH SarabunPSK" w:hint="cs"/>
                <w:cs/>
              </w:rPr>
              <w:t>เป้าประสงค์ของแต่ละประเด็นพันธกิจ</w:t>
            </w:r>
          </w:p>
        </w:tc>
        <w:tc>
          <w:tcPr>
            <w:tcW w:w="1257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0F42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4.50</w:t>
            </w:r>
          </w:p>
        </w:tc>
      </w:tr>
      <w:tr w:rsidR="00513949" w:rsidRPr="004303BB" w:rsidTr="00D1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rPr>
                <w:rFonts w:ascii="TH SarabunPSK" w:hAnsi="TH SarabunPSK" w:cs="TH SarabunPSK"/>
              </w:rPr>
            </w:pPr>
            <w:r w:rsidRPr="000F4265">
              <w:rPr>
                <w:rFonts w:ascii="TH SarabunPSK" w:hAnsi="TH SarabunPSK" w:cs="TH SarabunPSK"/>
                <w:cs/>
              </w:rPr>
              <w:t xml:space="preserve">3.7 </w:t>
            </w:r>
            <w:r w:rsidRPr="000F4265">
              <w:rPr>
                <w:rFonts w:ascii="TH SarabunPSK" w:hAnsi="TH SarabunPSK" w:cs="TH SarabunPSK" w:hint="cs"/>
                <w:cs/>
              </w:rPr>
              <w:t>ตัวชี้วัดระดับเป้าประสงค์ (ตัวชี้วัดรวม)</w:t>
            </w:r>
          </w:p>
        </w:tc>
        <w:tc>
          <w:tcPr>
            <w:tcW w:w="1257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0F42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4.</w:t>
            </w:r>
            <w:r w:rsidR="00F37846">
              <w:rPr>
                <w:rFonts w:ascii="TH SarabunPSK" w:hAnsi="TH SarabunPSK" w:cs="TH SarabunPSK" w:hint="cs"/>
                <w:color w:val="000000"/>
                <w:cs/>
              </w:rPr>
              <w:t>75</w:t>
            </w:r>
          </w:p>
        </w:tc>
      </w:tr>
      <w:tr w:rsidR="00513949" w:rsidRPr="004303BB" w:rsidTr="00D1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0F4265">
              <w:rPr>
                <w:rFonts w:ascii="TH SarabunPSK" w:hAnsi="TH SarabunPSK" w:cs="TH SarabunPSK" w:hint="cs"/>
                <w:cs/>
              </w:rPr>
              <w:t>3.8 จุดมุ่งหมายเพื่อการพัฒนาในอนาคต (แนวทางการพัฒนา)</w:t>
            </w:r>
          </w:p>
        </w:tc>
        <w:tc>
          <w:tcPr>
            <w:tcW w:w="1257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0F42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4.33</w:t>
            </w:r>
          </w:p>
        </w:tc>
      </w:tr>
      <w:tr w:rsidR="00513949" w:rsidRPr="004303BB" w:rsidTr="00D1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0F4265">
              <w:rPr>
                <w:rFonts w:ascii="TH SarabunPSK" w:hAnsi="TH SarabunPSK" w:cs="TH SarabunPSK" w:hint="cs"/>
                <w:cs/>
              </w:rPr>
              <w:t>3.9 ตัวชี้วัดและแนวทางการพัฒนา (ตัวชี้วัดรวม)</w:t>
            </w:r>
          </w:p>
        </w:tc>
        <w:tc>
          <w:tcPr>
            <w:tcW w:w="1257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0F42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4.66</w:t>
            </w:r>
          </w:p>
        </w:tc>
      </w:tr>
      <w:tr w:rsidR="00513949" w:rsidRPr="004303BB" w:rsidTr="00D1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0F4265">
              <w:rPr>
                <w:rFonts w:ascii="TH SarabunPSK" w:hAnsi="TH SarabunPSK" w:cs="TH SarabunPSK" w:hint="cs"/>
                <w:cs/>
              </w:rPr>
              <w:t>3.10 ผลผลิต/โครงการ</w:t>
            </w:r>
          </w:p>
        </w:tc>
        <w:tc>
          <w:tcPr>
            <w:tcW w:w="1257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(</w:t>
            </w:r>
            <w:r w:rsidRPr="000F42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</w:t>
            </w:r>
            <w:r w:rsidRPr="000F4265">
              <w:rPr>
                <w:rFonts w:ascii="TH SarabunPSK" w:hAnsi="TH SarabunPSK" w:cs="TH SarabunPSK"/>
                <w:b/>
                <w:bCs/>
                <w:color w:val="000000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4.</w:t>
            </w:r>
            <w:r w:rsidR="00F37846">
              <w:rPr>
                <w:rFonts w:ascii="TH SarabunPSK" w:hAnsi="TH SarabunPSK" w:cs="TH SarabunPSK" w:hint="cs"/>
                <w:color w:val="000000"/>
                <w:cs/>
              </w:rPr>
              <w:t>16</w:t>
            </w:r>
          </w:p>
        </w:tc>
      </w:tr>
      <w:tr w:rsidR="00513949" w:rsidRPr="004303BB" w:rsidTr="00D12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7923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426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57" w:type="dxa"/>
            <w:shd w:val="clear" w:color="auto" w:fill="auto"/>
          </w:tcPr>
          <w:p w:rsidR="00513949" w:rsidRPr="000F4265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0F426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13949" w:rsidRPr="000F4265" w:rsidRDefault="00F37846" w:rsidP="00D123D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85.94</w:t>
            </w:r>
          </w:p>
        </w:tc>
      </w:tr>
    </w:tbl>
    <w:p w:rsidR="00513949" w:rsidRPr="005B66B2" w:rsidRDefault="00513949" w:rsidP="005B66B2">
      <w:pPr>
        <w:ind w:right="193"/>
        <w:jc w:val="center"/>
        <w:rPr>
          <w:rFonts w:ascii="TH SarabunPSK" w:hAnsi="TH SarabunPSK" w:cs="TH SarabunPSK"/>
          <w:b/>
          <w:bCs/>
        </w:rPr>
      </w:pPr>
    </w:p>
    <w:p w:rsidR="005B66B2" w:rsidRDefault="005B66B2" w:rsidP="005B66B2">
      <w:pPr>
        <w:ind w:right="193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</w:t>
      </w:r>
      <w:r>
        <w:rPr>
          <w:rFonts w:ascii="TH NiramitIT๙" w:hAnsi="TH NiramitIT๙" w:cs="TH NiramitIT๙" w:hint="cs"/>
          <w:cs/>
        </w:rPr>
        <w:tab/>
      </w:r>
      <w:r w:rsidRPr="005B66B2">
        <w:rPr>
          <w:rFonts w:ascii="TH NiramitIT๙" w:hAnsi="TH NiramitIT๙" w:cs="TH NiramitIT๙"/>
          <w:cs/>
        </w:rPr>
        <w:t>พบว่าประเด็นข้อมูลสภาพทั่วไปและข้อมูลพื้นฐานขององค์กรปกครองส่วนท้องถิ่น การวิเคราะห์</w:t>
      </w:r>
      <w:r w:rsidRPr="005B66B2">
        <w:rPr>
          <w:rFonts w:ascii="TH NiramitIT๙" w:hAnsi="TH NiramitIT๙" w:cs="TH NiramitIT๙"/>
        </w:rPr>
        <w:t xml:space="preserve"> </w:t>
      </w:r>
      <w:r w:rsidRPr="005B66B2">
        <w:rPr>
          <w:rFonts w:ascii="TH NiramitIT๙" w:hAnsi="TH NiramitIT๙" w:cs="TH NiramitIT๙"/>
          <w:cs/>
        </w:rPr>
        <w:t xml:space="preserve">สภาวการณ์และศักยภาพ และยุทธศาสตร์ ได้คะแนน คิดเป็นร้อยละ </w:t>
      </w:r>
      <w:r w:rsidR="00126DAF">
        <w:rPr>
          <w:rFonts w:ascii="TH NiramitIT๙" w:hAnsi="TH NiramitIT๙" w:cs="TH NiramitIT๙" w:hint="cs"/>
          <w:cs/>
        </w:rPr>
        <w:t>85.</w:t>
      </w:r>
      <w:r w:rsidR="00F37846">
        <w:rPr>
          <w:rFonts w:ascii="TH NiramitIT๙" w:hAnsi="TH NiramitIT๙" w:cs="TH NiramitIT๙" w:hint="cs"/>
          <w:cs/>
        </w:rPr>
        <w:t>94</w:t>
      </w:r>
      <w:r w:rsidR="00126DAF">
        <w:rPr>
          <w:rFonts w:ascii="TH NiramitIT๙" w:hAnsi="TH NiramitIT๙" w:cs="TH NiramitIT๙" w:hint="cs"/>
          <w:cs/>
        </w:rPr>
        <w:t xml:space="preserve"> </w:t>
      </w:r>
      <w:r w:rsidRPr="005B66B2">
        <w:rPr>
          <w:rFonts w:ascii="TH NiramitIT๙" w:hAnsi="TH NiramitIT๙" w:cs="TH NiramitIT๙"/>
          <w:cs/>
        </w:rPr>
        <w:t xml:space="preserve">ของคะแนนในทุกประเด็น </w:t>
      </w:r>
    </w:p>
    <w:p w:rsidR="00F07318" w:rsidRDefault="005B66B2" w:rsidP="00E1418D">
      <w:pPr>
        <w:spacing w:before="240" w:after="240"/>
        <w:ind w:right="194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ab/>
      </w:r>
      <w:r w:rsidRPr="005B66B2">
        <w:rPr>
          <w:rFonts w:ascii="TH NiramitIT๙" w:hAnsi="TH NiramitIT๙" w:cs="TH NiramitIT๙"/>
          <w:cs/>
        </w:rPr>
        <w:t>ทั้งนี้ การกําหนดยุทธศาสตร์ของ</w:t>
      </w:r>
      <w:r>
        <w:rPr>
          <w:rFonts w:ascii="TH NiramitIT๙" w:hAnsi="TH NiramitIT๙" w:cs="TH NiramitIT๙" w:hint="cs"/>
          <w:cs/>
        </w:rPr>
        <w:t>เทศบาลตำบลปากน้ำท่าเรือ</w:t>
      </w:r>
      <w:r w:rsidRPr="005B66B2">
        <w:rPr>
          <w:rFonts w:ascii="TH NiramitIT๙" w:hAnsi="TH NiramitIT๙" w:cs="TH NiramitIT๙"/>
          <w:cs/>
        </w:rPr>
        <w:t xml:space="preserve"> มีการนําข้อมูลสภาพทั่วไป และ</w:t>
      </w:r>
      <w:r w:rsidRPr="005B66B2">
        <w:rPr>
          <w:rFonts w:ascii="TH NiramitIT๙" w:hAnsi="TH NiramitIT๙" w:cs="TH NiramitIT๙"/>
        </w:rPr>
        <w:t xml:space="preserve"> </w:t>
      </w:r>
      <w:r w:rsidRPr="005B66B2">
        <w:rPr>
          <w:rFonts w:ascii="TH NiramitIT๙" w:hAnsi="TH NiramitIT๙" w:cs="TH NiramitIT๙"/>
          <w:cs/>
        </w:rPr>
        <w:t>ข้อมูลพื้นฐาน นํามาวิเคราะห์สภาวการณ์และศักยภาพในการพัฒนาและแก้ไขปัญหาความต้องการของประชาชน</w:t>
      </w:r>
      <w:r w:rsidRPr="005B66B2">
        <w:rPr>
          <w:rFonts w:ascii="TH NiramitIT๙" w:hAnsi="TH NiramitIT๙" w:cs="TH NiramitIT๙"/>
        </w:rPr>
        <w:t xml:space="preserve"> </w:t>
      </w:r>
      <w:r w:rsidRPr="005B66B2">
        <w:rPr>
          <w:rFonts w:ascii="TH NiramitIT๙" w:hAnsi="TH NiramitIT๙" w:cs="TH NiramitIT๙"/>
          <w:cs/>
        </w:rPr>
        <w:t>ในพื้นที่ ซึ่งครอบคลุมในการใช้เป็นข้อมูลในการกําหนดยุทธศาสตร์ของ</w:t>
      </w:r>
      <w:r>
        <w:rPr>
          <w:rFonts w:ascii="TH NiramitIT๙" w:hAnsi="TH NiramitIT๙" w:cs="TH NiramitIT๙" w:hint="cs"/>
          <w:cs/>
        </w:rPr>
        <w:t>เทศบาลตำบลปากน้ำท่าเรือ</w:t>
      </w:r>
      <w:r w:rsidRPr="005B66B2">
        <w:rPr>
          <w:rFonts w:ascii="TH NiramitIT๙" w:hAnsi="TH NiramitIT๙" w:cs="TH NiramitIT๙"/>
          <w:cs/>
        </w:rPr>
        <w:t xml:space="preserve"> เพื่อนําไปสู่การจัดทําโครงการเพื่อพัฒนาท้องถิ่นใน</w:t>
      </w:r>
      <w:r w:rsidR="00321370">
        <w:rPr>
          <w:rFonts w:ascii="TH NiramitIT๙" w:hAnsi="TH NiramitIT๙" w:cs="TH NiramitIT๙"/>
          <w:cs/>
        </w:rPr>
        <w:t>แผนพัฒนาท้องถิ่น</w:t>
      </w:r>
      <w:r w:rsidRPr="005B66B2">
        <w:rPr>
          <w:rFonts w:ascii="TH NiramitIT๙" w:hAnsi="TH NiramitIT๙" w:cs="TH NiramitIT๙"/>
          <w:cs/>
        </w:rPr>
        <w:t>อย่างถูกต้องครบถ้วน</w:t>
      </w:r>
    </w:p>
    <w:p w:rsidR="005B66B2" w:rsidRPr="00E1418D" w:rsidRDefault="00BE19AC" w:rsidP="00E1418D">
      <w:pPr>
        <w:spacing w:before="240" w:after="240"/>
        <w:ind w:right="194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-293370</wp:posOffset>
                </wp:positionV>
                <wp:extent cx="847725" cy="266700"/>
                <wp:effectExtent l="11430" t="11430" r="7620" b="7620"/>
                <wp:wrapNone/>
                <wp:docPr id="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95.9pt;margin-top:-23.1pt;width:66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" strokecolor="white [3212]"/>
            </w:pict>
          </mc:Fallback>
        </mc:AlternateContent>
      </w:r>
    </w:p>
    <w:tbl>
      <w:tblPr>
        <w:tblpPr w:leftFromText="180" w:rightFromText="180" w:vertAnchor="text" w:horzAnchor="margin" w:tblpXSpec="center" w:tblpY="358"/>
        <w:tblW w:w="10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  <w:gridCol w:w="5963"/>
        <w:gridCol w:w="1149"/>
        <w:gridCol w:w="858"/>
      </w:tblGrid>
      <w:tr w:rsidR="00513949" w:rsidRPr="004303BB" w:rsidTr="00513949">
        <w:trPr>
          <w:trHeight w:val="442"/>
        </w:trPr>
        <w:tc>
          <w:tcPr>
            <w:tcW w:w="2533" w:type="dxa"/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63" w:type="dxa"/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513949" w:rsidRPr="004303BB" w:rsidTr="00513949">
        <w:trPr>
          <w:trHeight w:val="2138"/>
        </w:trPr>
        <w:tc>
          <w:tcPr>
            <w:tcW w:w="2533" w:type="dxa"/>
            <w:vMerge w:val="restart"/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1. ข้อมูลสภาพทั่วไปของอปท.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ควรประกอบด้วยข้อมูลดังนี้</w:t>
            </w:r>
            <w:r w:rsidRPr="004303BB">
              <w:rPr>
                <w:rFonts w:ascii="TH SarabunPSK" w:hAnsi="TH SarabunPSK" w:cs="TH SarabunPSK"/>
                <w:cs/>
              </w:rPr>
              <w:br/>
            </w:r>
            <w:r w:rsidRPr="004303BB">
              <w:rPr>
                <w:rFonts w:ascii="TH SarabunPSK" w:hAnsi="TH SarabunPSK" w:cs="TH SarabunPSK" w:hint="cs"/>
                <w:cs/>
              </w:rPr>
              <w:t>(1)</w:t>
            </w:r>
            <w:r w:rsidRPr="004303BB">
              <w:rPr>
                <w:rFonts w:ascii="TH SarabunPSK" w:hAnsi="TH SarabunPSK" w:cs="TH SarabunPSK"/>
                <w:cs/>
              </w:rPr>
              <w:t xml:space="preserve"> ข้อมู</w:t>
            </w:r>
            <w:r w:rsidRPr="004303BB">
              <w:rPr>
                <w:rFonts w:ascii="TH SarabunPSK" w:hAnsi="TH SarabunPSK" w:cs="TH SarabunPSK" w:hint="cs"/>
                <w:cs/>
              </w:rPr>
              <w:t xml:space="preserve">ลทั่วไป </w:t>
            </w:r>
            <w:r>
              <w:rPr>
                <w:rFonts w:ascii="TH SarabunPSK" w:hAnsi="TH SarabunPSK" w:cs="TH SarabunPSK" w:hint="cs"/>
                <w:cs/>
              </w:rPr>
              <w:t>เกี่ยวกับด้านกายภาพ เช่น ที่ตั้งของหมู่บ้า/ชุมชน/ตำบลลักษณะภูมิประเทศ ลักษณะภูมิอากาศ ลักษณะของดิน ลักษณะของแหล่งน้ำ ลักษณะของไม้/ป่าไม้ ฯลฯ ด้านการเมือง/การปกครอง เช่น เขตการปกครอง การเลือกตั้ง ฯลฯ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2</w:t>
            </w:r>
            <w:r w:rsidRPr="004303BB">
              <w:rPr>
                <w:rFonts w:ascii="TH SarabunPSK" w:hAnsi="TH SarabunPSK" w:cs="TH SarabunPSK"/>
                <w:b/>
                <w:bCs/>
                <w:u w:val="single"/>
                <w:cs/>
              </w:rPr>
              <w:t>0</w:t>
            </w:r>
          </w:p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4303B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Default="00513949" w:rsidP="00513949">
            <w:pPr>
              <w:jc w:val="center"/>
              <w:rPr>
                <w:rFonts w:ascii="TH SarabunPSK" w:hAnsi="TH SarabunPSK" w:cs="TH SarabunPSK"/>
              </w:rPr>
            </w:pPr>
          </w:p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2.50</w:t>
            </w:r>
          </w:p>
        </w:tc>
      </w:tr>
      <w:tr w:rsidR="00513949" w:rsidRPr="004303BB" w:rsidTr="00513949">
        <w:trPr>
          <w:trHeight w:val="1299"/>
        </w:trPr>
        <w:tc>
          <w:tcPr>
            <w:tcW w:w="2533" w:type="dxa"/>
            <w:vMerge/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303BB">
              <w:rPr>
                <w:rFonts w:ascii="TH SarabunPSK" w:hAnsi="TH SarabunPSK" w:cs="TH SarabunPSK" w:hint="cs"/>
                <w:cs/>
              </w:rPr>
              <w:t>(2)</w:t>
            </w:r>
            <w:r w:rsidRPr="004303BB">
              <w:rPr>
                <w:rFonts w:ascii="TH SarabunPSK" w:hAnsi="TH SarabunPSK" w:cs="TH SarabunPSK"/>
                <w:cs/>
              </w:rPr>
              <w:t xml:space="preserve"> </w:t>
            </w:r>
            <w:r w:rsidRPr="004303BB">
              <w:rPr>
                <w:rFonts w:ascii="TH SarabunPSK" w:hAnsi="TH SarabunPSK" w:cs="TH SarabunPSK" w:hint="cs"/>
                <w:cs/>
              </w:rPr>
              <w:t>ข้อมูลเกี่ยวกับ</w:t>
            </w:r>
            <w:r>
              <w:rPr>
                <w:rFonts w:ascii="TH SarabunPSK" w:hAnsi="TH SarabunPSK" w:cs="TH SarabunPSK" w:hint="cs"/>
                <w:cs/>
              </w:rPr>
              <w:t>ด้านการเมือง/การปกครอง เช่น เขตการปกครอง การเลือกตั้ง ฯลฯ ประชากร เช่น ข้อมูลเกี่ยวกับประชากร และช่วงอายุและจำนวนประชากร ฯลฯ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303B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303B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513949" w:rsidRPr="004303BB" w:rsidRDefault="00513949" w:rsidP="0051394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2.00</w:t>
            </w:r>
          </w:p>
        </w:tc>
      </w:tr>
      <w:tr w:rsidR="00513949" w:rsidRPr="004303BB" w:rsidTr="00513949">
        <w:trPr>
          <w:trHeight w:val="977"/>
        </w:trPr>
        <w:tc>
          <w:tcPr>
            <w:tcW w:w="2533" w:type="dxa"/>
            <w:vMerge/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(3</w:t>
            </w:r>
            <w:r w:rsidRPr="004303BB">
              <w:rPr>
                <w:rFonts w:ascii="TH SarabunPSK" w:hAnsi="TH SarabunPSK" w:cs="TH SarabunPSK" w:hint="cs"/>
                <w:cs/>
              </w:rPr>
              <w:t>)</w:t>
            </w:r>
            <w:r w:rsidRPr="004303BB">
              <w:rPr>
                <w:rFonts w:ascii="TH SarabunPSK" w:hAnsi="TH SarabunPSK" w:cs="TH SarabunPSK"/>
                <w:cs/>
              </w:rPr>
              <w:t xml:space="preserve"> </w:t>
            </w:r>
            <w:r w:rsidRPr="004303BB">
              <w:rPr>
                <w:rFonts w:ascii="TH SarabunPSK" w:hAnsi="TH SarabunPSK" w:cs="TH SarabunPSK" w:hint="cs"/>
                <w:cs/>
              </w:rPr>
              <w:t>ข้อมูลเกี่ยวกับ</w:t>
            </w:r>
            <w:r>
              <w:rPr>
                <w:rFonts w:ascii="TH SarabunPSK" w:hAnsi="TH SarabunPSK" w:cs="TH SarabunPSK" w:hint="cs"/>
                <w:cs/>
              </w:rPr>
              <w:t>สภาพทางสังคม เช่น การศึกษา สาธารณสุข อาชญากรรม ยาเสพติด การสังคมสงเคราะห์ ฯลฯ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303B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303B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513949" w:rsidRPr="004303BB" w:rsidRDefault="00513949" w:rsidP="0051394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2.00</w:t>
            </w:r>
          </w:p>
        </w:tc>
      </w:tr>
      <w:tr w:rsidR="00513949" w:rsidRPr="004303BB" w:rsidTr="00513949">
        <w:trPr>
          <w:trHeight w:val="835"/>
        </w:trPr>
        <w:tc>
          <w:tcPr>
            <w:tcW w:w="2533" w:type="dxa"/>
            <w:vMerge/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4303B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4303BB">
              <w:rPr>
                <w:rFonts w:ascii="TH SarabunPSK" w:hAnsi="TH SarabunPSK" w:cs="TH SarabunPSK" w:hint="cs"/>
                <w:cs/>
              </w:rPr>
              <w:t>)</w:t>
            </w:r>
            <w:r w:rsidRPr="004303BB">
              <w:rPr>
                <w:rFonts w:ascii="TH SarabunPSK" w:hAnsi="TH SarabunPSK" w:cs="TH SarabunPSK"/>
              </w:rPr>
              <w:t xml:space="preserve"> </w:t>
            </w:r>
            <w:r w:rsidRPr="004303BB">
              <w:rPr>
                <w:rFonts w:ascii="TH SarabunPSK" w:hAnsi="TH SarabunPSK" w:cs="TH SarabunPSK" w:hint="cs"/>
                <w:cs/>
              </w:rPr>
              <w:t>ข้อมูลเกี่ยวกับ</w:t>
            </w:r>
            <w:r>
              <w:rPr>
                <w:rFonts w:ascii="TH SarabunPSK" w:hAnsi="TH SarabunPSK" w:cs="TH SarabunPSK" w:hint="cs"/>
                <w:cs/>
              </w:rPr>
              <w:t>ระบบบริการพื้นฐาน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303B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303B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513949" w:rsidRPr="004303BB" w:rsidRDefault="00513949" w:rsidP="0051394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1.83</w:t>
            </w:r>
          </w:p>
        </w:tc>
      </w:tr>
      <w:tr w:rsidR="00513949" w:rsidRPr="004303BB" w:rsidTr="00513949">
        <w:trPr>
          <w:trHeight w:val="835"/>
        </w:trPr>
        <w:tc>
          <w:tcPr>
            <w:tcW w:w="2533" w:type="dxa"/>
            <w:vMerge/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4303B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4303BB">
              <w:rPr>
                <w:rFonts w:ascii="TH SarabunPSK" w:hAnsi="TH SarabunPSK" w:cs="TH SarabunPSK" w:hint="cs"/>
                <w:cs/>
              </w:rPr>
              <w:t>)</w:t>
            </w:r>
            <w:r w:rsidRPr="004303BB">
              <w:rPr>
                <w:rFonts w:ascii="TH SarabunPSK" w:hAnsi="TH SarabunPSK" w:cs="TH SarabunPSK"/>
              </w:rPr>
              <w:t xml:space="preserve"> </w:t>
            </w:r>
            <w:r w:rsidRPr="004303BB">
              <w:rPr>
                <w:rFonts w:ascii="TH SarabunPSK" w:hAnsi="TH SarabunPSK" w:cs="TH SarabunPSK" w:hint="cs"/>
                <w:cs/>
              </w:rPr>
              <w:t>ข้อมูลเกี่ยวกับ</w:t>
            </w:r>
            <w:r>
              <w:rPr>
                <w:rFonts w:ascii="TH SarabunPSK" w:hAnsi="TH SarabunPSK" w:cs="TH SarabunPSK" w:hint="cs"/>
                <w:cs/>
              </w:rPr>
              <w:t>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303B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303B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513949" w:rsidRPr="004303BB" w:rsidRDefault="00513949" w:rsidP="0051394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F37846" w:rsidP="005139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1.75</w:t>
            </w:r>
          </w:p>
        </w:tc>
      </w:tr>
      <w:tr w:rsidR="00513949" w:rsidRPr="004303BB" w:rsidTr="00513949">
        <w:trPr>
          <w:trHeight w:val="835"/>
        </w:trPr>
        <w:tc>
          <w:tcPr>
            <w:tcW w:w="2533" w:type="dxa"/>
            <w:vMerge/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4303B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4303BB">
              <w:rPr>
                <w:rFonts w:ascii="TH SarabunPSK" w:hAnsi="TH SarabunPSK" w:cs="TH SarabunPSK" w:hint="cs"/>
                <w:cs/>
              </w:rPr>
              <w:t>)</w:t>
            </w:r>
            <w:r w:rsidRPr="004303BB">
              <w:rPr>
                <w:rFonts w:ascii="TH SarabunPSK" w:hAnsi="TH SarabunPSK" w:cs="TH SarabunPSK"/>
              </w:rPr>
              <w:t xml:space="preserve"> </w:t>
            </w:r>
            <w:r w:rsidRPr="004303BB">
              <w:rPr>
                <w:rFonts w:ascii="TH SarabunPSK" w:hAnsi="TH SarabunPSK" w:cs="TH SarabunPSK" w:hint="cs"/>
                <w:cs/>
              </w:rPr>
              <w:t>ข้อมูลเกี่ยวกับ</w:t>
            </w:r>
            <w:r>
              <w:rPr>
                <w:rFonts w:ascii="TH SarabunPSK" w:hAnsi="TH SarabunPSK" w:cs="TH SarabunPSK" w:hint="cs"/>
                <w:cs/>
              </w:rPr>
              <w:t>ระบบศาสนา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อื่นๆ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303B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303B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513949" w:rsidRPr="004303BB" w:rsidRDefault="00513949" w:rsidP="0051394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F37846" w:rsidP="005139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1.83</w:t>
            </w:r>
          </w:p>
        </w:tc>
      </w:tr>
      <w:tr w:rsidR="00513949" w:rsidRPr="004303BB" w:rsidTr="00513949">
        <w:trPr>
          <w:trHeight w:val="835"/>
        </w:trPr>
        <w:tc>
          <w:tcPr>
            <w:tcW w:w="2533" w:type="dxa"/>
            <w:vMerge/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4303B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4303BB">
              <w:rPr>
                <w:rFonts w:ascii="TH SarabunPSK" w:hAnsi="TH SarabunPSK" w:cs="TH SarabunPSK" w:hint="cs"/>
                <w:cs/>
              </w:rPr>
              <w:t>)</w:t>
            </w:r>
            <w:r w:rsidRPr="004303BB">
              <w:rPr>
                <w:rFonts w:ascii="TH SarabunPSK" w:hAnsi="TH SarabunPSK" w:cs="TH SarabunPSK"/>
              </w:rPr>
              <w:t xml:space="preserve"> </w:t>
            </w:r>
            <w:r w:rsidRPr="004303BB">
              <w:rPr>
                <w:rFonts w:ascii="TH SarabunPSK" w:hAnsi="TH SarabunPSK" w:cs="TH SarabunPSK" w:hint="cs"/>
                <w:cs/>
              </w:rPr>
              <w:t>ข้อมูลเกี่ยวกับ</w:t>
            </w:r>
            <w:r>
              <w:rPr>
                <w:rFonts w:ascii="TH SarabunPSK" w:hAnsi="TH SarabunPSK" w:cs="TH SarabunPSK" w:hint="cs"/>
                <w:cs/>
              </w:rPr>
              <w:t xml:space="preserve">ทรัพยากรธรรมชาติ เช่น น้ำ ป่าไม้ ภูเขา คุณภาพของทรัพยากรธรรมชาติ ฯลฯ 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4303B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4303B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513949" w:rsidRPr="004303BB" w:rsidRDefault="00513949" w:rsidP="0051394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1.83</w:t>
            </w:r>
          </w:p>
        </w:tc>
      </w:tr>
      <w:tr w:rsidR="00513949" w:rsidRPr="004303BB" w:rsidTr="00513949">
        <w:trPr>
          <w:trHeight w:val="898"/>
        </w:trPr>
        <w:tc>
          <w:tcPr>
            <w:tcW w:w="2533" w:type="dxa"/>
            <w:vMerge/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4303B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4303BB">
              <w:rPr>
                <w:rFonts w:ascii="TH SarabunPSK" w:hAnsi="TH SarabunPSK" w:cs="TH SarabunPSK" w:hint="cs"/>
                <w:cs/>
              </w:rPr>
              <w:t>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</w:rPr>
            </w:pPr>
            <w:r w:rsidRPr="004303BB">
              <w:rPr>
                <w:rFonts w:ascii="TH SarabunPSK" w:hAnsi="TH SarabunPSK" w:cs="TH SarabunPSK"/>
                <w:cs/>
              </w:rPr>
              <w:t>(</w:t>
            </w:r>
            <w:r w:rsidRPr="004303BB">
              <w:rPr>
                <w:rFonts w:ascii="TH SarabunPSK" w:hAnsi="TH SarabunPSK" w:cs="TH SarabunPSK" w:hint="cs"/>
                <w:cs/>
              </w:rPr>
              <w:t>2</w:t>
            </w:r>
            <w:r w:rsidRPr="004303BB">
              <w:rPr>
                <w:rFonts w:ascii="TH SarabunPSK" w:hAnsi="TH SarabunPSK" w:cs="TH SarabunPSK"/>
                <w:cs/>
              </w:rPr>
              <w:t>)</w:t>
            </w:r>
          </w:p>
          <w:p w:rsidR="00513949" w:rsidRPr="004303BB" w:rsidRDefault="00513949" w:rsidP="0051394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F37846" w:rsidP="005139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1.83</w:t>
            </w:r>
          </w:p>
        </w:tc>
      </w:tr>
      <w:tr w:rsidR="00513949" w:rsidRPr="004303BB" w:rsidTr="00513949">
        <w:trPr>
          <w:trHeight w:val="1613"/>
        </w:trPr>
        <w:tc>
          <w:tcPr>
            <w:tcW w:w="2533" w:type="dxa"/>
            <w:vMerge/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4303B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9</w:t>
            </w:r>
            <w:r w:rsidRPr="004303BB">
              <w:rPr>
                <w:rFonts w:ascii="TH SarabunPSK" w:hAnsi="TH SarabunPSK" w:cs="TH SarabunPSK" w:hint="cs"/>
                <w:cs/>
              </w:rPr>
              <w:t>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513949">
            <w:pPr>
              <w:jc w:val="center"/>
              <w:rPr>
                <w:rFonts w:ascii="TH SarabunPSK" w:hAnsi="TH SarabunPSK" w:cs="TH SarabunPSK"/>
              </w:rPr>
            </w:pPr>
            <w:r w:rsidRPr="004303BB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4303BB">
              <w:rPr>
                <w:rFonts w:ascii="TH SarabunPSK" w:hAnsi="TH SarabunPSK" w:cs="TH SarabunPSK"/>
                <w:cs/>
              </w:rPr>
              <w:t>)</w:t>
            </w:r>
          </w:p>
          <w:p w:rsidR="00513949" w:rsidRPr="004303BB" w:rsidRDefault="00513949" w:rsidP="0051394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3949" w:rsidRPr="004303BB" w:rsidRDefault="00513949" w:rsidP="00F3784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37846">
              <w:rPr>
                <w:rFonts w:ascii="TH SarabunPSK" w:hAnsi="TH SarabunPSK" w:cs="TH SarabunPSK" w:hint="cs"/>
                <w:cs/>
              </w:rPr>
              <w:t>.33</w:t>
            </w:r>
          </w:p>
        </w:tc>
      </w:tr>
    </w:tbl>
    <w:p w:rsidR="005B66B2" w:rsidRPr="00A227CD" w:rsidRDefault="00A227CD" w:rsidP="00A227CD">
      <w:pPr>
        <w:spacing w:before="240" w:after="240"/>
        <w:ind w:right="194" w:firstLine="720"/>
        <w:rPr>
          <w:rFonts w:ascii="TH Niramit AS" w:hAnsi="TH Niramit AS" w:cs="TH Niramit AS"/>
          <w:sz w:val="30"/>
          <w:szCs w:val="30"/>
        </w:rPr>
      </w:pPr>
      <w:r w:rsidRPr="00A227CD">
        <w:rPr>
          <w:rFonts w:ascii="TH Niramit AS" w:hAnsi="TH Niramit AS" w:cs="TH Niramit AS"/>
          <w:sz w:val="30"/>
          <w:szCs w:val="30"/>
          <w:cs/>
        </w:rPr>
        <w:t>สรุปผลการประเมิน ในด้านข้อมูลสภาพทั่วไปและข้อมูลพื้นฐาน ของ</w:t>
      </w:r>
      <w:r w:rsidRPr="00A227CD">
        <w:rPr>
          <w:rFonts w:ascii="TH Niramit AS" w:hAnsi="TH Niramit AS" w:cs="TH Niramit AS" w:hint="cs"/>
          <w:sz w:val="30"/>
          <w:szCs w:val="30"/>
          <w:cs/>
        </w:rPr>
        <w:t>เทศบาลตำบลปากน้ำท่าเรือ</w:t>
      </w:r>
      <w:r w:rsidRPr="00A227CD">
        <w:rPr>
          <w:rFonts w:ascii="TH Niramit AS" w:hAnsi="TH Niramit AS" w:cs="TH Niramit AS"/>
          <w:sz w:val="30"/>
          <w:szCs w:val="30"/>
          <w:cs/>
        </w:rPr>
        <w:t xml:space="preserve"> ซึ่งได้ตรวจสอบจาก</w:t>
      </w:r>
      <w:r w:rsidR="00321370">
        <w:rPr>
          <w:rFonts w:ascii="TH Niramit AS" w:hAnsi="TH Niramit AS" w:cs="TH Niramit AS"/>
          <w:sz w:val="30"/>
          <w:szCs w:val="30"/>
          <w:cs/>
        </w:rPr>
        <w:t>แผนพัฒนาท้องถิ่น</w:t>
      </w:r>
      <w:r w:rsidRPr="00A227CD">
        <w:rPr>
          <w:rFonts w:ascii="TH Niramit AS" w:hAnsi="TH Niramit AS" w:cs="TH Niramit AS"/>
          <w:sz w:val="30"/>
          <w:szCs w:val="30"/>
          <w:cs/>
        </w:rPr>
        <w:t xml:space="preserve"> พ.ศ. </w:t>
      </w:r>
      <w:r w:rsidRPr="00A227CD">
        <w:rPr>
          <w:rFonts w:ascii="TH Niramit AS" w:hAnsi="TH Niramit AS" w:cs="TH Niramit AS"/>
          <w:sz w:val="30"/>
          <w:szCs w:val="30"/>
        </w:rPr>
        <w:t xml:space="preserve">2561 – 2565 </w:t>
      </w:r>
      <w:r w:rsidRPr="00A227CD">
        <w:rPr>
          <w:rFonts w:ascii="TH Niramit AS" w:hAnsi="TH Niramit AS" w:cs="TH Niramit AS"/>
          <w:sz w:val="30"/>
          <w:szCs w:val="30"/>
          <w:cs/>
        </w:rPr>
        <w:t>นั้น ข้อมูลดังกล่าวมีความครบถ้วน</w:t>
      </w:r>
      <w:r w:rsidRPr="00A227CD">
        <w:rPr>
          <w:rFonts w:ascii="TH Niramit AS" w:hAnsi="TH Niramit AS" w:cs="TH Niramit AS"/>
          <w:sz w:val="30"/>
          <w:szCs w:val="30"/>
        </w:rPr>
        <w:t xml:space="preserve"> </w:t>
      </w:r>
      <w:r w:rsidRPr="00A227CD">
        <w:rPr>
          <w:rFonts w:ascii="TH Niramit AS" w:hAnsi="TH Niramit AS" w:cs="TH Niramit AS"/>
          <w:sz w:val="30"/>
          <w:szCs w:val="30"/>
          <w:cs/>
        </w:rPr>
        <w:t>เป็นปัจจุบัน และแสดงถึงที่มาของข้อมูลอย่างชัดเจน ซึ่งเป็นข้อมูลที่เป็นจริงเชื่อถือได้ สามารถนําข้อมูลดังกล่าว</w:t>
      </w:r>
      <w:r w:rsidRPr="00A227CD">
        <w:rPr>
          <w:rFonts w:ascii="TH Niramit AS" w:hAnsi="TH Niramit AS" w:cs="TH Niramit AS"/>
          <w:sz w:val="30"/>
          <w:szCs w:val="30"/>
        </w:rPr>
        <w:t xml:space="preserve"> </w:t>
      </w:r>
      <w:r w:rsidRPr="00A227CD">
        <w:rPr>
          <w:rFonts w:ascii="TH Niramit AS" w:hAnsi="TH Niramit AS" w:cs="TH Niramit AS"/>
          <w:sz w:val="30"/>
          <w:szCs w:val="30"/>
          <w:cs/>
        </w:rPr>
        <w:t>มาประกอบการวิเคราะห์ศักยภาพขององค์กรปกครองส่วนท้องถิ่น และหมู่บ้าน/ชุมชนได้เป็นอย่างดี</w:t>
      </w:r>
    </w:p>
    <w:p w:rsidR="00513949" w:rsidRDefault="00513949" w:rsidP="00513949">
      <w:pPr>
        <w:spacing w:before="240" w:after="240"/>
        <w:ind w:right="194"/>
        <w:jc w:val="right"/>
        <w:rPr>
          <w:rFonts w:ascii="TH SarabunPSK" w:hAnsi="TH SarabunPSK" w:cs="TH SarabunPSK"/>
        </w:rPr>
      </w:pPr>
    </w:p>
    <w:tbl>
      <w:tblPr>
        <w:tblW w:w="105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  <w:gridCol w:w="5963"/>
        <w:gridCol w:w="1149"/>
        <w:gridCol w:w="858"/>
      </w:tblGrid>
      <w:tr w:rsidR="00513949" w:rsidRPr="004303BB" w:rsidTr="00D123D2">
        <w:trPr>
          <w:trHeight w:val="44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513949" w:rsidRPr="004303BB" w:rsidTr="00D123D2">
        <w:trPr>
          <w:trHeight w:val="442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3949" w:rsidRPr="0087620F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87620F">
              <w:rPr>
                <w:rFonts w:ascii="TH SarabunPSK" w:hAnsi="TH SarabunPSK" w:cs="TH SarabunPSK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87620F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87620F">
              <w:rPr>
                <w:rFonts w:ascii="TH SarabunPSK" w:hAnsi="TH SarabunPSK" w:cs="TH SarabunPSK" w:hint="cs"/>
                <w:cs/>
              </w:rPr>
              <w:t xml:space="preserve">ควรประกอบด้วยข้อมูล ดังนี้ </w:t>
            </w:r>
            <w:r w:rsidRPr="0087620F">
              <w:rPr>
                <w:rFonts w:ascii="TH SarabunPSK" w:hAnsi="TH SarabunPSK" w:cs="TH SarabunPSK"/>
                <w:cs/>
              </w:rPr>
              <w:br/>
            </w:r>
            <w:r w:rsidRPr="0087620F">
              <w:rPr>
                <w:rFonts w:ascii="TH SarabunPSK" w:hAnsi="TH SarabunPSK" w:cs="TH SarabunPSK" w:hint="cs"/>
                <w:cs/>
              </w:rPr>
              <w:t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</w:t>
            </w:r>
            <w:r>
              <w:rPr>
                <w:rFonts w:ascii="TH SarabunPSK" w:hAnsi="TH SarabunPSK" w:cs="TH SarabunPSK" w:hint="cs"/>
                <w:cs/>
              </w:rPr>
              <w:t xml:space="preserve"> รวมถึงความเชื่อมโยงแผนยุทธศาสตร์ของชาติ 20 ปี แผนพัฒนาเศรษฐกิจและสังคมแห่งชาติ และ </w:t>
            </w:r>
            <w:r>
              <w:rPr>
                <w:rFonts w:ascii="TH SarabunPSK" w:hAnsi="TH SarabunPSK" w:cs="TH SarabunPSK"/>
              </w:rPr>
              <w:t>Thailand 4.0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949" w:rsidRPr="0087620F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87620F">
              <w:rPr>
                <w:rFonts w:ascii="TH SarabunPSK" w:hAnsi="TH SarabunPSK" w:cs="TH SarabunPSK"/>
                <w:b/>
                <w:bCs/>
              </w:rPr>
              <w:t>5</w:t>
            </w:r>
            <w:r w:rsidRPr="0087620F">
              <w:rPr>
                <w:rFonts w:ascii="TH SarabunPSK" w:hAnsi="TH SarabunPSK" w:cs="TH SarabunPSK"/>
                <w:b/>
                <w:bCs/>
              </w:rPr>
              <w:br/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87620F">
              <w:rPr>
                <w:rFonts w:ascii="TH SarabunPSK" w:hAnsi="TH SarabunPSK" w:cs="TH SarabunPSK"/>
                <w:b/>
                <w:bCs/>
              </w:rPr>
              <w:t>)</w:t>
            </w:r>
            <w:r w:rsidRPr="0087620F">
              <w:rPr>
                <w:rFonts w:ascii="TH SarabunPSK" w:hAnsi="TH SarabunPSK" w:cs="TH SarabunPSK"/>
                <w:b/>
                <w:bCs/>
              </w:rPr>
              <w:br/>
            </w:r>
            <w:r w:rsidRPr="0087620F">
              <w:rPr>
                <w:rFonts w:ascii="TH SarabunPSK" w:hAnsi="TH SarabunPSK" w:cs="TH SarabunPSK"/>
                <w:b/>
                <w:bCs/>
              </w:rPr>
              <w:br/>
            </w:r>
          </w:p>
          <w:p w:rsidR="00513949" w:rsidRPr="0087620F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</w:rPr>
            </w:pPr>
          </w:p>
          <w:p w:rsidR="00513949" w:rsidRPr="001836E9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 w:hint="cs"/>
                <w:cs/>
              </w:rPr>
              <w:t>1.8</w:t>
            </w: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513949" w:rsidRPr="004303BB" w:rsidTr="00D123D2">
        <w:trPr>
          <w:trHeight w:val="442"/>
        </w:trPr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3949" w:rsidRPr="0087620F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87620F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87620F">
              <w:rPr>
                <w:rFonts w:ascii="TH SarabunPSK" w:hAnsi="TH SarabunPSK" w:cs="TH SarabunPSK" w:hint="cs"/>
                <w:cs/>
              </w:rPr>
              <w:t>(2)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949" w:rsidRPr="0087620F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7620F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87620F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87620F">
              <w:rPr>
                <w:rFonts w:ascii="TH SarabunPSK" w:hAnsi="TH SarabunPSK" w:cs="TH SarabunPSK"/>
                <w:b/>
                <w:bCs/>
                <w:cs/>
              </w:rPr>
              <w:br/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1836E9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 w:hint="cs"/>
                <w:cs/>
              </w:rPr>
              <w:t>1.00</w:t>
            </w:r>
          </w:p>
        </w:tc>
      </w:tr>
      <w:tr w:rsidR="00513949" w:rsidRPr="004303BB" w:rsidTr="00D123D2">
        <w:trPr>
          <w:trHeight w:val="442"/>
        </w:trPr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3949" w:rsidRPr="0087620F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87620F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87620F">
              <w:rPr>
                <w:rFonts w:ascii="TH SarabunPSK" w:hAnsi="TH SarabunPSK" w:cs="TH SarabunPSK" w:hint="cs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เทคโนโลยี จารีตประเพณี วัฒนธรรม ภูมิปัญญาท้องถิ่น เป็นต้น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949" w:rsidRPr="0087620F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620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87620F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513949" w:rsidRPr="0087620F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13949" w:rsidRPr="0087620F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1836E9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1.66</w:t>
            </w:r>
          </w:p>
        </w:tc>
      </w:tr>
      <w:tr w:rsidR="00513949" w:rsidRPr="004303BB" w:rsidTr="00D123D2">
        <w:trPr>
          <w:trHeight w:val="1132"/>
        </w:trPr>
        <w:tc>
          <w:tcPr>
            <w:tcW w:w="2533" w:type="dxa"/>
            <w:vMerge w:val="restart"/>
            <w:tcBorders>
              <w:top w:val="nil"/>
            </w:tcBorders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(2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F14FBD" w:rsidRDefault="00B342CF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1.83</w:t>
            </w:r>
          </w:p>
        </w:tc>
      </w:tr>
      <w:tr w:rsidR="00513949" w:rsidRPr="004303BB" w:rsidTr="00D123D2">
        <w:trPr>
          <w:trHeight w:val="1135"/>
        </w:trPr>
        <w:tc>
          <w:tcPr>
            <w:tcW w:w="2533" w:type="dxa"/>
            <w:vMerge/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(2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1.83</w:t>
            </w:r>
          </w:p>
        </w:tc>
      </w:tr>
      <w:tr w:rsidR="00513949" w:rsidRPr="004303BB" w:rsidTr="00D123D2">
        <w:trPr>
          <w:trHeight w:val="1290"/>
        </w:trPr>
        <w:tc>
          <w:tcPr>
            <w:tcW w:w="2533" w:type="dxa"/>
            <w:vMerge/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F14FBD">
              <w:rPr>
                <w:rFonts w:ascii="TH SarabunPSK" w:hAnsi="TH SarabunPSK" w:cs="TH SarabunPSK"/>
              </w:rPr>
              <w:t xml:space="preserve">SWOT Analaysis </w:t>
            </w:r>
            <w:r w:rsidRPr="00F14FBD">
              <w:rPr>
                <w:rFonts w:ascii="TH SarabunPSK" w:hAnsi="TH SarabunPSK" w:cs="TH SarabunPSK" w:hint="cs"/>
                <w:cs/>
              </w:rPr>
              <w:t xml:space="preserve">ที่อาจส่งผลต่อการดำเนินงานได้แก่ </w:t>
            </w:r>
            <w:r w:rsidRPr="00F14FBD">
              <w:rPr>
                <w:rFonts w:ascii="TH SarabunPSK" w:hAnsi="TH SarabunPSK" w:cs="TH SarabunPSK"/>
              </w:rPr>
              <w:t xml:space="preserve">S-trength </w:t>
            </w:r>
            <w:r w:rsidRPr="00F14FBD">
              <w:rPr>
                <w:rFonts w:ascii="TH SarabunPSK" w:hAnsi="TH SarabunPSK" w:cs="TH SarabunPSK" w:hint="cs"/>
                <w:cs/>
              </w:rPr>
              <w:t>(จุดแข็ง)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F14FBD">
              <w:rPr>
                <w:rFonts w:ascii="TH SarabunPSK" w:hAnsi="TH SarabunPSK" w:cs="TH SarabunPSK"/>
              </w:rPr>
              <w:t xml:space="preserve">W-Weakness </w:t>
            </w:r>
            <w:r w:rsidRPr="00F14FBD">
              <w:rPr>
                <w:rFonts w:ascii="TH SarabunPSK" w:hAnsi="TH SarabunPSK" w:cs="TH SarabunPSK" w:hint="cs"/>
                <w:cs/>
              </w:rPr>
              <w:t xml:space="preserve">(จุดอ่อน) </w:t>
            </w:r>
            <w:r w:rsidRPr="00F14FBD">
              <w:rPr>
                <w:rFonts w:ascii="TH SarabunPSK" w:hAnsi="TH SarabunPSK" w:cs="TH SarabunPSK"/>
              </w:rPr>
              <w:t xml:space="preserve">O-Opportunity </w:t>
            </w:r>
            <w:r w:rsidRPr="00F14FBD">
              <w:rPr>
                <w:rFonts w:ascii="TH SarabunPSK" w:hAnsi="TH SarabunPSK" w:cs="TH SarabunPSK" w:hint="cs"/>
                <w:cs/>
              </w:rPr>
              <w:t xml:space="preserve">(โอกาส) และ </w:t>
            </w:r>
            <w:r w:rsidRPr="00F14FBD">
              <w:rPr>
                <w:rFonts w:ascii="TH SarabunPSK" w:hAnsi="TH SarabunPSK" w:cs="TH SarabunPSK"/>
              </w:rPr>
              <w:t xml:space="preserve">T-Threat </w:t>
            </w:r>
            <w:r w:rsidRPr="00F14FBD">
              <w:rPr>
                <w:rFonts w:ascii="TH SarabunPSK" w:hAnsi="TH SarabunPSK" w:cs="TH SarabunPSK" w:hint="cs"/>
                <w:cs/>
              </w:rPr>
              <w:t>(อุปสรรค)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(2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F37846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1.58</w:t>
            </w:r>
          </w:p>
        </w:tc>
      </w:tr>
      <w:tr w:rsidR="00513949" w:rsidRPr="004303BB" w:rsidTr="00D123D2">
        <w:trPr>
          <w:trHeight w:val="1604"/>
        </w:trPr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(7) สรุปประเด็นปัญหาและความต้องการของประชาชนเชิงพื้นที่      มี 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4303BB" w:rsidRDefault="00F37846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1.75</w:t>
            </w:r>
          </w:p>
        </w:tc>
      </w:tr>
    </w:tbl>
    <w:p w:rsidR="00513949" w:rsidRDefault="00513949" w:rsidP="00513949">
      <w:pPr>
        <w:spacing w:before="240" w:after="240"/>
        <w:ind w:right="194"/>
        <w:jc w:val="right"/>
        <w:rPr>
          <w:rFonts w:ascii="TH SarabunPSK" w:hAnsi="TH SarabunPSK" w:cs="TH SarabunPSK"/>
        </w:rPr>
      </w:pPr>
    </w:p>
    <w:p w:rsidR="00513949" w:rsidRDefault="00513949" w:rsidP="00513949">
      <w:pPr>
        <w:spacing w:before="240" w:after="240"/>
        <w:ind w:right="194"/>
        <w:jc w:val="right"/>
        <w:rPr>
          <w:rFonts w:ascii="TH SarabunPSK" w:hAnsi="TH SarabunPSK" w:cs="TH SarabunPSK"/>
        </w:rPr>
      </w:pPr>
    </w:p>
    <w:p w:rsidR="00513949" w:rsidRDefault="00513949" w:rsidP="00513949">
      <w:pPr>
        <w:spacing w:before="240" w:after="240"/>
        <w:ind w:right="194"/>
        <w:rPr>
          <w:rFonts w:ascii="TH SarabunPSK" w:hAnsi="TH SarabunPSK" w:cs="TH SarabunPSK"/>
        </w:rPr>
      </w:pPr>
    </w:p>
    <w:p w:rsidR="00E1418D" w:rsidRDefault="00E1418D" w:rsidP="00E1418D">
      <w:pPr>
        <w:ind w:right="193"/>
        <w:rPr>
          <w:rFonts w:ascii="TH SarabunPSK" w:hAnsi="TH SarabunPSK" w:cs="TH SarabunPSK"/>
        </w:rPr>
      </w:pPr>
    </w:p>
    <w:p w:rsidR="00E1418D" w:rsidRDefault="00E1418D" w:rsidP="00E1418D">
      <w:pPr>
        <w:ind w:right="193"/>
        <w:rPr>
          <w:rFonts w:ascii="TH SarabunPSK" w:hAnsi="TH SarabunPSK" w:cs="TH SarabunPSK"/>
        </w:rPr>
      </w:pPr>
    </w:p>
    <w:p w:rsidR="00F07318" w:rsidRDefault="00F07318" w:rsidP="00E1418D">
      <w:pPr>
        <w:ind w:right="193"/>
        <w:rPr>
          <w:rFonts w:ascii="TH SarabunPSK" w:hAnsi="TH SarabunPSK" w:cs="TH SarabunPSK"/>
        </w:rPr>
      </w:pPr>
    </w:p>
    <w:p w:rsidR="00F07318" w:rsidRDefault="00F07318" w:rsidP="00E1418D">
      <w:pPr>
        <w:ind w:right="193"/>
        <w:rPr>
          <w:rFonts w:ascii="TH SarabunPSK" w:hAnsi="TH SarabunPSK" w:cs="TH SarabunPSK"/>
        </w:rPr>
      </w:pPr>
    </w:p>
    <w:p w:rsidR="00F07318" w:rsidRDefault="00F07318" w:rsidP="00E1418D">
      <w:pPr>
        <w:ind w:right="193"/>
        <w:rPr>
          <w:rFonts w:ascii="TH SarabunPSK" w:hAnsi="TH SarabunPSK" w:cs="TH SarabunPSK"/>
        </w:rPr>
      </w:pPr>
    </w:p>
    <w:p w:rsidR="00F07318" w:rsidRDefault="00F07318" w:rsidP="00E1418D">
      <w:pPr>
        <w:ind w:right="193"/>
        <w:rPr>
          <w:rFonts w:ascii="TH SarabunPSK" w:hAnsi="TH SarabunPSK" w:cs="TH SarabunPSK"/>
        </w:rPr>
      </w:pPr>
    </w:p>
    <w:tbl>
      <w:tblPr>
        <w:tblW w:w="10490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953"/>
        <w:gridCol w:w="1127"/>
        <w:gridCol w:w="858"/>
      </w:tblGrid>
      <w:tr w:rsidR="00513949" w:rsidRPr="004303BB" w:rsidTr="00E1418D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513949" w:rsidRPr="004303BB" w:rsidTr="00E1418D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87620F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87620F">
              <w:rPr>
                <w:rFonts w:ascii="TH SarabunPSK" w:hAnsi="TH SarabunPSK" w:cs="TH SarabunPSK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F14FBD"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สรุปผลการดำเนินงานตามงบประมาณที่ได้รับ และการเบิกจ่ายงบประมาณ ในปีงบประมาณ พ.ศ. 2557-2560 เช่น การสรุปสถานการณ์การพัฒนา การตั้งงบประมาณ การเบิกจ่ายงบประมาณ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949" w:rsidRPr="0087620F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620F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87620F">
              <w:rPr>
                <w:rFonts w:ascii="TH SarabunPSK" w:hAnsi="TH SarabunPSK" w:cs="TH SarabunPSK"/>
                <w:b/>
                <w:bCs/>
              </w:rPr>
              <w:t>)</w:t>
            </w:r>
            <w:r w:rsidRPr="0087620F">
              <w:rPr>
                <w:rFonts w:ascii="TH SarabunPSK" w:hAnsi="TH SarabunPSK" w:cs="TH SarabunPSK"/>
                <w:b/>
                <w:bCs/>
              </w:rPr>
              <w:br/>
            </w:r>
            <w:r w:rsidRPr="0087620F">
              <w:rPr>
                <w:rFonts w:ascii="TH SarabunPSK" w:hAnsi="TH SarabunPSK" w:cs="TH SarabunPSK"/>
                <w:b/>
                <w:bCs/>
              </w:rPr>
              <w:br/>
            </w:r>
          </w:p>
          <w:p w:rsidR="00513949" w:rsidRPr="0087620F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1836E9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 w:hint="cs"/>
                <w:cs/>
              </w:rPr>
              <w:t>1.00</w:t>
            </w:r>
          </w:p>
        </w:tc>
      </w:tr>
      <w:tr w:rsidR="00513949" w:rsidRPr="004303BB" w:rsidTr="00E1418D">
        <w:trPr>
          <w:trHeight w:val="4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3949" w:rsidRPr="0087620F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9</w:t>
            </w:r>
            <w:r w:rsidRPr="00F14FBD">
              <w:rPr>
                <w:rFonts w:ascii="TH SarabunPSK" w:hAnsi="TH SarabunPSK" w:cs="TH SarabunPSK" w:hint="cs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s/>
              </w:rPr>
              <w:t>ผลที่ได้รับจากการดำเนินงานในปีงบประมาณ พ.ศ. 2557-2560 เช่น ผลที่ได้รับ/ผลที่สำคัญ ผลกระทบ และสรุปปัญหาอุปสรรคการดำเนินงานที่ผ่านมาและแนวทางการแก้ไข ปีงบประมาณ พ.ศ. 2557-2560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949" w:rsidRPr="0087620F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7620F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Pr="0087620F">
              <w:rPr>
                <w:rFonts w:ascii="TH SarabunPSK" w:hAnsi="TH SarabunPSK" w:cs="TH SarabunPSK"/>
                <w:b/>
                <w:bCs/>
              </w:rPr>
              <w:t>)</w:t>
            </w:r>
            <w:r w:rsidRPr="0087620F">
              <w:rPr>
                <w:rFonts w:ascii="TH SarabunPSK" w:hAnsi="TH SarabunPSK" w:cs="TH SarabunPSK"/>
                <w:b/>
                <w:bCs/>
              </w:rPr>
              <w:br/>
            </w:r>
            <w:r w:rsidRPr="0087620F">
              <w:rPr>
                <w:rFonts w:ascii="TH SarabunPSK" w:hAnsi="TH SarabunPSK" w:cs="TH SarabunPSK"/>
                <w:b/>
                <w:bCs/>
              </w:rPr>
              <w:br/>
            </w:r>
          </w:p>
          <w:p w:rsidR="00513949" w:rsidRPr="0087620F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949" w:rsidRPr="001836E9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 w:hint="cs"/>
                <w:cs/>
              </w:rPr>
              <w:t>1.00</w:t>
            </w:r>
          </w:p>
        </w:tc>
      </w:tr>
      <w:tr w:rsidR="00513949" w:rsidRPr="004303BB" w:rsidTr="00E1418D">
        <w:trPr>
          <w:trHeight w:val="411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</w:rPr>
            </w:pPr>
            <w:r w:rsidRPr="00F14FBD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F14FBD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  <w:r w:rsidRPr="00F14FBD">
              <w:rPr>
                <w:rFonts w:ascii="TH SarabunPSK" w:hAnsi="TH SarabunPSK" w:cs="TH SarabunPSK"/>
                <w:cs/>
              </w:rPr>
              <w:br/>
              <w:t xml:space="preserve">3.1 </w:t>
            </w:r>
            <w:r w:rsidRPr="00F14FBD">
              <w:rPr>
                <w:rFonts w:ascii="TH SarabunPSK" w:hAnsi="TH SarabunPSK" w:cs="TH SarabunPSK" w:hint="cs"/>
                <w:cs/>
              </w:rPr>
              <w:t>ยุทธศาสตร์ขององค์กรปกครองส่วนท้องถิ่น</w:t>
            </w:r>
          </w:p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</w:rPr>
            </w:pPr>
          </w:p>
          <w:p w:rsidR="00513949" w:rsidRPr="004303BB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ควรประกอบด้วยข้อมูลดังนี้</w:t>
            </w:r>
          </w:p>
          <w:p w:rsidR="00513949" w:rsidRPr="004303BB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</w:t>
            </w:r>
            <w:r>
              <w:rPr>
                <w:rFonts w:ascii="TH SarabunPSK" w:hAnsi="TH SarabunPSK" w:cs="TH SarabunPSK" w:hint="cs"/>
                <w:cs/>
              </w:rPr>
              <w:t xml:space="preserve"> และเชื่อมโยงเชื่อมโยงหลักประชารัฐแผนยุทธศาสตร์ของชาติ 20 ปี แผนพัฒนาเศรษฐกิจและสังคมแห่งชาติ และ </w:t>
            </w:r>
            <w:r>
              <w:rPr>
                <w:rFonts w:ascii="TH SarabunPSK" w:hAnsi="TH SarabunPSK" w:cs="TH SarabunPSK"/>
              </w:rPr>
              <w:t>Thailand 4.0</w:t>
            </w: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4FBD">
              <w:rPr>
                <w:rFonts w:ascii="TH SarabunPSK" w:hAnsi="TH SarabunPSK" w:cs="TH SarabunPSK"/>
                <w:b/>
                <w:bCs/>
                <w:u w:val="single"/>
                <w:cs/>
              </w:rPr>
              <w:t>65</w:t>
            </w:r>
            <w:r w:rsidRPr="00F14FBD">
              <w:rPr>
                <w:rFonts w:ascii="TH SarabunPSK" w:hAnsi="TH SarabunPSK" w:cs="TH SarabunPSK"/>
                <w:b/>
                <w:bCs/>
                <w:u w:val="single"/>
              </w:rPr>
              <w:br/>
            </w:r>
            <w:r w:rsidRPr="00F14FBD">
              <w:rPr>
                <w:rFonts w:ascii="TH SarabunPSK" w:hAnsi="TH SarabunPSK" w:cs="TH SarabunPSK"/>
                <w:b/>
                <w:bCs/>
              </w:rPr>
              <w:t>(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  <w:r w:rsidRPr="00F14FBD">
              <w:rPr>
                <w:rFonts w:ascii="TH SarabunPSK" w:hAnsi="TH SarabunPSK" w:cs="TH SarabunPSK"/>
                <w:b/>
                <w:bCs/>
              </w:rPr>
              <w:t>)</w:t>
            </w:r>
            <w:r w:rsidRPr="00F14FBD">
              <w:rPr>
                <w:rFonts w:ascii="TH SarabunPSK" w:hAnsi="TH SarabunPSK" w:cs="TH SarabunPSK"/>
                <w:b/>
                <w:bCs/>
                <w:u w:val="single"/>
                <w:cs/>
              </w:rPr>
              <w:br/>
            </w:r>
          </w:p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3949" w:rsidRDefault="00513949" w:rsidP="00D123D2">
            <w:pPr>
              <w:jc w:val="center"/>
              <w:rPr>
                <w:rFonts w:ascii="TH SarabunPSK" w:hAnsi="TH SarabunPSK" w:cs="TH SarabunPSK"/>
              </w:rPr>
            </w:pPr>
          </w:p>
          <w:p w:rsidR="00513949" w:rsidRPr="004303BB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  <w:r w:rsidR="00F37846">
              <w:rPr>
                <w:rFonts w:ascii="TH SarabunPSK" w:hAnsi="TH SarabunPSK" w:cs="TH SarabunPSK" w:hint="cs"/>
                <w:cs/>
              </w:rPr>
              <w:t>83</w:t>
            </w:r>
          </w:p>
        </w:tc>
      </w:tr>
      <w:tr w:rsidR="00513949" w:rsidRPr="004303BB" w:rsidTr="00E1418D">
        <w:trPr>
          <w:trHeight w:val="1076"/>
        </w:trPr>
        <w:tc>
          <w:tcPr>
            <w:tcW w:w="2552" w:type="dxa"/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3.2 ยุทธศาสตร์ขององค์กรปกครองส่วนท้องถิ่นในเขตจังหวัด</w:t>
            </w:r>
          </w:p>
        </w:tc>
        <w:tc>
          <w:tcPr>
            <w:tcW w:w="5953" w:type="dxa"/>
            <w:shd w:val="clear" w:color="auto" w:fill="auto"/>
          </w:tcPr>
          <w:p w:rsidR="00513949" w:rsidRPr="00F14FBD" w:rsidRDefault="00513949" w:rsidP="00D123D2">
            <w:pPr>
              <w:tabs>
                <w:tab w:val="left" w:pos="1635"/>
              </w:tabs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สอดคล้องและเชื่อมโยงกับสภาพสังคม เศรษฐกิจ สิ่งแวดล้อมของท้องถิ่น และยุทธศาสตร์จังหวัด</w:t>
            </w:r>
            <w:r>
              <w:rPr>
                <w:rFonts w:ascii="TH SarabunPSK" w:hAnsi="TH SarabunPSK" w:cs="TH SarabunPSK" w:hint="cs"/>
                <w:cs/>
              </w:rPr>
              <w:t xml:space="preserve"> และเชื่อมโยงเชื่อมโยงหลักประชารัฐแผนยุทธศาสตร์ของชาติ 20 ปี แผนพัฒนาเศรษฐกิจและสังคมแห่งชาติ และ </w:t>
            </w:r>
            <w:r>
              <w:rPr>
                <w:rFonts w:ascii="TH SarabunPSK" w:hAnsi="TH SarabunPSK" w:cs="TH SarabunPSK"/>
              </w:rPr>
              <w:t>Thailand 4.0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4FBD">
              <w:rPr>
                <w:rFonts w:ascii="TH SarabunPSK" w:hAnsi="TH SarabunPSK" w:cs="TH SarabunPSK"/>
                <w:b/>
                <w:bCs/>
              </w:rPr>
              <w:t>(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  <w:r w:rsidRPr="00F14FB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  <w:r w:rsidR="00F37846">
              <w:rPr>
                <w:rFonts w:ascii="TH SarabunPSK" w:hAnsi="TH SarabunPSK" w:cs="TH SarabunPSK" w:hint="cs"/>
                <w:cs/>
              </w:rPr>
              <w:t>75</w:t>
            </w:r>
          </w:p>
        </w:tc>
      </w:tr>
      <w:tr w:rsidR="00513949" w:rsidRPr="004303BB" w:rsidTr="00E1418D">
        <w:trPr>
          <w:trHeight w:val="645"/>
        </w:trPr>
        <w:tc>
          <w:tcPr>
            <w:tcW w:w="2552" w:type="dxa"/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</w:rPr>
            </w:pPr>
            <w:r w:rsidRPr="00F14FBD">
              <w:rPr>
                <w:rFonts w:ascii="TH SarabunPSK" w:hAnsi="TH SarabunPSK" w:cs="TH SarabunPSK"/>
              </w:rPr>
              <w:t xml:space="preserve">3.3 </w:t>
            </w:r>
            <w:r w:rsidRPr="00F14FBD">
              <w:rPr>
                <w:rFonts w:ascii="TH SarabunPSK" w:hAnsi="TH SarabunPSK" w:cs="TH SarabunPSK" w:hint="cs"/>
                <w:cs/>
              </w:rPr>
              <w:t>ยุทธศาสตร์จังหวัด</w:t>
            </w:r>
          </w:p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</w:t>
            </w:r>
            <w:r>
              <w:rPr>
                <w:rFonts w:ascii="TH SarabunPSK" w:hAnsi="TH SarabunPSK" w:cs="TH SarabunPSK" w:hint="cs"/>
                <w:cs/>
              </w:rPr>
              <w:t xml:space="preserve"> หลักประชารัฐ ยุทธศาสตร์ชาติ 20 ปี และ </w:t>
            </w:r>
            <w:r>
              <w:rPr>
                <w:rFonts w:ascii="TH SarabunPSK" w:hAnsi="TH SarabunPSK" w:cs="TH SarabunPSK"/>
              </w:rPr>
              <w:t>Thailand 4.0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4FBD">
              <w:rPr>
                <w:rFonts w:ascii="TH SarabunPSK" w:hAnsi="TH SarabunPSK" w:cs="TH SarabunPSK"/>
                <w:b/>
                <w:bCs/>
              </w:rPr>
              <w:t>(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10</w:t>
            </w:r>
            <w:r w:rsidRPr="00F14FB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7.5</w:t>
            </w:r>
            <w:r w:rsidR="00F37846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513949" w:rsidRPr="004303BB" w:rsidTr="00E1418D">
        <w:trPr>
          <w:trHeight w:val="645"/>
        </w:trPr>
        <w:tc>
          <w:tcPr>
            <w:tcW w:w="2552" w:type="dxa"/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3.4 วิสัยทัศน์</w:t>
            </w:r>
          </w:p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953" w:type="dxa"/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วิสัยทัศน์ มีลักษณะแสดงสถานภาพที่องค์กรปกครองส่วนท้องถิ่นต้องการจะเป็นหรือบรรลุถึงอนาคตอย่างชัดเจน</w:t>
            </w:r>
            <w:r w:rsidRPr="00F14FBD">
              <w:rPr>
                <w:rFonts w:ascii="TH SarabunPSK" w:hAnsi="TH SarabunPSK" w:cs="TH SarabunPSK"/>
              </w:rPr>
              <w:t xml:space="preserve"> </w:t>
            </w:r>
            <w:r w:rsidRPr="00F14FBD">
              <w:rPr>
                <w:rFonts w:ascii="TH SarabunPSK" w:hAnsi="TH SarabunPSK" w:cs="TH SarabunPSK" w:hint="cs"/>
                <w:cs/>
              </w:rPr>
              <w:t>สอดคล้องกับโอกาสและศักยภาพที่เป็นลักษณะเฉพาะขององค์กรปกครองส่วนท้องถิ่น</w:t>
            </w:r>
            <w:r>
              <w:rPr>
                <w:rFonts w:ascii="TH SarabunPSK" w:hAnsi="TH SarabunPSK" w:cs="TH SarabunPSK" w:hint="cs"/>
                <w:cs/>
              </w:rPr>
              <w:t xml:space="preserve"> และสัมพันธ์กับโครงการพัฒนาท้องถิ่น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4FBD">
              <w:rPr>
                <w:rFonts w:ascii="TH SarabunPSK" w:hAnsi="TH SarabunPSK" w:cs="TH SarabunPSK"/>
                <w:b/>
                <w:bCs/>
              </w:rPr>
              <w:t>(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F14FB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4.5</w:t>
            </w:r>
          </w:p>
        </w:tc>
      </w:tr>
      <w:tr w:rsidR="00513949" w:rsidRPr="004303BB" w:rsidTr="00E1418D">
        <w:trPr>
          <w:trHeight w:val="645"/>
        </w:trPr>
        <w:tc>
          <w:tcPr>
            <w:tcW w:w="2552" w:type="dxa"/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3.5 กลยุทธ์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แสดง</w:t>
            </w:r>
            <w:r>
              <w:rPr>
                <w:rFonts w:ascii="TH SarabunPSK" w:hAnsi="TH SarabunPSK" w:cs="TH SarabunPSK" w:hint="cs"/>
                <w:cs/>
              </w:rPr>
              <w:t xml:space="preserve">ให้เห็นช่องทาง วิธีการ </w:t>
            </w:r>
            <w:r w:rsidRPr="00F14FBD">
              <w:rPr>
                <w:rFonts w:ascii="TH SarabunPSK" w:hAnsi="TH SarabunPSK" w:cs="TH SarabunPSK" w:hint="cs"/>
                <w:cs/>
              </w:rPr>
              <w:t xml:space="preserve">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F14FBD">
              <w:rPr>
                <w:rFonts w:ascii="TH SarabunPSK" w:hAnsi="TH SarabunPSK" w:cs="TH SarabunPSK" w:hint="cs"/>
                <w:cs/>
              </w:rPr>
              <w:t>แสดงให้เห็นถึงความชัดเจน</w:t>
            </w:r>
            <w:r>
              <w:rPr>
                <w:rFonts w:ascii="TH SarabunPSK" w:hAnsi="TH SarabunPSK" w:cs="TH SarabunPSK" w:hint="cs"/>
                <w:cs/>
              </w:rPr>
              <w:t>มรสิ่งที่จะดำเนินการให้บรรลุวิสัยทัศน์นั้น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4FBD">
              <w:rPr>
                <w:rFonts w:ascii="TH SarabunPSK" w:hAnsi="TH SarabunPSK" w:cs="TH SarabunPSK"/>
                <w:b/>
                <w:bCs/>
              </w:rPr>
              <w:t>(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F14FB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3949" w:rsidRPr="00F14FBD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4.5</w:t>
            </w:r>
          </w:p>
        </w:tc>
      </w:tr>
    </w:tbl>
    <w:p w:rsidR="00E1418D" w:rsidRDefault="00E1418D" w:rsidP="00A227CD">
      <w:pPr>
        <w:ind w:right="193" w:firstLine="720"/>
        <w:rPr>
          <w:rFonts w:ascii="TH NiramitIT๙" w:hAnsi="TH NiramitIT๙" w:cs="TH NiramitIT๙"/>
          <w:sz w:val="30"/>
          <w:szCs w:val="30"/>
        </w:rPr>
      </w:pPr>
    </w:p>
    <w:p w:rsidR="00E1418D" w:rsidRDefault="00E1418D" w:rsidP="00A227CD">
      <w:pPr>
        <w:ind w:right="193" w:firstLine="720"/>
        <w:rPr>
          <w:rFonts w:ascii="TH NiramitIT๙" w:hAnsi="TH NiramitIT๙" w:cs="TH NiramitIT๙"/>
          <w:sz w:val="30"/>
          <w:szCs w:val="30"/>
        </w:rPr>
      </w:pPr>
    </w:p>
    <w:p w:rsidR="00E1418D" w:rsidRDefault="00E1418D" w:rsidP="00A227CD">
      <w:pPr>
        <w:ind w:right="193" w:firstLine="720"/>
        <w:rPr>
          <w:rFonts w:ascii="TH NiramitIT๙" w:hAnsi="TH NiramitIT๙" w:cs="TH NiramitIT๙"/>
          <w:sz w:val="30"/>
          <w:szCs w:val="30"/>
        </w:rPr>
      </w:pPr>
    </w:p>
    <w:p w:rsidR="00F07318" w:rsidRDefault="00F07318" w:rsidP="00A227CD">
      <w:pPr>
        <w:ind w:right="193" w:firstLine="720"/>
        <w:rPr>
          <w:rFonts w:ascii="TH NiramitIT๙" w:hAnsi="TH NiramitIT๙" w:cs="TH NiramitIT๙"/>
          <w:sz w:val="30"/>
          <w:szCs w:val="30"/>
        </w:rPr>
      </w:pPr>
    </w:p>
    <w:p w:rsidR="00F07318" w:rsidRDefault="00F07318" w:rsidP="00A227CD">
      <w:pPr>
        <w:ind w:right="193" w:firstLine="720"/>
        <w:rPr>
          <w:rFonts w:ascii="TH NiramitIT๙" w:hAnsi="TH NiramitIT๙" w:cs="TH NiramitIT๙"/>
          <w:sz w:val="30"/>
          <w:szCs w:val="30"/>
        </w:rPr>
      </w:pPr>
    </w:p>
    <w:p w:rsidR="00F07318" w:rsidRDefault="00F07318" w:rsidP="00A227CD">
      <w:pPr>
        <w:ind w:right="193" w:firstLine="720"/>
        <w:rPr>
          <w:rFonts w:ascii="TH NiramitIT๙" w:hAnsi="TH NiramitIT๙" w:cs="TH NiramitIT๙"/>
          <w:sz w:val="30"/>
          <w:szCs w:val="30"/>
        </w:rPr>
      </w:pPr>
    </w:p>
    <w:p w:rsidR="00F07318" w:rsidRDefault="00F07318" w:rsidP="00A227CD">
      <w:pPr>
        <w:ind w:right="193" w:firstLine="720"/>
        <w:rPr>
          <w:rFonts w:ascii="TH NiramitIT๙" w:hAnsi="TH NiramitIT๙" w:cs="TH NiramitIT๙"/>
          <w:sz w:val="30"/>
          <w:szCs w:val="30"/>
        </w:rPr>
      </w:pPr>
    </w:p>
    <w:p w:rsidR="00F07318" w:rsidRDefault="00F07318" w:rsidP="00A227CD">
      <w:pPr>
        <w:ind w:right="193" w:firstLine="720"/>
        <w:rPr>
          <w:rFonts w:ascii="TH NiramitIT๙" w:hAnsi="TH NiramitIT๙" w:cs="TH NiramitIT๙"/>
          <w:sz w:val="30"/>
          <w:szCs w:val="30"/>
        </w:rPr>
      </w:pPr>
    </w:p>
    <w:p w:rsidR="00F07318" w:rsidRDefault="00F07318" w:rsidP="00A227CD">
      <w:pPr>
        <w:ind w:right="193" w:firstLine="720"/>
        <w:rPr>
          <w:rFonts w:ascii="TH NiramitIT๙" w:hAnsi="TH NiramitIT๙" w:cs="TH NiramitIT๙"/>
          <w:sz w:val="30"/>
          <w:szCs w:val="30"/>
        </w:rPr>
      </w:pPr>
    </w:p>
    <w:p w:rsidR="00E1418D" w:rsidRDefault="00E1418D" w:rsidP="00A227CD">
      <w:pPr>
        <w:ind w:right="193" w:firstLine="720"/>
        <w:rPr>
          <w:rFonts w:ascii="TH NiramitIT๙" w:hAnsi="TH NiramitIT๙" w:cs="TH NiramitIT๙"/>
          <w:sz w:val="30"/>
          <w:szCs w:val="30"/>
        </w:rPr>
      </w:pPr>
    </w:p>
    <w:tbl>
      <w:tblPr>
        <w:tblW w:w="106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6047"/>
        <w:gridCol w:w="1165"/>
        <w:gridCol w:w="870"/>
      </w:tblGrid>
      <w:tr w:rsidR="00E1418D" w:rsidRPr="004303BB" w:rsidTr="00295189">
        <w:trPr>
          <w:trHeight w:val="442"/>
        </w:trPr>
        <w:tc>
          <w:tcPr>
            <w:tcW w:w="2533" w:type="dxa"/>
            <w:shd w:val="clear" w:color="auto" w:fill="auto"/>
          </w:tcPr>
          <w:p w:rsidR="00E1418D" w:rsidRPr="004303BB" w:rsidRDefault="00E1418D" w:rsidP="0029518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63" w:type="dxa"/>
            <w:shd w:val="clear" w:color="auto" w:fill="auto"/>
          </w:tcPr>
          <w:p w:rsidR="00E1418D" w:rsidRPr="004303BB" w:rsidRDefault="00E1418D" w:rsidP="0029518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E1418D" w:rsidRPr="004303BB" w:rsidTr="00295189">
        <w:trPr>
          <w:trHeight w:val="851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3.6 เป้าประสงค์ของแต่ละประเด็น</w:t>
            </w:r>
            <w:r>
              <w:rPr>
                <w:rFonts w:ascii="TH SarabunPSK" w:hAnsi="TH SarabunPSK" w:cs="TH SarabunPSK" w:hint="cs"/>
                <w:cs/>
              </w:rPr>
              <w:t>กลยุทธ์</w:t>
            </w: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เป้าประสงค์ของแต่ละประเด็น</w:t>
            </w:r>
            <w:r>
              <w:rPr>
                <w:rFonts w:ascii="TH SarabunPSK" w:hAnsi="TH SarabunPSK" w:cs="TH SarabunPSK" w:hint="cs"/>
                <w:cs/>
              </w:rPr>
              <w:t>กลยุทธ์</w:t>
            </w:r>
            <w:r w:rsidRPr="00F14FBD">
              <w:rPr>
                <w:rFonts w:ascii="TH SarabunPSK" w:hAnsi="TH SarabunPSK" w:cs="TH SarabunPSK" w:hint="cs"/>
                <w:cs/>
              </w:rPr>
              <w:t xml:space="preserve"> มีความสอดคล้องและสนับสนุนต่อ</w:t>
            </w:r>
            <w:r>
              <w:rPr>
                <w:rFonts w:ascii="TH SarabunPSK" w:hAnsi="TH SarabunPSK" w:cs="TH SarabunPSK" w:hint="cs"/>
                <w:cs/>
              </w:rPr>
              <w:t>กลยุทธ์</w:t>
            </w:r>
            <w:r w:rsidRPr="00F14FBD">
              <w:rPr>
                <w:rFonts w:ascii="TH SarabunPSK" w:hAnsi="TH SarabunPSK" w:cs="TH SarabunPSK" w:hint="cs"/>
                <w:cs/>
              </w:rPr>
              <w:t>ที่จะเกิดขึ้น มุ่งหมายสิ่งหนึ่งสิ่งใดที่ชัดเจน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F14FBD">
              <w:rPr>
                <w:rFonts w:ascii="TH SarabunPSK" w:hAnsi="TH SarabunPSK" w:cs="TH SarabunPSK"/>
                <w:b/>
                <w:bCs/>
              </w:rPr>
              <w:t>(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F14FB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4.5</w:t>
            </w:r>
          </w:p>
        </w:tc>
      </w:tr>
      <w:tr w:rsidR="00E1418D" w:rsidRPr="004303BB" w:rsidTr="00295189">
        <w:trPr>
          <w:trHeight w:val="1290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18D" w:rsidRPr="00F14FBD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 xml:space="preserve">3.7 </w:t>
            </w:r>
            <w:r>
              <w:rPr>
                <w:rFonts w:ascii="TH SarabunPSK" w:hAnsi="TH SarabunPSK" w:cs="TH SarabunPSK" w:hint="cs"/>
                <w:cs/>
              </w:rPr>
              <w:t>จุดยืนทางยุทธศาสตร์</w:t>
            </w:r>
            <w:r w:rsidRPr="00F14FBD"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Positioning</w:t>
            </w:r>
            <w:r w:rsidRPr="00F14FBD">
              <w:rPr>
                <w:rFonts w:ascii="TH SarabunPSK" w:hAnsi="TH SarabunPSK" w:cs="TH SarabunPSK" w:hint="cs"/>
                <w:cs/>
              </w:rPr>
              <w:t>)</w:t>
            </w:r>
          </w:p>
          <w:p w:rsidR="00E1418D" w:rsidRPr="004303BB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14FBD">
              <w:rPr>
                <w:rFonts w:ascii="TH SarabunPSK" w:hAnsi="TH SarabunPSK" w:cs="TH SarabunPSK"/>
                <w:b/>
                <w:bCs/>
              </w:rPr>
              <w:t>(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F14FB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</w:t>
            </w:r>
            <w:r w:rsidR="00F37846">
              <w:rPr>
                <w:rFonts w:ascii="TH SarabunPSK" w:hAnsi="TH SarabunPSK" w:cs="TH SarabunPSK" w:hint="cs"/>
                <w:cs/>
              </w:rPr>
              <w:t>75</w:t>
            </w:r>
          </w:p>
        </w:tc>
      </w:tr>
      <w:tr w:rsidR="00E1418D" w:rsidRPr="004303BB" w:rsidTr="00295189">
        <w:trPr>
          <w:trHeight w:val="1604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18D" w:rsidRPr="00F14FBD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 xml:space="preserve">3.8 </w:t>
            </w:r>
            <w:r>
              <w:rPr>
                <w:rFonts w:ascii="TH SarabunPSK" w:hAnsi="TH SarabunPSK" w:cs="TH SarabunPSK" w:hint="cs"/>
                <w:cs/>
              </w:rPr>
              <w:t>แผนงาน</w:t>
            </w:r>
          </w:p>
          <w:p w:rsidR="00E1418D" w:rsidRPr="00F14FBD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</w:rPr>
            </w:pPr>
          </w:p>
          <w:p w:rsidR="00E1418D" w:rsidRPr="004303BB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จุดยืนทางยุทธศาสตร์และยุทธศาสตร์ขององค์กรปกครองส่วนท้องถิ่นที่มีความชัดเจน นำไปสู่การจัดทำโครงการพัฒนาท้องถิ่นในแผนพัฒนาท้องถิ่น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/>
                <w:b/>
                <w:bCs/>
              </w:rPr>
              <w:t>(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F14FB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4.33</w:t>
            </w:r>
          </w:p>
        </w:tc>
      </w:tr>
      <w:tr w:rsidR="00E1418D" w:rsidRPr="004303BB" w:rsidTr="00295189">
        <w:trPr>
          <w:trHeight w:val="1613"/>
        </w:trPr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E1418D" w:rsidRPr="00F14FBD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 xml:space="preserve">3.9 </w:t>
            </w:r>
            <w:r>
              <w:rPr>
                <w:rFonts w:ascii="TH SarabunPSK" w:hAnsi="TH SarabunPSK" w:cs="TH SarabunPSK" w:hint="cs"/>
                <w:cs/>
              </w:rPr>
              <w:t>ความเชื่อมโยงของยุทธศาสตร์ในภาพรวม</w:t>
            </w:r>
          </w:p>
          <w:p w:rsidR="00E1418D" w:rsidRPr="004303BB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963" w:type="dxa"/>
            <w:tcBorders>
              <w:top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 20 ปี แผนพัฒนาเศรษฐกิจและสังคมแห่งชาติ ฉบับที่ 12 </w:t>
            </w:r>
            <w:r>
              <w:rPr>
                <w:rFonts w:ascii="TH SarabunPSK" w:hAnsi="TH SarabunPSK" w:cs="TH SarabunPSK"/>
              </w:rPr>
              <w:t>Thailand 4.0</w:t>
            </w:r>
            <w:r>
              <w:rPr>
                <w:rFonts w:ascii="TH SarabunPSK" w:hAnsi="TH SarabunPSK" w:cs="TH SarabunPSK" w:hint="cs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/>
                <w:b/>
                <w:bCs/>
              </w:rPr>
              <w:t>(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F14FB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1418D" w:rsidRPr="004303BB" w:rsidRDefault="00E1418D" w:rsidP="0029518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4.66</w:t>
            </w:r>
          </w:p>
        </w:tc>
      </w:tr>
      <w:tr w:rsidR="00E1418D" w:rsidRPr="004303BB" w:rsidTr="00295189">
        <w:trPr>
          <w:trHeight w:val="1076"/>
        </w:trPr>
        <w:tc>
          <w:tcPr>
            <w:tcW w:w="2533" w:type="dxa"/>
            <w:shd w:val="clear" w:color="auto" w:fill="auto"/>
          </w:tcPr>
          <w:p w:rsidR="00E1418D" w:rsidRPr="00F14FBD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  <w:b/>
                <w:b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3.10 ผลผลิต/โครงการ</w:t>
            </w:r>
          </w:p>
        </w:tc>
        <w:tc>
          <w:tcPr>
            <w:tcW w:w="5963" w:type="dxa"/>
            <w:shd w:val="clear" w:color="auto" w:fill="auto"/>
          </w:tcPr>
          <w:p w:rsidR="00E1418D" w:rsidRPr="00F14FBD" w:rsidRDefault="00E1418D" w:rsidP="00295189">
            <w:pPr>
              <w:tabs>
                <w:tab w:val="left" w:pos="6525"/>
              </w:tabs>
              <w:rPr>
                <w:rFonts w:ascii="TH SarabunPSK" w:hAnsi="TH SarabunPSK" w:cs="TH SarabunPSK"/>
                <w:cs/>
              </w:rPr>
            </w:pPr>
            <w:r w:rsidRPr="00F14FBD">
              <w:rPr>
                <w:rFonts w:ascii="TH SarabunPSK" w:hAnsi="TH SarabunPSK" w:cs="TH SarabunPSK" w:hint="cs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</w:t>
            </w:r>
            <w:r>
              <w:rPr>
                <w:rFonts w:ascii="TH SarabunPSK" w:hAnsi="TH SarabunPSK" w:cs="TH SarabunPSK" w:hint="cs"/>
                <w:cs/>
              </w:rPr>
              <w:t>แผนพัฒนาท้องถิ่นอย่างถูกต้องและครบถ้วน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</w:tcPr>
          <w:p w:rsidR="00E1418D" w:rsidRPr="00F14FBD" w:rsidRDefault="00E1418D" w:rsidP="00295189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4FBD">
              <w:rPr>
                <w:rFonts w:ascii="TH SarabunPSK" w:hAnsi="TH SarabunPSK" w:cs="TH SarabunPSK"/>
                <w:b/>
                <w:bCs/>
              </w:rPr>
              <w:t>(</w:t>
            </w:r>
            <w:r w:rsidRPr="00F14FBD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F14FB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</w:tcPr>
          <w:p w:rsidR="00E1418D" w:rsidRPr="00FD2AEA" w:rsidRDefault="00E1418D" w:rsidP="00295189">
            <w:pPr>
              <w:jc w:val="center"/>
              <w:rPr>
                <w:rFonts w:ascii="TH SarabunPSK" w:hAnsi="TH SarabunPSK" w:cs="TH SarabunPSK"/>
                <w:cs/>
              </w:rPr>
            </w:pPr>
            <w:r w:rsidRPr="00FD2AEA">
              <w:rPr>
                <w:rFonts w:ascii="TH SarabunPSK" w:hAnsi="TH SarabunPSK" w:cs="TH SarabunPSK" w:hint="cs"/>
                <w:cs/>
              </w:rPr>
              <w:t>4.</w:t>
            </w:r>
            <w:r w:rsidR="00F37846">
              <w:rPr>
                <w:rFonts w:ascii="TH SarabunPSK" w:hAnsi="TH SarabunPSK" w:cs="TH SarabunPSK" w:hint="cs"/>
                <w:cs/>
              </w:rPr>
              <w:t>16</w:t>
            </w:r>
          </w:p>
        </w:tc>
      </w:tr>
      <w:tr w:rsidR="00E1418D" w:rsidRPr="004303BB" w:rsidTr="00295189">
        <w:trPr>
          <w:trHeight w:val="289"/>
        </w:trPr>
        <w:tc>
          <w:tcPr>
            <w:tcW w:w="2533" w:type="dxa"/>
            <w:shd w:val="clear" w:color="auto" w:fill="auto"/>
          </w:tcPr>
          <w:p w:rsidR="00E1418D" w:rsidRPr="00F14FBD" w:rsidRDefault="00E1418D" w:rsidP="00295189">
            <w:pPr>
              <w:tabs>
                <w:tab w:val="left" w:pos="537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963" w:type="dxa"/>
            <w:shd w:val="clear" w:color="auto" w:fill="auto"/>
          </w:tcPr>
          <w:p w:rsidR="00E1418D" w:rsidRPr="00F14FBD" w:rsidRDefault="00E1418D" w:rsidP="00295189">
            <w:pPr>
              <w:tabs>
                <w:tab w:val="left" w:pos="537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F14FBD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        รวมคะแนนที่ได้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</w:tcPr>
          <w:p w:rsidR="00E1418D" w:rsidRPr="00F14FBD" w:rsidRDefault="00E1418D" w:rsidP="00295189">
            <w:pPr>
              <w:tabs>
                <w:tab w:val="left" w:pos="53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14FBD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</w:tcPr>
          <w:p w:rsidR="00E1418D" w:rsidRPr="00DD1463" w:rsidRDefault="00E1418D" w:rsidP="00F37846">
            <w:pPr>
              <w:tabs>
                <w:tab w:val="left" w:pos="537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D1463">
              <w:rPr>
                <w:rFonts w:ascii="TH SarabunPSK" w:hAnsi="TH SarabunPSK" w:cs="TH SarabunPSK" w:hint="cs"/>
                <w:b/>
                <w:bCs/>
                <w:cs/>
              </w:rPr>
              <w:t>85.</w:t>
            </w:r>
            <w:r w:rsidR="00F37846">
              <w:rPr>
                <w:rFonts w:ascii="TH SarabunPSK" w:hAnsi="TH SarabunPSK" w:cs="TH SarabunPSK" w:hint="cs"/>
                <w:b/>
                <w:bCs/>
                <w:cs/>
              </w:rPr>
              <w:t>94</w:t>
            </w:r>
          </w:p>
        </w:tc>
      </w:tr>
    </w:tbl>
    <w:p w:rsidR="00E1418D" w:rsidRDefault="00E1418D" w:rsidP="00E1418D">
      <w:pPr>
        <w:ind w:right="193"/>
        <w:rPr>
          <w:rFonts w:ascii="TH NiramitIT๙" w:hAnsi="TH NiramitIT๙" w:cs="TH NiramitIT๙"/>
          <w:sz w:val="30"/>
          <w:szCs w:val="30"/>
        </w:rPr>
      </w:pPr>
    </w:p>
    <w:p w:rsidR="00513949" w:rsidRPr="00A227CD" w:rsidRDefault="00A227CD" w:rsidP="00A227CD">
      <w:pPr>
        <w:ind w:right="193" w:firstLine="720"/>
        <w:rPr>
          <w:rFonts w:ascii="TH NiramitIT๙" w:hAnsi="TH NiramitIT๙" w:cs="TH NiramitIT๙"/>
          <w:b/>
          <w:bCs/>
          <w:sz w:val="30"/>
          <w:szCs w:val="30"/>
        </w:rPr>
      </w:pPr>
      <w:r w:rsidRPr="00A227CD">
        <w:rPr>
          <w:rFonts w:ascii="TH NiramitIT๙" w:hAnsi="TH NiramitIT๙" w:cs="TH NiramitIT๙"/>
          <w:sz w:val="30"/>
          <w:szCs w:val="30"/>
          <w:cs/>
        </w:rPr>
        <w:t>จากการตรวจสอบการวิเคราะห์สภาวการณ์และศักยภาพของ</w:t>
      </w:r>
      <w:r>
        <w:rPr>
          <w:rFonts w:ascii="TH NiramitIT๙" w:hAnsi="TH NiramitIT๙" w:cs="TH NiramitIT๙" w:hint="cs"/>
          <w:sz w:val="30"/>
          <w:szCs w:val="30"/>
          <w:cs/>
        </w:rPr>
        <w:t>เทศบาลตำบลปากน้ำท่าเรือ</w:t>
      </w:r>
      <w:r w:rsidRPr="00A227CD">
        <w:rPr>
          <w:rFonts w:ascii="TH NiramitIT๙" w:hAnsi="TH NiramitIT๙" w:cs="TH NiramitIT๙"/>
          <w:sz w:val="30"/>
          <w:szCs w:val="30"/>
        </w:rPr>
        <w:t xml:space="preserve"> </w:t>
      </w:r>
      <w:r w:rsidRPr="00A227CD">
        <w:rPr>
          <w:rFonts w:ascii="TH NiramitIT๙" w:hAnsi="TH NiramitIT๙" w:cs="TH NiramitIT๙"/>
          <w:sz w:val="30"/>
          <w:szCs w:val="30"/>
          <w:cs/>
        </w:rPr>
        <w:t>ความสอดคล้องกับยุทธศาสตร์ชาติ ยุทธศาสตร์จังหวัด รวมถึงการวิเคราะห์สภาพแวดล้อมภายใน และภายนอก</w:t>
      </w:r>
      <w:r w:rsidRPr="00A227CD">
        <w:rPr>
          <w:rFonts w:ascii="TH NiramitIT๙" w:hAnsi="TH NiramitIT๙" w:cs="TH NiramitIT๙"/>
          <w:sz w:val="30"/>
          <w:szCs w:val="30"/>
        </w:rPr>
        <w:t xml:space="preserve"> </w:t>
      </w:r>
      <w:r w:rsidRPr="00A227CD">
        <w:rPr>
          <w:rFonts w:ascii="TH NiramitIT๙" w:hAnsi="TH NiramitIT๙" w:cs="TH NiramitIT๙"/>
          <w:sz w:val="30"/>
          <w:szCs w:val="30"/>
          <w:cs/>
        </w:rPr>
        <w:t>พื้นที่ที่จ</w:t>
      </w:r>
      <w:r>
        <w:rPr>
          <w:rFonts w:ascii="TH NiramitIT๙" w:hAnsi="TH NiramitIT๙" w:cs="TH NiramitIT๙"/>
          <w:sz w:val="30"/>
          <w:szCs w:val="30"/>
          <w:cs/>
        </w:rPr>
        <w:t>ะดําเนินการพัฒนาและแก้ไขปัญหา</w:t>
      </w:r>
      <w:r>
        <w:rPr>
          <w:rFonts w:ascii="TH NiramitIT๙" w:hAnsi="TH NiramitIT๙" w:cs="TH NiramitIT๙" w:hint="cs"/>
          <w:sz w:val="30"/>
          <w:szCs w:val="30"/>
          <w:cs/>
        </w:rPr>
        <w:t>ในเขตพื้นที่เทศบาลตำบลปากน้ำท่าเรือ</w:t>
      </w:r>
      <w:r w:rsidRPr="00A227CD">
        <w:rPr>
          <w:rFonts w:ascii="TH NiramitIT๙" w:hAnsi="TH NiramitIT๙" w:cs="TH NiramitIT๙"/>
          <w:sz w:val="30"/>
          <w:szCs w:val="30"/>
          <w:cs/>
        </w:rPr>
        <w:t xml:space="preserve"> ตลอดจนการแสดงผลการดําเนินงาน</w:t>
      </w:r>
      <w:r w:rsidRPr="00A227CD">
        <w:rPr>
          <w:rFonts w:ascii="TH NiramitIT๙" w:hAnsi="TH NiramitIT๙" w:cs="TH NiramitIT๙"/>
          <w:sz w:val="30"/>
          <w:szCs w:val="30"/>
        </w:rPr>
        <w:t xml:space="preserve"> </w:t>
      </w:r>
      <w:r w:rsidRPr="00A227CD">
        <w:rPr>
          <w:rFonts w:ascii="TH NiramitIT๙" w:hAnsi="TH NiramitIT๙" w:cs="TH NiramitIT๙"/>
          <w:sz w:val="30"/>
          <w:szCs w:val="30"/>
          <w:cs/>
        </w:rPr>
        <w:t>ที่ผ่านมา มีการแสดงผลกระทบ ปัญหาอุปสรรคการดําเนินงานเพื่อกําหนด</w:t>
      </w:r>
      <w:r w:rsidRPr="00A227CD">
        <w:rPr>
          <w:rFonts w:ascii="TH NiramitIT๙" w:hAnsi="TH NiramitIT๙" w:cs="TH NiramitIT๙"/>
          <w:sz w:val="30"/>
          <w:szCs w:val="30"/>
        </w:rPr>
        <w:t xml:space="preserve"> </w:t>
      </w:r>
      <w:r w:rsidRPr="00A227CD">
        <w:rPr>
          <w:rFonts w:ascii="TH NiramitIT๙" w:hAnsi="TH NiramitIT๙" w:cs="TH NiramitIT๙"/>
          <w:sz w:val="30"/>
          <w:szCs w:val="30"/>
          <w:cs/>
        </w:rPr>
        <w:t>แนวทางในการแก้ไขปัญหาการพัฒนาให้ดียิ่งขึ้นไป ข้อมูลดังกล่าวมีความเชื่อมโยงสอดคล้อง ชัดเจน</w:t>
      </w:r>
    </w:p>
    <w:p w:rsidR="00513949" w:rsidRDefault="00A227CD" w:rsidP="00A227CD">
      <w:pPr>
        <w:spacing w:before="120"/>
        <w:ind w:right="193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A227CD">
        <w:rPr>
          <w:rFonts w:ascii="TH Niramit AS" w:hAnsi="TH Niramit AS" w:cs="TH Niramit AS"/>
          <w:sz w:val="30"/>
          <w:szCs w:val="30"/>
          <w:cs/>
        </w:rPr>
        <w:t>จากการประเมินยุทธศาสตร์ของ</w:t>
      </w:r>
      <w:r>
        <w:rPr>
          <w:rFonts w:ascii="TH Niramit AS" w:hAnsi="TH Niramit AS" w:cs="TH Niramit AS" w:hint="cs"/>
          <w:sz w:val="30"/>
          <w:szCs w:val="30"/>
          <w:cs/>
        </w:rPr>
        <w:t>เทศบาลตำบลปากน้ำท่าเรือ</w:t>
      </w:r>
      <w:r w:rsidRPr="00A227CD">
        <w:rPr>
          <w:rFonts w:ascii="TH Niramit AS" w:hAnsi="TH Niramit AS" w:cs="TH Niramit AS"/>
          <w:sz w:val="30"/>
          <w:szCs w:val="30"/>
          <w:cs/>
        </w:rPr>
        <w:t xml:space="preserve"> นั้นจะเห็นได้ว่ามีความ</w:t>
      </w:r>
      <w:r w:rsidRPr="00A227CD">
        <w:rPr>
          <w:rFonts w:ascii="TH Niramit AS" w:hAnsi="TH Niramit AS" w:cs="TH Niramit AS"/>
          <w:sz w:val="30"/>
          <w:szCs w:val="30"/>
        </w:rPr>
        <w:t xml:space="preserve"> </w:t>
      </w:r>
      <w:r w:rsidRPr="00A227CD">
        <w:rPr>
          <w:rFonts w:ascii="TH Niramit AS" w:hAnsi="TH Niramit AS" w:cs="TH Niramit AS"/>
          <w:sz w:val="30"/>
          <w:szCs w:val="30"/>
          <w:cs/>
        </w:rPr>
        <w:t>สอดคล้องเชื่อมโยงกับยุทธศาสตร์ระดับมหภาค อันนําไ</w:t>
      </w:r>
      <w:r>
        <w:rPr>
          <w:rFonts w:ascii="TH Niramit AS" w:hAnsi="TH Niramit AS" w:cs="TH Niramit AS"/>
          <w:sz w:val="30"/>
          <w:szCs w:val="30"/>
          <w:cs/>
        </w:rPr>
        <w:t>ปสู่การกําหนดเป</w:t>
      </w:r>
      <w:r>
        <w:rPr>
          <w:rFonts w:ascii="TH Niramit AS" w:hAnsi="TH Niramit AS" w:cs="TH Niramit AS" w:hint="cs"/>
          <w:sz w:val="30"/>
          <w:szCs w:val="30"/>
          <w:cs/>
        </w:rPr>
        <w:t>้า</w:t>
      </w:r>
      <w:r>
        <w:rPr>
          <w:rFonts w:ascii="TH Niramit AS" w:hAnsi="TH Niramit AS" w:cs="TH Niramit AS"/>
          <w:sz w:val="30"/>
          <w:szCs w:val="30"/>
          <w:cs/>
        </w:rPr>
        <w:t>ประสงค์ ตัวชี้วัด ค่าเป</w:t>
      </w:r>
      <w:r>
        <w:rPr>
          <w:rFonts w:ascii="TH Niramit AS" w:hAnsi="TH Niramit AS" w:cs="TH Niramit AS" w:hint="cs"/>
          <w:sz w:val="30"/>
          <w:szCs w:val="30"/>
          <w:cs/>
        </w:rPr>
        <w:t>้า</w:t>
      </w:r>
      <w:r w:rsidRPr="00A227CD">
        <w:rPr>
          <w:rFonts w:ascii="TH Niramit AS" w:hAnsi="TH Niramit AS" w:cs="TH Niramit AS"/>
          <w:sz w:val="30"/>
          <w:szCs w:val="30"/>
          <w:cs/>
        </w:rPr>
        <w:t>หมาย กลยุทธ์</w:t>
      </w:r>
      <w:r w:rsidRPr="00A227CD">
        <w:rPr>
          <w:rFonts w:ascii="TH Niramit AS" w:hAnsi="TH Niramit AS" w:cs="TH Niramit AS"/>
          <w:sz w:val="30"/>
          <w:szCs w:val="30"/>
        </w:rPr>
        <w:t xml:space="preserve"> </w:t>
      </w:r>
      <w:r w:rsidRPr="00A227CD">
        <w:rPr>
          <w:rFonts w:ascii="TH Niramit AS" w:hAnsi="TH Niramit AS" w:cs="TH Niramit AS"/>
          <w:sz w:val="30"/>
          <w:szCs w:val="30"/>
          <w:cs/>
        </w:rPr>
        <w:t>จุดยืนทางยุทธศาสตร์ สําหรับการจัดทําโครงการพัฒนาท้องถิ่นในแผนพัฒนาท้องถิ่น เพื่อพัฒนาและแก้ไข</w:t>
      </w:r>
      <w:r w:rsidRPr="00A227CD">
        <w:rPr>
          <w:rFonts w:ascii="TH Niramit AS" w:hAnsi="TH Niramit AS" w:cs="TH Niramit AS"/>
          <w:sz w:val="30"/>
          <w:szCs w:val="30"/>
        </w:rPr>
        <w:t xml:space="preserve"> </w:t>
      </w:r>
      <w:r w:rsidRPr="00A227CD">
        <w:rPr>
          <w:rFonts w:ascii="TH Niramit AS" w:hAnsi="TH Niramit AS" w:cs="TH Niramit AS"/>
          <w:sz w:val="30"/>
          <w:szCs w:val="30"/>
          <w:cs/>
        </w:rPr>
        <w:t>ปัญหาความต้องการของประชาชนในพื้น ตลอดจนการพัฒนาในระดับจังหวัด กลุ่มจังหวัด และระดับชาติอย่าง</w:t>
      </w:r>
      <w:r w:rsidRPr="00A227CD">
        <w:rPr>
          <w:rFonts w:ascii="TH Niramit AS" w:hAnsi="TH Niramit AS" w:cs="TH Niramit AS"/>
          <w:sz w:val="30"/>
          <w:szCs w:val="30"/>
        </w:rPr>
        <w:t xml:space="preserve"> </w:t>
      </w:r>
      <w:r w:rsidRPr="00A227CD">
        <w:rPr>
          <w:rFonts w:ascii="TH Niramit AS" w:hAnsi="TH Niramit AS" w:cs="TH Niramit AS"/>
          <w:sz w:val="30"/>
          <w:szCs w:val="30"/>
          <w:cs/>
        </w:rPr>
        <w:t>ชัดเจน ครบถ้วน</w:t>
      </w:r>
    </w:p>
    <w:p w:rsidR="00A227CD" w:rsidRPr="00A227CD" w:rsidRDefault="00A227CD" w:rsidP="00A227CD">
      <w:pPr>
        <w:spacing w:before="120"/>
        <w:ind w:right="193" w:firstLine="720"/>
        <w:rPr>
          <w:rFonts w:ascii="TH Niramit AS" w:hAnsi="TH Niramit AS" w:cs="TH Niramit AS"/>
          <w:b/>
          <w:bCs/>
          <w:sz w:val="30"/>
          <w:szCs w:val="30"/>
        </w:rPr>
      </w:pPr>
    </w:p>
    <w:p w:rsidR="00513949" w:rsidRPr="00D3715A" w:rsidRDefault="00513949" w:rsidP="00513949">
      <w:pPr>
        <w:spacing w:after="120"/>
        <w:jc w:val="thaiDistribute"/>
        <w:rPr>
          <w:rFonts w:ascii="TH SarabunPSK" w:hAnsi="TH SarabunPSK" w:cs="TH SarabunPSK"/>
          <w:b/>
          <w:bCs/>
          <w:cs/>
        </w:rPr>
      </w:pPr>
      <w:r w:rsidRPr="00D3715A">
        <w:rPr>
          <w:rFonts w:ascii="TH SarabunPSK" w:hAnsi="TH SarabunPSK" w:cs="TH SarabunPSK" w:hint="cs"/>
          <w:b/>
          <w:bCs/>
          <w:cs/>
        </w:rPr>
        <w:t xml:space="preserve">  </w:t>
      </w:r>
      <w:r w:rsidRPr="00D3715A">
        <w:rPr>
          <w:rFonts w:ascii="TH SarabunPSK" w:hAnsi="TH SarabunPSK" w:cs="TH SarabunPSK" w:hint="cs"/>
          <w:b/>
          <w:bCs/>
          <w:cs/>
        </w:rPr>
        <w:tab/>
      </w:r>
      <w:r w:rsidRPr="00D3715A">
        <w:rPr>
          <w:rFonts w:ascii="TH SarabunPSK" w:hAnsi="TH SarabunPSK" w:cs="TH SarabunPSK"/>
          <w:b/>
          <w:bCs/>
          <w:cs/>
        </w:rPr>
        <w:t>แนวทางการพิจารณาการติดตามและประเมินผลโครงการเพื่อความสอดคล้อง</w:t>
      </w:r>
      <w:r w:rsidR="00321370">
        <w:rPr>
          <w:rFonts w:ascii="TH SarabunPSK" w:hAnsi="TH SarabunPSK" w:cs="TH SarabunPSK"/>
          <w:b/>
          <w:bCs/>
          <w:cs/>
        </w:rPr>
        <w:t>แผนพัฒนาท้องถิ่น</w:t>
      </w:r>
      <w:r w:rsidRPr="00D3715A">
        <w:rPr>
          <w:rFonts w:ascii="TH SarabunPSK" w:hAnsi="TH SarabunPSK" w:cs="TH SarabunPSK"/>
          <w:b/>
          <w:bCs/>
          <w:cs/>
        </w:rPr>
        <w:t>ขององค์กรปกครองส่วนท้องถิ่น</w:t>
      </w:r>
    </w:p>
    <w:tbl>
      <w:tblPr>
        <w:tblW w:w="94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5"/>
        <w:gridCol w:w="1108"/>
        <w:gridCol w:w="1047"/>
      </w:tblGrid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715A">
              <w:rPr>
                <w:rFonts w:ascii="TH SarabunPSK" w:hAnsi="TH SarabunPSK" w:cs="TH SarabunPSK"/>
                <w:b/>
                <w:bCs/>
                <w:cs/>
              </w:rPr>
              <w:t>ประเด็นพิจารณา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715A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คะแนนที่ได้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1. การสรุปสถานการณ์การพัฒนา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7.75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2. การประเมินผลการนำ</w:t>
            </w:r>
            <w:r w:rsidR="00321370">
              <w:rPr>
                <w:rFonts w:ascii="TH SarabunPSK" w:hAnsi="TH SarabunPSK" w:cs="TH SarabunPSK"/>
                <w:cs/>
              </w:rPr>
              <w:t>แผนพัฒนาท้องถิ่น</w:t>
            </w:r>
            <w:r w:rsidRPr="00D3715A">
              <w:rPr>
                <w:rFonts w:ascii="TH SarabunPSK" w:hAnsi="TH SarabunPSK" w:cs="TH SarabunPSK"/>
                <w:cs/>
              </w:rPr>
              <w:t>ไปปฏิบัติในเชิงปริมาณ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047" w:type="dxa"/>
          </w:tcPr>
          <w:p w:rsidR="00513949" w:rsidRPr="00D3715A" w:rsidRDefault="00B342CF" w:rsidP="00D123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7.50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3. การประเมินผลการนำ</w:t>
            </w:r>
            <w:r w:rsidR="00321370">
              <w:rPr>
                <w:rFonts w:ascii="TH SarabunPSK" w:hAnsi="TH SarabunPSK" w:cs="TH SarabunPSK"/>
                <w:cs/>
              </w:rPr>
              <w:t>แผนพัฒนาท้องถิ่น</w:t>
            </w:r>
            <w:r w:rsidRPr="00D3715A">
              <w:rPr>
                <w:rFonts w:ascii="TH SarabunPSK" w:hAnsi="TH SarabunPSK" w:cs="TH SarabunPSK"/>
                <w:cs/>
              </w:rPr>
              <w:t>ไปปฏิบัติในเชิงคุณภาพ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3715A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7.</w:t>
            </w:r>
            <w:r w:rsidR="00F37846">
              <w:rPr>
                <w:rFonts w:ascii="TH SarabunPSK" w:hAnsi="TH SarabunPSK" w:cs="TH SarabunPSK"/>
                <w:b/>
                <w:bCs/>
              </w:rPr>
              <w:t>66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4. แผนงานและยุทธศาสตร์การพัฒนา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7.</w:t>
            </w:r>
            <w:r w:rsidR="00F37846">
              <w:rPr>
                <w:rFonts w:ascii="TH SarabunPSK" w:hAnsi="TH SarabunPSK" w:cs="TH SarabunPSK"/>
              </w:rPr>
              <w:t>58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5. โครงการพัฒนา ประกอบด้วย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047" w:type="dxa"/>
          </w:tcPr>
          <w:p w:rsidR="00513949" w:rsidRPr="00D3715A" w:rsidRDefault="00601BEC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55.21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4.66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4.66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5.3 เป้าหมาย(ผลผลิตของโครงการ)มีความชัดเจนนำไปสู่การตั้งงบประมาณได้ถูกต้อง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F37846">
              <w:rPr>
                <w:rFonts w:ascii="TH SarabunPSK" w:hAnsi="TH SarabunPSK" w:cs="TH SarabunPSK"/>
              </w:rPr>
              <w:t>83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5.4 โครงการมีความสอดคล้องกับแผนยุทธศาสตร์ชาติ 20 ปี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F37846">
              <w:rPr>
                <w:rFonts w:ascii="TH SarabunPSK" w:hAnsi="TH SarabunPSK" w:cs="TH SarabunPSK"/>
              </w:rPr>
              <w:t>16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5.5 เป้าหมาย (ผลผลิตของโครงการ) มีความสอดคล้องกับแผนพัฒนาเศรษฐกิจและสังคม</w:t>
            </w:r>
          </w:p>
          <w:p w:rsidR="00513949" w:rsidRPr="00D3715A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      แห่งชาติ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F37846">
              <w:rPr>
                <w:rFonts w:ascii="TH SarabunPSK" w:hAnsi="TH SarabunPSK" w:cs="TH SarabunPSK"/>
              </w:rPr>
              <w:t>50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5.6 โครงการมีความสอดคล้องกับ </w:t>
            </w:r>
            <w:r w:rsidRPr="00D3715A">
              <w:rPr>
                <w:rFonts w:ascii="TH SarabunPSK" w:hAnsi="TH SarabunPSK" w:cs="TH SarabunPSK"/>
              </w:rPr>
              <w:t>Thailand 4.0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F37846">
              <w:rPr>
                <w:rFonts w:ascii="TH SarabunPSK" w:hAnsi="TH SarabunPSK" w:cs="TH SarabunPSK"/>
              </w:rPr>
              <w:t>33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5.7 โครงการสอดคล้องกับยุทธศาสตร์จังหวัด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4.66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5.8 โครงการแก้ไขปัญหาความยากจนหรือการเสริมสร้างให้ประเทศชาติมั่นคง มั่งคั่ง ยั่งยืน</w:t>
            </w:r>
          </w:p>
          <w:p w:rsidR="00513949" w:rsidRPr="00D3715A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      ภายใต้หลักประชารัฐ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4.75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5.9 งบประมาณมีความสอดคล้องกับเป้าหมาย(ผลผลิตของโครงการ)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F37846">
              <w:rPr>
                <w:rFonts w:ascii="TH SarabunPSK" w:hAnsi="TH SarabunPSK" w:cs="TH SarabunPSK"/>
              </w:rPr>
              <w:t>58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5.10 มีการประมาณการราคาถูกต้องตามหลักวิธีการงบประมาณ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4.58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5.11 มีการกำหนดตัวชี้วัด (</w:t>
            </w:r>
            <w:r w:rsidRPr="00D3715A">
              <w:rPr>
                <w:rFonts w:ascii="TH SarabunPSK" w:hAnsi="TH SarabunPSK" w:cs="TH SarabunPSK"/>
              </w:rPr>
              <w:t>KPI</w:t>
            </w:r>
            <w:r w:rsidRPr="00D3715A">
              <w:rPr>
                <w:rFonts w:ascii="TH SarabunPSK" w:hAnsi="TH SarabunPSK" w:cs="TH SarabunPSK"/>
                <w:cs/>
              </w:rPr>
              <w:t>)</w:t>
            </w:r>
            <w:r w:rsidRPr="00D3715A">
              <w:rPr>
                <w:rFonts w:ascii="TH SarabunPSK" w:hAnsi="TH SarabunPSK" w:cs="TH SarabunPSK"/>
              </w:rPr>
              <w:t xml:space="preserve"> </w:t>
            </w:r>
            <w:r w:rsidRPr="00D3715A">
              <w:rPr>
                <w:rFonts w:ascii="TH SarabunPSK" w:hAnsi="TH SarabunPSK" w:cs="TH SarabunPSK"/>
                <w:cs/>
              </w:rPr>
              <w:t>และสอดคล้องกับวัตถุประสงค์และผลที่คาดว่าจะได้รับ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F37846">
              <w:rPr>
                <w:rFonts w:ascii="TH SarabunPSK" w:hAnsi="TH SarabunPSK" w:cs="TH SarabunPSK"/>
              </w:rPr>
              <w:t>75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 xml:space="preserve">    5.12 ผลที่คาดว่าจะได้รับ สอดคล้องกับวัตถุประสงค์</w:t>
            </w:r>
          </w:p>
        </w:tc>
        <w:tc>
          <w:tcPr>
            <w:tcW w:w="1108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D3715A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1047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</w:t>
            </w:r>
            <w:r w:rsidR="00F37846">
              <w:rPr>
                <w:rFonts w:ascii="TH SarabunPSK" w:hAnsi="TH SarabunPSK" w:cs="TH SarabunPSK"/>
              </w:rPr>
              <w:t>75</w:t>
            </w:r>
          </w:p>
        </w:tc>
      </w:tr>
      <w:tr w:rsidR="00513949" w:rsidRPr="00D3715A" w:rsidTr="00D123D2">
        <w:tc>
          <w:tcPr>
            <w:tcW w:w="7265" w:type="dxa"/>
          </w:tcPr>
          <w:p w:rsidR="00513949" w:rsidRPr="008E766B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766B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1108" w:type="dxa"/>
          </w:tcPr>
          <w:p w:rsidR="00513949" w:rsidRPr="008E766B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E766B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1047" w:type="dxa"/>
          </w:tcPr>
          <w:p w:rsidR="00513949" w:rsidRPr="008E766B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85.</w:t>
            </w:r>
            <w:r w:rsidR="00F37846">
              <w:rPr>
                <w:rFonts w:ascii="TH SarabunPSK" w:hAnsi="TH SarabunPSK" w:cs="TH SarabunPSK"/>
                <w:b/>
                <w:bCs/>
              </w:rPr>
              <w:t>70</w:t>
            </w:r>
          </w:p>
        </w:tc>
      </w:tr>
    </w:tbl>
    <w:p w:rsidR="00513949" w:rsidRPr="0064755C" w:rsidRDefault="00A227CD" w:rsidP="00A227CD">
      <w:pPr>
        <w:spacing w:before="120"/>
        <w:ind w:right="193"/>
        <w:rPr>
          <w:rFonts w:ascii="TH Niramit AS" w:hAnsi="TH Niramit AS" w:cs="TH Niramit AS"/>
          <w:b/>
          <w:bCs/>
          <w:sz w:val="30"/>
          <w:szCs w:val="30"/>
        </w:rPr>
      </w:pPr>
      <w:r w:rsidRPr="0064755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4755C">
        <w:rPr>
          <w:rFonts w:ascii="TH Niramit AS" w:hAnsi="TH Niramit AS" w:cs="TH Niramit AS" w:hint="cs"/>
          <w:sz w:val="30"/>
          <w:szCs w:val="30"/>
          <w:cs/>
        </w:rPr>
        <w:tab/>
      </w:r>
      <w:r w:rsidRPr="0064755C">
        <w:rPr>
          <w:rFonts w:ascii="TH Niramit AS" w:hAnsi="TH Niramit AS" w:cs="TH Niramit AS"/>
          <w:sz w:val="30"/>
          <w:szCs w:val="30"/>
          <w:cs/>
        </w:rPr>
        <w:t xml:space="preserve">เนื่องจากมีการกําหนดยุทธศาสตร์ทั้ง </w:t>
      </w:r>
      <w:r w:rsidRPr="0064755C">
        <w:rPr>
          <w:rFonts w:ascii="TH Niramit AS" w:hAnsi="TH Niramit AS" w:cs="TH Niramit AS"/>
          <w:sz w:val="30"/>
          <w:szCs w:val="30"/>
        </w:rPr>
        <w:t xml:space="preserve">6 </w:t>
      </w:r>
      <w:r w:rsidRPr="0064755C">
        <w:rPr>
          <w:rFonts w:ascii="TH Niramit AS" w:hAnsi="TH Niramit AS" w:cs="TH Niramit AS"/>
          <w:sz w:val="30"/>
          <w:szCs w:val="30"/>
          <w:cs/>
        </w:rPr>
        <w:t>ยุทธศาสตร์ของ</w:t>
      </w:r>
      <w:r w:rsidRPr="0064755C">
        <w:rPr>
          <w:rFonts w:ascii="TH Niramit AS" w:hAnsi="TH Niramit AS" w:cs="TH Niramit AS" w:hint="cs"/>
          <w:sz w:val="30"/>
          <w:szCs w:val="30"/>
          <w:cs/>
        </w:rPr>
        <w:t>เทศบาลตำบลปากน้ำท่าเรือ</w:t>
      </w:r>
      <w:r w:rsidRPr="0064755C">
        <w:rPr>
          <w:rFonts w:ascii="TH Niramit AS" w:hAnsi="TH Niramit AS" w:cs="TH Niramit AS"/>
          <w:sz w:val="30"/>
          <w:szCs w:val="30"/>
          <w:cs/>
        </w:rPr>
        <w:t xml:space="preserve"> และ</w:t>
      </w:r>
      <w:r w:rsidRPr="0064755C">
        <w:rPr>
          <w:rFonts w:ascii="TH Niramit AS" w:hAnsi="TH Niramit AS" w:cs="TH Niramit AS"/>
          <w:sz w:val="30"/>
          <w:szCs w:val="30"/>
        </w:rPr>
        <w:t xml:space="preserve"> </w:t>
      </w:r>
      <w:r w:rsidRPr="0064755C">
        <w:rPr>
          <w:rFonts w:ascii="TH Niramit AS" w:hAnsi="TH Niramit AS" w:cs="TH Niramit AS"/>
          <w:sz w:val="30"/>
          <w:szCs w:val="30"/>
          <w:cs/>
        </w:rPr>
        <w:t>มีการกําหนดแผนงานที่จะดําเนินการได้ครอบคลุมและมีความชัดเจนในการแก้ไขปัญหา/ความต้องการในพื้นท</w:t>
      </w:r>
      <w:r w:rsidRPr="0064755C">
        <w:rPr>
          <w:rFonts w:ascii="TH Niramit AS" w:hAnsi="TH Niramit AS" w:cs="TH Niramit AS" w:hint="cs"/>
          <w:b/>
          <w:bCs/>
          <w:sz w:val="30"/>
          <w:szCs w:val="30"/>
          <w:cs/>
        </w:rPr>
        <w:t>ี่</w:t>
      </w:r>
    </w:p>
    <w:p w:rsidR="0064755C" w:rsidRPr="0064755C" w:rsidRDefault="0064755C" w:rsidP="0064755C">
      <w:pPr>
        <w:ind w:right="193"/>
        <w:rPr>
          <w:rFonts w:ascii="TH NiramitIT๙" w:hAnsi="TH NiramitIT๙" w:cs="TH NiramitIT๙"/>
          <w:sz w:val="30"/>
          <w:szCs w:val="30"/>
          <w:cs/>
        </w:rPr>
      </w:pPr>
      <w:r w:rsidRPr="0064755C">
        <w:rPr>
          <w:rFonts w:ascii="TH NiramitIT๙" w:hAnsi="TH NiramitIT๙" w:cs="TH NiramitIT๙"/>
          <w:sz w:val="30"/>
          <w:szCs w:val="30"/>
          <w:cs/>
        </w:rPr>
        <w:t xml:space="preserve">ได้คะแนน คิดเป็นร้อยละ </w:t>
      </w:r>
      <w:r w:rsidRPr="0064755C">
        <w:rPr>
          <w:rFonts w:ascii="TH NiramitIT๙" w:hAnsi="TH NiramitIT๙" w:cs="TH NiramitIT๙" w:hint="cs"/>
          <w:sz w:val="30"/>
          <w:szCs w:val="30"/>
          <w:cs/>
        </w:rPr>
        <w:t>85.</w:t>
      </w:r>
      <w:r>
        <w:rPr>
          <w:rFonts w:ascii="TH NiramitIT๙" w:hAnsi="TH NiramitIT๙" w:cs="TH NiramitIT๙" w:hint="cs"/>
          <w:sz w:val="30"/>
          <w:szCs w:val="30"/>
          <w:cs/>
        </w:rPr>
        <w:t>70</w:t>
      </w:r>
      <w:r w:rsidRPr="0064755C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</w:p>
    <w:p w:rsidR="00A227CD" w:rsidRDefault="00A227CD" w:rsidP="00EA2BB5">
      <w:pPr>
        <w:spacing w:before="120"/>
        <w:ind w:right="193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F37846">
        <w:rPr>
          <w:rFonts w:ascii="TH Niramit AS" w:hAnsi="TH Niramit AS" w:cs="TH Niramit AS" w:hint="cs"/>
          <w:sz w:val="30"/>
          <w:szCs w:val="30"/>
          <w:cs/>
        </w:rPr>
        <w:t>หัวข้อ 5.4 และ 5.16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ได้คะแนนน้อยเนื่องจากบางโครงการอาจไม่สอดคล้องกับยุทธศาสตร์ชาติ 20 ปี </w:t>
      </w:r>
      <w:r w:rsidR="00F37846">
        <w:rPr>
          <w:rFonts w:ascii="TH Niramit AS" w:hAnsi="TH Niramit AS" w:cs="TH Niramit AS" w:hint="cs"/>
          <w:sz w:val="30"/>
          <w:szCs w:val="30"/>
          <w:cs/>
        </w:rPr>
        <w:t>และบางโครงการอาจไม่สอดคล้องกับ</w:t>
      </w:r>
      <w:r w:rsidR="00F37846">
        <w:rPr>
          <w:rFonts w:ascii="TH Niramit AS" w:hAnsi="TH Niramit AS" w:cs="TH Niramit AS"/>
          <w:sz w:val="30"/>
          <w:szCs w:val="30"/>
        </w:rPr>
        <w:t xml:space="preserve"> Thailand 4.0</w:t>
      </w:r>
    </w:p>
    <w:p w:rsidR="00EA2BB5" w:rsidRDefault="00EA2BB5" w:rsidP="00EA2BB5">
      <w:pPr>
        <w:spacing w:before="120"/>
        <w:ind w:right="193"/>
        <w:rPr>
          <w:rFonts w:ascii="TH Niramit AS" w:hAnsi="TH Niramit AS" w:cs="TH Niramit AS"/>
          <w:b/>
          <w:bCs/>
          <w:sz w:val="30"/>
          <w:szCs w:val="30"/>
        </w:rPr>
      </w:pPr>
    </w:p>
    <w:p w:rsidR="00F07318" w:rsidRDefault="00F07318" w:rsidP="00EA2BB5">
      <w:pPr>
        <w:spacing w:before="120"/>
        <w:ind w:right="193"/>
        <w:rPr>
          <w:rFonts w:ascii="TH Niramit AS" w:hAnsi="TH Niramit AS" w:cs="TH Niramit AS"/>
          <w:b/>
          <w:bCs/>
          <w:sz w:val="30"/>
          <w:szCs w:val="30"/>
        </w:rPr>
      </w:pPr>
    </w:p>
    <w:p w:rsidR="00F07318" w:rsidRDefault="00F07318" w:rsidP="00EA2BB5">
      <w:pPr>
        <w:spacing w:before="120"/>
        <w:ind w:right="193"/>
        <w:rPr>
          <w:rFonts w:ascii="TH Niramit AS" w:hAnsi="TH Niramit AS" w:cs="TH Niramit AS"/>
          <w:b/>
          <w:bCs/>
          <w:sz w:val="30"/>
          <w:szCs w:val="30"/>
        </w:rPr>
      </w:pPr>
    </w:p>
    <w:p w:rsidR="00F07318" w:rsidRPr="00EA2BB5" w:rsidRDefault="00F07318" w:rsidP="00EA2BB5">
      <w:pPr>
        <w:spacing w:before="120"/>
        <w:ind w:right="193"/>
        <w:rPr>
          <w:rFonts w:ascii="TH Niramit AS" w:hAnsi="TH Niramit AS" w:cs="TH Niramit AS"/>
          <w:b/>
          <w:bCs/>
          <w:sz w:val="30"/>
          <w:szCs w:val="30"/>
        </w:rPr>
      </w:pPr>
    </w:p>
    <w:p w:rsidR="00513949" w:rsidRPr="001836E9" w:rsidRDefault="00513949" w:rsidP="00513949">
      <w:pPr>
        <w:spacing w:after="120"/>
        <w:jc w:val="thaiDistribute"/>
        <w:rPr>
          <w:rFonts w:ascii="TH SarabunPSK" w:hAnsi="TH SarabunPSK" w:cs="TH SarabunPSK"/>
          <w:b/>
          <w:bCs/>
        </w:rPr>
      </w:pPr>
      <w:r w:rsidRPr="001836E9">
        <w:rPr>
          <w:rFonts w:ascii="TH Sarabun New" w:hAnsi="TH Sarabun New" w:cs="TH Sarabun New"/>
          <w:cs/>
        </w:rPr>
        <w:t xml:space="preserve">  </w:t>
      </w:r>
      <w:r w:rsidRPr="001836E9">
        <w:rPr>
          <w:rFonts w:ascii="TH Sarabun New" w:hAnsi="TH Sarabun New" w:cs="TH Sarabun New"/>
        </w:rPr>
        <w:tab/>
      </w:r>
      <w:r w:rsidRPr="001836E9">
        <w:rPr>
          <w:rFonts w:ascii="TH SarabunPSK" w:hAnsi="TH SarabunPSK" w:cs="TH SarabunPSK"/>
          <w:b/>
          <w:bCs/>
          <w:cs/>
        </w:rPr>
        <w:t>การให้คะแนนการพิจารณาการติดตามและประเมินผลโครงการเพื่อความสอดคล้อง</w:t>
      </w:r>
      <w:r w:rsidR="00321370">
        <w:rPr>
          <w:rFonts w:ascii="TH SarabunPSK" w:hAnsi="TH SarabunPSK" w:cs="TH SarabunPSK"/>
          <w:b/>
          <w:bCs/>
          <w:cs/>
        </w:rPr>
        <w:t>แผนพัฒนาท้องถิ่น</w:t>
      </w:r>
      <w:r w:rsidRPr="001836E9">
        <w:rPr>
          <w:rFonts w:ascii="TH SarabunPSK" w:hAnsi="TH SarabunPSK" w:cs="TH SarabunPSK"/>
          <w:b/>
          <w:bCs/>
          <w:cs/>
        </w:rPr>
        <w:t>เทศบาลตำบลปากน้ำท่าเรือ</w:t>
      </w:r>
    </w:p>
    <w:tbl>
      <w:tblPr>
        <w:tblW w:w="10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663"/>
        <w:gridCol w:w="1134"/>
        <w:gridCol w:w="858"/>
      </w:tblGrid>
      <w:tr w:rsidR="00513949" w:rsidRPr="001836E9" w:rsidTr="00FC4F4B">
        <w:tc>
          <w:tcPr>
            <w:tcW w:w="1985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ประเด็นพิจารณา</w:t>
            </w:r>
          </w:p>
        </w:tc>
        <w:tc>
          <w:tcPr>
            <w:tcW w:w="6663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513949" w:rsidRPr="001836E9" w:rsidTr="00FC4F4B">
        <w:trPr>
          <w:trHeight w:val="1888"/>
        </w:trPr>
        <w:tc>
          <w:tcPr>
            <w:tcW w:w="198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การสรุปสถานการณ์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6663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SWOT Analysis/Demand (Demand Analysis)/Global Demand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Trend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ปัจจัยและสถานการณ์การ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เปลี่ยนแปลงที่มีผลต่อการพัฒนา อย่างน้อยต้องประกอบด้วยการ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วิเคราะห์ศักยภาพด้านเศรษฐกิจ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ด้านสังคม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ด้านทรัพยากรธรรมชาติ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และสิ่งแวดล้อม)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858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7.75</w:t>
            </w:r>
          </w:p>
        </w:tc>
      </w:tr>
      <w:tr w:rsidR="00513949" w:rsidRPr="001836E9" w:rsidTr="00FC4F4B">
        <w:trPr>
          <w:trHeight w:val="2513"/>
        </w:trPr>
        <w:tc>
          <w:tcPr>
            <w:tcW w:w="198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การประเมินผลการนำ </w:t>
            </w:r>
            <w:r w:rsidR="00321370">
              <w:rPr>
                <w:rFonts w:ascii="TH SarabunPSK" w:hAnsi="TH SarabunPSK" w:cs="TH SarabunPSK"/>
                <w:sz w:val="30"/>
                <w:szCs w:val="30"/>
                <w:cs/>
              </w:rPr>
              <w:t>แผนพัฒนาท้องถิ่น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ไป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ปฏิบัติในเชิงปริมาณ</w:t>
            </w:r>
          </w:p>
        </w:tc>
        <w:tc>
          <w:tcPr>
            <w:tcW w:w="6663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การควบคุมที่มีการใช้ตัวเลขต่างๆ เพื่อนำมาใช้วัดผลในเชิงปริมาณ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เช่น การวัดจำนวนโครงการ กิจกรรม งานต่างๆ ก็คือผลผลิตนั่นเองว่า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เป็นไปตามที่ตั้งเป้าหมายเอาไว้หรือไม่จำนวนที่ดำเนินการจริงตามที่ได้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กำหนดไว้เท่าไหร่ จำนวนที่ไม่สามารถดำเนินการได้มีจำนวนเท่าไหร่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สามารถอธิบายได้ตามหลักประสิทธิภาพ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Efficiency)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ของการพัฒนา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ท้องถิ่นตามอำนาจหน้าที่ที่ได้กำหนดไว้</w:t>
            </w:r>
          </w:p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2)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วิเคราะห์ผลกระทบ/สิ่งที่กระทบ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Impact)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โครงการที่ดำเนินการใน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เชิงปริมาณ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>Quantitative)</w:t>
            </w:r>
          </w:p>
        </w:tc>
        <w:tc>
          <w:tcPr>
            <w:tcW w:w="1134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858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7.50</w:t>
            </w:r>
          </w:p>
        </w:tc>
      </w:tr>
      <w:tr w:rsidR="00513949" w:rsidRPr="001836E9" w:rsidTr="00FC4F4B">
        <w:trPr>
          <w:trHeight w:val="3763"/>
        </w:trPr>
        <w:tc>
          <w:tcPr>
            <w:tcW w:w="198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การประเมินผลการนำ </w:t>
            </w:r>
            <w:r w:rsidR="00321370">
              <w:rPr>
                <w:rFonts w:ascii="TH SarabunPSK" w:hAnsi="TH SarabunPSK" w:cs="TH SarabunPSK"/>
                <w:sz w:val="30"/>
                <w:szCs w:val="30"/>
                <w:cs/>
              </w:rPr>
              <w:t>แผนพัฒนาท้องถิ่น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ไป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ปฏิบัติในเชิงคุณภาพ</w:t>
            </w:r>
          </w:p>
        </w:tc>
        <w:tc>
          <w:tcPr>
            <w:tcW w:w="6663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การประเมินประสิทธิผลของแผนพัฒนาในเชิงคุณภาพคือการนำเอา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เทคนิคต่างๆ มาใช้เพื่อวัดว่าภารกิจ โครงการ กิจกรรม งานต่างๆ ที่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ดำเนินการในพื้นที่นั้นๆ ตรงต่อความต้องการของประชาชนหรือไม่และ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เป็นไปตามอำนาจหน้าที่หรือไม่ ประชาชนพึงพอใจหรือไม่ สิ่งของ วัสดุ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ครุภัณฑ์ การดำเนินการต่างๆ มีสภาพหรือลักษณะถูกต้อง คงทน ถาวร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สามารถใช้การได้ตามวัตถุประสงค์หรือไม่ ซึ่งเป็นไปตามหลักประสิทธิผล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(Effectiveness)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ผลการปฏิบัติราชการที่บรรลุวัตถุประสงค์และ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เป้าหมายของแผนการปฏิบัติราชการตามที่ได้รับงบประมาณมา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 รวมถึงสามารถเทียบเคียงกับส่วนราชการหรือหน่วยงาน</w:t>
            </w:r>
          </w:p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2)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วิเคราะห์ผลกระทบ/สิ่งที่กระทบ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Impact)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โครงการที่ดำเนินการใน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เชิงคุณภาพ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>Qualitative)</w:t>
            </w:r>
          </w:p>
        </w:tc>
        <w:tc>
          <w:tcPr>
            <w:tcW w:w="1134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858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7.83</w:t>
            </w:r>
          </w:p>
        </w:tc>
      </w:tr>
      <w:tr w:rsidR="00513949" w:rsidRPr="001836E9" w:rsidTr="00FC4F4B">
        <w:trPr>
          <w:trHeight w:val="998"/>
        </w:trPr>
        <w:tc>
          <w:tcPr>
            <w:tcW w:w="1985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4. แ ผ น ง า น แ ล ะ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6663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จัดทำโครงการพัฒนาท้องถิ่นโดยใช้ 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SWOT Analysis/Demand (Demand Analysis)/Global Demand/Trend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หรือหลักการบูรณา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การ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Integration)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กับองค์กรปกครองส่วนท้องถิ่นที่มีพื้นที่ติดต่อกัน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วิเคราะห์แผนงาน งาน ที่เกิดจากด้านต่างๆ ที่สอดคล้องกับการแก้ไข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ปัญหาความยากจน หลักประชารัฐ และหลักปรัชญาเศรษฐกิจพอเพียง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และโดยเฉพาะเศรษฐกิจพอเพียงท้องถิ่น (ด้านการเกษตรและแหล่งน้ำ)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(Local Sufficiency Economy Plan : LSEP)</w:t>
            </w:r>
          </w:p>
        </w:tc>
        <w:tc>
          <w:tcPr>
            <w:tcW w:w="1134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858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7.75</w:t>
            </w:r>
          </w:p>
        </w:tc>
      </w:tr>
    </w:tbl>
    <w:p w:rsidR="00513949" w:rsidRDefault="00513949" w:rsidP="00513949">
      <w:pPr>
        <w:rPr>
          <w:rFonts w:ascii="TH SarabunPSK" w:hAnsi="TH SarabunPSK" w:cs="TH SarabunPSK"/>
        </w:rPr>
      </w:pPr>
    </w:p>
    <w:p w:rsidR="00F07318" w:rsidRDefault="00F07318" w:rsidP="00513949">
      <w:pPr>
        <w:rPr>
          <w:rFonts w:ascii="TH SarabunPSK" w:hAnsi="TH SarabunPSK" w:cs="TH SarabunPSK"/>
        </w:rPr>
      </w:pPr>
    </w:p>
    <w:p w:rsidR="00F07318" w:rsidRDefault="00F07318" w:rsidP="00513949">
      <w:pPr>
        <w:rPr>
          <w:rFonts w:ascii="TH SarabunPSK" w:hAnsi="TH SarabunPSK" w:cs="TH SarabunPSK"/>
        </w:rPr>
      </w:pPr>
    </w:p>
    <w:p w:rsidR="00F07318" w:rsidRDefault="00F07318" w:rsidP="00513949">
      <w:pPr>
        <w:rPr>
          <w:rFonts w:ascii="TH SarabunPSK" w:hAnsi="TH SarabunPSK" w:cs="TH SarabunPSK"/>
        </w:rPr>
      </w:pPr>
    </w:p>
    <w:p w:rsidR="00F07318" w:rsidRPr="001836E9" w:rsidRDefault="00F07318" w:rsidP="00513949">
      <w:pPr>
        <w:rPr>
          <w:rFonts w:ascii="TH SarabunPSK" w:hAnsi="TH SarabunPSK" w:cs="TH SarabunPSK"/>
        </w:rPr>
      </w:pPr>
    </w:p>
    <w:p w:rsidR="00513949" w:rsidRDefault="00513949" w:rsidP="00513949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horzAnchor="page" w:tblpX="928" w:tblpY="95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662"/>
        <w:gridCol w:w="1134"/>
        <w:gridCol w:w="858"/>
      </w:tblGrid>
      <w:tr w:rsidR="00513949" w:rsidRPr="001836E9" w:rsidTr="00513949">
        <w:tc>
          <w:tcPr>
            <w:tcW w:w="2127" w:type="dxa"/>
          </w:tcPr>
          <w:p w:rsidR="00513949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ประเด็นพิจารณา</w:t>
            </w:r>
          </w:p>
        </w:tc>
        <w:tc>
          <w:tcPr>
            <w:tcW w:w="6662" w:type="dxa"/>
          </w:tcPr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134" w:type="dxa"/>
          </w:tcPr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</w:tcPr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513949" w:rsidRPr="001836E9" w:rsidTr="00513949">
        <w:trPr>
          <w:trHeight w:val="1888"/>
        </w:trPr>
        <w:tc>
          <w:tcPr>
            <w:tcW w:w="2127" w:type="dxa"/>
          </w:tcPr>
          <w:p w:rsidR="00513949" w:rsidRPr="001836E9" w:rsidRDefault="00513949" w:rsidP="00513949">
            <w:pPr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</w:rPr>
              <w:t>5.</w:t>
            </w:r>
            <w:r w:rsidRPr="001836E9">
              <w:rPr>
                <w:rFonts w:ascii="TH SarabunPSK" w:hAnsi="TH SarabunPSK" w:cs="TH SarabunPSK"/>
                <w:cs/>
              </w:rPr>
              <w:t>โครงการพัฒนา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</w:p>
          <w:p w:rsidR="00513949" w:rsidRPr="001836E9" w:rsidRDefault="00513949" w:rsidP="00513949">
            <w:pPr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</w:rPr>
              <w:t xml:space="preserve">5.1 </w:t>
            </w:r>
            <w:r w:rsidRPr="001836E9">
              <w:rPr>
                <w:rFonts w:ascii="TH SarabunPSK" w:hAnsi="TH SarabunPSK" w:cs="TH SarabunPSK"/>
                <w:cs/>
              </w:rPr>
              <w:t>ความชัดเจนของชื่อ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โครงการ</w:t>
            </w:r>
          </w:p>
          <w:p w:rsidR="00513949" w:rsidRPr="001836E9" w:rsidRDefault="00513949" w:rsidP="00513949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2" w:type="dxa"/>
          </w:tcPr>
          <w:p w:rsidR="00513949" w:rsidRPr="001836E9" w:rsidRDefault="00513949" w:rsidP="00513949">
            <w:pPr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  <w:cs/>
              </w:rPr>
              <w:t>ควรประกอบด้วยข้อมูลดังนี้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เป็นโครงการที่มีวัตถุประสงค์สนองต่อแผนยุทธศาสตร์การพัฒนาของ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องค์กรปกครองส่วนท้องถิ่นและดำเนินการเพื่อให้การพัฒนาบรรลุตาม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134" w:type="dxa"/>
          </w:tcPr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60</w:t>
            </w:r>
          </w:p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858" w:type="dxa"/>
          </w:tcPr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</w:rPr>
            </w:pPr>
          </w:p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4.66</w:t>
            </w:r>
          </w:p>
        </w:tc>
      </w:tr>
      <w:tr w:rsidR="00513949" w:rsidRPr="001836E9" w:rsidTr="00513949">
        <w:trPr>
          <w:trHeight w:val="1610"/>
        </w:trPr>
        <w:tc>
          <w:tcPr>
            <w:tcW w:w="2127" w:type="dxa"/>
          </w:tcPr>
          <w:p w:rsidR="00513949" w:rsidRPr="001836E9" w:rsidRDefault="00513949" w:rsidP="00513949">
            <w:pPr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</w:rPr>
              <w:t xml:space="preserve">5.2 </w:t>
            </w:r>
            <w:r w:rsidRPr="001836E9">
              <w:rPr>
                <w:rFonts w:ascii="TH SarabunPSK" w:hAnsi="TH SarabunPSK" w:cs="TH SarabunPSK"/>
                <w:cs/>
              </w:rPr>
              <w:t>กำหนดวัตถุประสงค์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สอดคล้องกับโครงการ</w:t>
            </w:r>
          </w:p>
          <w:p w:rsidR="00513949" w:rsidRPr="001836E9" w:rsidRDefault="00513949" w:rsidP="00513949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2" w:type="dxa"/>
          </w:tcPr>
          <w:p w:rsidR="00513949" w:rsidRPr="001836E9" w:rsidRDefault="00513949" w:rsidP="00513949">
            <w:pPr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มีวัตถุประสงค์ชัดเจน (</w:t>
            </w:r>
            <w:r w:rsidRPr="001836E9">
              <w:rPr>
                <w:rFonts w:ascii="TH SarabunPSK" w:hAnsi="TH SarabunPSK" w:cs="TH SarabunPSK"/>
              </w:rPr>
              <w:t xml:space="preserve">clear objective) </w:t>
            </w:r>
            <w:r w:rsidRPr="001836E9">
              <w:rPr>
                <w:rFonts w:ascii="TH SarabunPSK" w:hAnsi="TH SarabunPSK" w:cs="TH SarabunPSK"/>
                <w:cs/>
              </w:rPr>
              <w:t>โครงการต้องกำหนด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วัตถุประสงค์สอดคล้องกับความเป็นมาของโครงการ สอดคล้องกับหลักการ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และเหตุผล วิธีการดำเนินงานต้องสอดคล้องกับวัตถุประสงค์ มีความ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เป็นไปได้ชัดเจน มีลักษณะเฉพาะเจาะจง</w:t>
            </w:r>
          </w:p>
        </w:tc>
        <w:tc>
          <w:tcPr>
            <w:tcW w:w="1134" w:type="dxa"/>
          </w:tcPr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858" w:type="dxa"/>
          </w:tcPr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4.66</w:t>
            </w:r>
          </w:p>
        </w:tc>
      </w:tr>
      <w:tr w:rsidR="00513949" w:rsidRPr="001836E9" w:rsidTr="00513949">
        <w:trPr>
          <w:trHeight w:val="1974"/>
        </w:trPr>
        <w:tc>
          <w:tcPr>
            <w:tcW w:w="2127" w:type="dxa"/>
          </w:tcPr>
          <w:p w:rsidR="00513949" w:rsidRPr="001836E9" w:rsidRDefault="00513949" w:rsidP="00513949">
            <w:pPr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</w:rPr>
              <w:t xml:space="preserve">5.3 </w:t>
            </w:r>
            <w:r w:rsidRPr="001836E9">
              <w:rPr>
                <w:rFonts w:ascii="TH SarabunPSK" w:hAnsi="TH SarabunPSK" w:cs="TH SarabunPSK"/>
                <w:cs/>
              </w:rPr>
              <w:t>เป้าหมาย (ผลผลิต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ของโครงการ) มีความ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ชัด เ จ น นำ ไ ป สู่ ก า ร ตั้งงบประมาณได้ถูกต้อง</w:t>
            </w:r>
          </w:p>
          <w:p w:rsidR="00513949" w:rsidRPr="001836E9" w:rsidRDefault="00513949" w:rsidP="00513949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2" w:type="dxa"/>
          </w:tcPr>
          <w:p w:rsidR="00513949" w:rsidRPr="001836E9" w:rsidRDefault="00513949" w:rsidP="00513949">
            <w:pPr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สภาพที่อยากให้เกิดขึ้นในอนาคตเป็นทิศทางที่ต้องไปให้ถึงเป้าหมายต้อง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ชัดเจน สามารถระบุจำนวนเท่าไร กลุ่มเป้าหมายคืออะไร มีผลผลิต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อย่างไร กลุ่มเป้าหมาย พื้นที่ดำเนินงาน และระยะเวลาดำเนินงาน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อธิบายให้ชัดเจนว่าโครงการนี้จะทำที่ไหน เริ่มต้นในช่วงเวลาใดและจบ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ลงเมื่อไร ใครคือกลุ่มเป้าหมายรอง</w:t>
            </w:r>
          </w:p>
        </w:tc>
        <w:tc>
          <w:tcPr>
            <w:tcW w:w="1134" w:type="dxa"/>
          </w:tcPr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858" w:type="dxa"/>
          </w:tcPr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4.92</w:t>
            </w:r>
          </w:p>
        </w:tc>
      </w:tr>
      <w:tr w:rsidR="00513949" w:rsidRPr="001836E9" w:rsidTr="00513949">
        <w:trPr>
          <w:trHeight w:val="1974"/>
        </w:trPr>
        <w:tc>
          <w:tcPr>
            <w:tcW w:w="2127" w:type="dxa"/>
          </w:tcPr>
          <w:p w:rsidR="00513949" w:rsidRPr="001836E9" w:rsidRDefault="00513949" w:rsidP="00513949">
            <w:pPr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</w:rPr>
              <w:t xml:space="preserve">5.4 </w:t>
            </w:r>
            <w:r w:rsidRPr="001836E9">
              <w:rPr>
                <w:rFonts w:ascii="TH SarabunPSK" w:hAnsi="TH SarabunPSK" w:cs="TH SarabunPSK"/>
                <w:cs/>
              </w:rPr>
              <w:t>โครงการมีความ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</w:p>
          <w:p w:rsidR="00513949" w:rsidRPr="001836E9" w:rsidRDefault="00513949" w:rsidP="00513949">
            <w:pPr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  <w:cs/>
              </w:rPr>
              <w:t>สอดคล้องกับแผน</w:t>
            </w:r>
          </w:p>
          <w:p w:rsidR="00513949" w:rsidRPr="001836E9" w:rsidRDefault="00513949" w:rsidP="00513949">
            <w:pPr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  <w:cs/>
              </w:rPr>
              <w:t xml:space="preserve">ยุทธศาสตร์ </w:t>
            </w:r>
            <w:r w:rsidRPr="001836E9">
              <w:rPr>
                <w:rFonts w:ascii="TH SarabunPSK" w:hAnsi="TH SarabunPSK" w:cs="TH SarabunPSK"/>
              </w:rPr>
              <w:t xml:space="preserve">20 </w:t>
            </w:r>
            <w:r w:rsidRPr="001836E9">
              <w:rPr>
                <w:rFonts w:ascii="TH SarabunPSK" w:hAnsi="TH SarabunPSK" w:cs="TH SarabunPSK"/>
                <w:cs/>
              </w:rPr>
              <w:t>ปี</w:t>
            </w:r>
          </w:p>
          <w:p w:rsidR="00513949" w:rsidRPr="001836E9" w:rsidRDefault="00513949" w:rsidP="00513949">
            <w:pPr>
              <w:rPr>
                <w:rFonts w:ascii="TH SarabunPSK" w:hAnsi="TH SarabunPSK" w:cs="TH SarabunPSK"/>
              </w:rPr>
            </w:pPr>
          </w:p>
        </w:tc>
        <w:tc>
          <w:tcPr>
            <w:tcW w:w="6662" w:type="dxa"/>
          </w:tcPr>
          <w:p w:rsidR="00513949" w:rsidRPr="001836E9" w:rsidRDefault="00513949" w:rsidP="00513949">
            <w:pPr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โครงการ หากกลุ่มเป้าหมายมีหลาย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กลุ่ม ให้บอกชัดลงไปว่าใครคือกลุ่มเป้าหมายหลัก ใครคือกลุ่มเป้าหมายรอง</w:t>
            </w:r>
            <w:r w:rsidRPr="001836E9">
              <w:rPr>
                <w:rFonts w:ascii="TH SarabunPSK" w:hAnsi="TH SarabunPSK" w:cs="TH SarabunPSK"/>
              </w:rPr>
              <w:t xml:space="preserve"> (5) </w:t>
            </w:r>
            <w:r w:rsidRPr="001836E9">
              <w:rPr>
                <w:rFonts w:ascii="TH SarabunPSK" w:hAnsi="TH SarabunPSK" w:cs="TH SarabunPSK"/>
                <w:cs/>
              </w:rPr>
              <w:t>โครงการสอดคล้องกับ (</w:t>
            </w:r>
            <w:r w:rsidRPr="001836E9">
              <w:rPr>
                <w:rFonts w:ascii="TH SarabunPSK" w:hAnsi="TH SarabunPSK" w:cs="TH SarabunPSK"/>
              </w:rPr>
              <w:t xml:space="preserve">1) </w:t>
            </w:r>
            <w:r w:rsidRPr="001836E9">
              <w:rPr>
                <w:rFonts w:ascii="TH SarabunPSK" w:hAnsi="TH SarabunPSK" w:cs="TH SarabunPSK"/>
                <w:cs/>
              </w:rPr>
              <w:t>ความมั่นคง (</w:t>
            </w:r>
            <w:r w:rsidRPr="001836E9">
              <w:rPr>
                <w:rFonts w:ascii="TH SarabunPSK" w:hAnsi="TH SarabunPSK" w:cs="TH SarabunPSK"/>
              </w:rPr>
              <w:t xml:space="preserve">2) </w:t>
            </w:r>
            <w:r w:rsidRPr="001836E9">
              <w:rPr>
                <w:rFonts w:ascii="TH SarabunPSK" w:hAnsi="TH SarabunPSK" w:cs="TH SarabunPSK"/>
                <w:cs/>
              </w:rPr>
              <w:t>การสร้างความสามารถใน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การแข่งขัน (</w:t>
            </w:r>
            <w:r w:rsidRPr="001836E9">
              <w:rPr>
                <w:rFonts w:ascii="TH SarabunPSK" w:hAnsi="TH SarabunPSK" w:cs="TH SarabunPSK"/>
              </w:rPr>
              <w:t xml:space="preserve">3) </w:t>
            </w:r>
            <w:r w:rsidRPr="001836E9">
              <w:rPr>
                <w:rFonts w:ascii="TH SarabunPSK" w:hAnsi="TH SarabunPSK" w:cs="TH SarabunPSK"/>
                <w:cs/>
              </w:rPr>
              <w:t>การพัฒนาและเสริมสร้างศักยภาพคน (</w:t>
            </w:r>
            <w:r w:rsidRPr="001836E9">
              <w:rPr>
                <w:rFonts w:ascii="TH SarabunPSK" w:hAnsi="TH SarabunPSK" w:cs="TH SarabunPSK"/>
              </w:rPr>
              <w:t xml:space="preserve">4) </w:t>
            </w:r>
            <w:r w:rsidRPr="001836E9">
              <w:rPr>
                <w:rFonts w:ascii="TH SarabunPSK" w:hAnsi="TH SarabunPSK" w:cs="TH SarabunPSK"/>
                <w:cs/>
              </w:rPr>
              <w:t>การสร้าง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โอกาสความเสมอภาคและเท่าเทียมกันทางสังคม (</w:t>
            </w:r>
            <w:r w:rsidRPr="001836E9">
              <w:rPr>
                <w:rFonts w:ascii="TH SarabunPSK" w:hAnsi="TH SarabunPSK" w:cs="TH SarabunPSK"/>
              </w:rPr>
              <w:t xml:space="preserve">5) </w:t>
            </w:r>
            <w:r w:rsidRPr="001836E9">
              <w:rPr>
                <w:rFonts w:ascii="TH SarabunPSK" w:hAnsi="TH SarabunPSK" w:cs="TH SarabunPSK"/>
                <w:cs/>
              </w:rPr>
              <w:t>การสร้างการ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เติบโตบนคุณภาพชีวิตที่เป็นมิตรต่อสิ่งแวดล้อม (</w:t>
            </w:r>
            <w:r w:rsidRPr="001836E9">
              <w:rPr>
                <w:rFonts w:ascii="TH SarabunPSK" w:hAnsi="TH SarabunPSK" w:cs="TH SarabunPSK"/>
              </w:rPr>
              <w:t xml:space="preserve">6) </w:t>
            </w:r>
            <w:r w:rsidRPr="001836E9">
              <w:rPr>
                <w:rFonts w:ascii="TH SarabunPSK" w:hAnsi="TH SarabunPSK" w:cs="TH SarabunPSK"/>
                <w:cs/>
              </w:rPr>
              <w:t>การปรับสมดุลและ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134" w:type="dxa"/>
          </w:tcPr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858" w:type="dxa"/>
          </w:tcPr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4.00</w:t>
            </w:r>
          </w:p>
        </w:tc>
      </w:tr>
      <w:tr w:rsidR="00513949" w:rsidRPr="001836E9" w:rsidTr="00513949">
        <w:trPr>
          <w:trHeight w:val="1974"/>
        </w:trPr>
        <w:tc>
          <w:tcPr>
            <w:tcW w:w="2127" w:type="dxa"/>
          </w:tcPr>
          <w:p w:rsidR="00513949" w:rsidRPr="001836E9" w:rsidRDefault="00513949" w:rsidP="00513949">
            <w:pPr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</w:rPr>
              <w:t xml:space="preserve">5.5 </w:t>
            </w:r>
            <w:r w:rsidRPr="001836E9">
              <w:rPr>
                <w:rFonts w:ascii="TH SarabunPSK" w:hAnsi="TH SarabunPSK" w:cs="TH SarabunPSK"/>
                <w:cs/>
              </w:rPr>
              <w:t>เป้าหมาย (ผลผลิต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ของโครงการ) มีความ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สอดคล้องกับแผนพัฒนา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เศรษฐกิจและสังคม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แห่งชาติ</w:t>
            </w:r>
          </w:p>
        </w:tc>
        <w:tc>
          <w:tcPr>
            <w:tcW w:w="6662" w:type="dxa"/>
          </w:tcPr>
          <w:p w:rsidR="00513949" w:rsidRPr="001836E9" w:rsidRDefault="00513949" w:rsidP="00513949">
            <w:pPr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โครงการมีความสอดคล้องกับแผนพัฒนาเศรษฐกิจและสังคมแห่งชาติ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 xml:space="preserve">ฉบับที่ </w:t>
            </w:r>
            <w:r w:rsidRPr="001836E9">
              <w:rPr>
                <w:rFonts w:ascii="TH SarabunPSK" w:hAnsi="TH SarabunPSK" w:cs="TH SarabunPSK"/>
              </w:rPr>
              <w:t xml:space="preserve">12 </w:t>
            </w:r>
            <w:r w:rsidRPr="001836E9">
              <w:rPr>
                <w:rFonts w:ascii="TH SarabunPSK" w:hAnsi="TH SarabunPSK" w:cs="TH SarabunPSK"/>
                <w:cs/>
              </w:rPr>
              <w:t>โดย (</w:t>
            </w:r>
            <w:r w:rsidRPr="001836E9">
              <w:rPr>
                <w:rFonts w:ascii="TH SarabunPSK" w:hAnsi="TH SarabunPSK" w:cs="TH SarabunPSK"/>
              </w:rPr>
              <w:t xml:space="preserve">1) </w:t>
            </w:r>
            <w:r w:rsidRPr="001836E9">
              <w:rPr>
                <w:rFonts w:ascii="TH SarabunPSK" w:hAnsi="TH SarabunPSK" w:cs="TH SarabunPSK"/>
                <w:cs/>
              </w:rPr>
              <w:t>ยึดหลักปรัชญาของเศรษฐกิจพอเพียง (</w:t>
            </w:r>
            <w:r w:rsidRPr="001836E9">
              <w:rPr>
                <w:rFonts w:ascii="TH SarabunPSK" w:hAnsi="TH SarabunPSK" w:cs="TH SarabunPSK"/>
              </w:rPr>
              <w:t xml:space="preserve">2) </w:t>
            </w:r>
            <w:r w:rsidRPr="001836E9">
              <w:rPr>
                <w:rFonts w:ascii="TH SarabunPSK" w:hAnsi="TH SarabunPSK" w:cs="TH SarabunPSK"/>
                <w:cs/>
              </w:rPr>
              <w:t>ยึดคน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เป็นศูนย์กลางการพัฒนา (</w:t>
            </w:r>
            <w:r w:rsidRPr="001836E9">
              <w:rPr>
                <w:rFonts w:ascii="TH SarabunPSK" w:hAnsi="TH SarabunPSK" w:cs="TH SarabunPSK"/>
              </w:rPr>
              <w:t xml:space="preserve">3) </w:t>
            </w:r>
            <w:r w:rsidRPr="001836E9">
              <w:rPr>
                <w:rFonts w:ascii="TH SarabunPSK" w:hAnsi="TH SarabunPSK" w:cs="TH SarabunPSK"/>
                <w:cs/>
              </w:rPr>
              <w:t xml:space="preserve">ยึดวิสัยทัศน์ภายใต้ยุทธศาสตร์ชาติ </w:t>
            </w:r>
            <w:r w:rsidRPr="001836E9">
              <w:rPr>
                <w:rFonts w:ascii="TH SarabunPSK" w:hAnsi="TH SarabunPSK" w:cs="TH SarabunPSK"/>
              </w:rPr>
              <w:t xml:space="preserve">20 </w:t>
            </w:r>
            <w:r w:rsidRPr="001836E9">
              <w:rPr>
                <w:rFonts w:ascii="TH SarabunPSK" w:hAnsi="TH SarabunPSK" w:cs="TH SarabunPSK"/>
                <w:cs/>
              </w:rPr>
              <w:t>ปี</w:t>
            </w:r>
            <w:r w:rsidRPr="001836E9">
              <w:rPr>
                <w:rFonts w:ascii="TH SarabunPSK" w:hAnsi="TH SarabunPSK" w:cs="TH SarabunPSK"/>
              </w:rPr>
              <w:t xml:space="preserve"> (4) </w:t>
            </w:r>
            <w:r w:rsidRPr="001836E9">
              <w:rPr>
                <w:rFonts w:ascii="TH SarabunPSK" w:hAnsi="TH SarabunPSK" w:cs="TH SarabunPSK"/>
                <w:cs/>
              </w:rPr>
              <w:t xml:space="preserve">ยึดเป้าหมายอนาคตประเทศไทย </w:t>
            </w:r>
            <w:r w:rsidRPr="001836E9">
              <w:rPr>
                <w:rFonts w:ascii="TH SarabunPSK" w:hAnsi="TH SarabunPSK" w:cs="TH SarabunPSK"/>
              </w:rPr>
              <w:t xml:space="preserve">2579 (5) </w:t>
            </w:r>
            <w:r w:rsidRPr="001836E9">
              <w:rPr>
                <w:rFonts w:ascii="TH SarabunPSK" w:hAnsi="TH SarabunPSK" w:cs="TH SarabunPSK"/>
                <w:cs/>
              </w:rPr>
              <w:t>ยึดหลักการนำไปสู่การ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 xml:space="preserve">ปฏิบัติให้เกิดผลสัมฤทธิ์อย่างจริงจังใน </w:t>
            </w:r>
            <w:r w:rsidRPr="001836E9">
              <w:rPr>
                <w:rFonts w:ascii="TH SarabunPSK" w:hAnsi="TH SarabunPSK" w:cs="TH SarabunPSK"/>
              </w:rPr>
              <w:t xml:space="preserve">5 </w:t>
            </w:r>
            <w:r w:rsidRPr="001836E9">
              <w:rPr>
                <w:rFonts w:ascii="TH SarabunPSK" w:hAnsi="TH SarabunPSK" w:cs="TH SarabunPSK"/>
                <w:cs/>
              </w:rPr>
              <w:t>ปีที่ต่อยอดไปสู่ผลสัมฤทธิ์ที่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เป็นเป้าหมายระยะยาว ภายใต้แนวทางการพัฒนา (</w:t>
            </w:r>
            <w:r w:rsidRPr="001836E9">
              <w:rPr>
                <w:rFonts w:ascii="TH SarabunPSK" w:hAnsi="TH SarabunPSK" w:cs="TH SarabunPSK"/>
              </w:rPr>
              <w:t xml:space="preserve">1) </w:t>
            </w:r>
            <w:r w:rsidRPr="001836E9">
              <w:rPr>
                <w:rFonts w:ascii="TH SarabunPSK" w:hAnsi="TH SarabunPSK" w:cs="TH SarabunPSK"/>
                <w:cs/>
              </w:rPr>
              <w:t>การยกระดับ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ศักยภาพการแข่งขันและการหลุดพ้นกับดักรายได้ปานกลางสู่รายได้สูง</w:t>
            </w:r>
            <w:r w:rsidRPr="001836E9">
              <w:rPr>
                <w:rFonts w:ascii="TH SarabunPSK" w:hAnsi="TH SarabunPSK" w:cs="TH SarabunPSK"/>
              </w:rPr>
              <w:t xml:space="preserve"> (2) </w:t>
            </w:r>
            <w:r w:rsidRPr="001836E9">
              <w:rPr>
                <w:rFonts w:ascii="TH SarabunPSK" w:hAnsi="TH SarabunPSK" w:cs="TH SarabunPSK"/>
                <w:cs/>
              </w:rPr>
              <w:t>การพัฒนาศักยภาพคนตามช่วงวัยและการปฏิรูประบบเพื่อสร้าง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สังคมสูงวัยอย่างมีคุณภาพ (</w:t>
            </w:r>
            <w:r w:rsidRPr="001836E9">
              <w:rPr>
                <w:rFonts w:ascii="TH SarabunPSK" w:hAnsi="TH SarabunPSK" w:cs="TH SarabunPSK"/>
              </w:rPr>
              <w:t xml:space="preserve">3) </w:t>
            </w:r>
            <w:r w:rsidRPr="001836E9">
              <w:rPr>
                <w:rFonts w:ascii="TH SarabunPSK" w:hAnsi="TH SarabunPSK" w:cs="TH SarabunPSK"/>
                <w:cs/>
              </w:rPr>
              <w:t>การลดความเหลื่อมล้ำทางสังคม (</w:t>
            </w:r>
            <w:r w:rsidRPr="001836E9">
              <w:rPr>
                <w:rFonts w:ascii="TH SarabunPSK" w:hAnsi="TH SarabunPSK" w:cs="TH SarabunPSK"/>
              </w:rPr>
              <w:t xml:space="preserve">4) </w:t>
            </w:r>
            <w:r w:rsidRPr="001836E9">
              <w:rPr>
                <w:rFonts w:ascii="TH SarabunPSK" w:hAnsi="TH SarabunPSK" w:cs="TH SarabunPSK"/>
                <w:cs/>
              </w:rPr>
              <w:t>การรองรับการเชื่อมโยงภูมิภาคและความเป็นเมือง (</w:t>
            </w:r>
            <w:r w:rsidRPr="001836E9">
              <w:rPr>
                <w:rFonts w:ascii="TH SarabunPSK" w:hAnsi="TH SarabunPSK" w:cs="TH SarabunPSK"/>
              </w:rPr>
              <w:t xml:space="preserve">5) </w:t>
            </w:r>
            <w:r w:rsidRPr="001836E9">
              <w:rPr>
                <w:rFonts w:ascii="TH SarabunPSK" w:hAnsi="TH SarabunPSK" w:cs="TH SarabunPSK"/>
                <w:cs/>
              </w:rPr>
              <w:t>การสร้างความ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เจริญเติบโตทางเศรษฐกิจและสังคมอย่างเป็นมิตรกับสิ่งแวดล้อม (</w:t>
            </w:r>
            <w:r w:rsidRPr="001836E9">
              <w:rPr>
                <w:rFonts w:ascii="TH SarabunPSK" w:hAnsi="TH SarabunPSK" w:cs="TH SarabunPSK"/>
              </w:rPr>
              <w:t xml:space="preserve">6) </w:t>
            </w:r>
            <w:r w:rsidRPr="001836E9">
              <w:rPr>
                <w:rFonts w:ascii="TH SarabunPSK" w:hAnsi="TH SarabunPSK" w:cs="TH SarabunPSK"/>
                <w:cs/>
              </w:rPr>
              <w:t>การบริหารราชการแผ่นดินที่มีประสิทธิภาพ</w:t>
            </w:r>
          </w:p>
        </w:tc>
        <w:tc>
          <w:tcPr>
            <w:tcW w:w="1134" w:type="dxa"/>
          </w:tcPr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858" w:type="dxa"/>
          </w:tcPr>
          <w:p w:rsidR="00513949" w:rsidRPr="001836E9" w:rsidRDefault="00513949" w:rsidP="005139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4.33</w:t>
            </w:r>
          </w:p>
        </w:tc>
      </w:tr>
    </w:tbl>
    <w:p w:rsidR="00513949" w:rsidRDefault="00513949" w:rsidP="00513949">
      <w:pPr>
        <w:rPr>
          <w:rFonts w:ascii="TH SarabunPSK" w:hAnsi="TH SarabunPSK" w:cs="TH SarabunPSK"/>
          <w:sz w:val="16"/>
          <w:szCs w:val="16"/>
        </w:rPr>
      </w:pPr>
    </w:p>
    <w:p w:rsidR="00513949" w:rsidRDefault="00513949" w:rsidP="00513949">
      <w:pPr>
        <w:rPr>
          <w:rFonts w:ascii="TH SarabunPSK" w:hAnsi="TH SarabunPSK" w:cs="TH SarabunPSK"/>
          <w:sz w:val="16"/>
          <w:szCs w:val="16"/>
        </w:rPr>
      </w:pPr>
    </w:p>
    <w:p w:rsidR="00F07318" w:rsidRDefault="00F07318" w:rsidP="00513949">
      <w:pPr>
        <w:rPr>
          <w:rFonts w:ascii="TH SarabunPSK" w:hAnsi="TH SarabunPSK" w:cs="TH SarabunPSK"/>
          <w:sz w:val="16"/>
          <w:szCs w:val="16"/>
        </w:rPr>
      </w:pPr>
    </w:p>
    <w:p w:rsidR="00F07318" w:rsidRDefault="00F07318" w:rsidP="00513949">
      <w:pPr>
        <w:rPr>
          <w:rFonts w:ascii="TH SarabunPSK" w:hAnsi="TH SarabunPSK" w:cs="TH SarabunPSK"/>
          <w:sz w:val="16"/>
          <w:szCs w:val="16"/>
        </w:rPr>
      </w:pPr>
    </w:p>
    <w:p w:rsidR="00F07318" w:rsidRDefault="00F07318" w:rsidP="00513949">
      <w:pPr>
        <w:rPr>
          <w:rFonts w:ascii="TH SarabunPSK" w:hAnsi="TH SarabunPSK" w:cs="TH SarabunPSK"/>
          <w:sz w:val="16"/>
          <w:szCs w:val="16"/>
        </w:rPr>
      </w:pPr>
    </w:p>
    <w:p w:rsidR="00F07318" w:rsidRDefault="00F07318" w:rsidP="00513949">
      <w:pPr>
        <w:rPr>
          <w:rFonts w:ascii="TH SarabunPSK" w:hAnsi="TH SarabunPSK" w:cs="TH SarabunPSK"/>
          <w:sz w:val="16"/>
          <w:szCs w:val="16"/>
        </w:rPr>
      </w:pPr>
    </w:p>
    <w:p w:rsidR="00F07318" w:rsidRDefault="00F07318" w:rsidP="00513949">
      <w:pPr>
        <w:rPr>
          <w:rFonts w:ascii="TH SarabunPSK" w:hAnsi="TH SarabunPSK" w:cs="TH SarabunPSK"/>
          <w:sz w:val="16"/>
          <w:szCs w:val="16"/>
        </w:rPr>
      </w:pPr>
    </w:p>
    <w:p w:rsidR="00F07318" w:rsidRDefault="00F07318" w:rsidP="00513949">
      <w:pPr>
        <w:rPr>
          <w:rFonts w:ascii="TH SarabunPSK" w:hAnsi="TH SarabunPSK" w:cs="TH SarabunPSK"/>
          <w:sz w:val="16"/>
          <w:szCs w:val="16"/>
        </w:rPr>
      </w:pPr>
    </w:p>
    <w:p w:rsidR="00F07318" w:rsidRDefault="00F07318" w:rsidP="00513949">
      <w:pPr>
        <w:rPr>
          <w:rFonts w:ascii="TH SarabunPSK" w:hAnsi="TH SarabunPSK" w:cs="TH SarabunPSK"/>
          <w:sz w:val="16"/>
          <w:szCs w:val="16"/>
        </w:rPr>
      </w:pPr>
    </w:p>
    <w:p w:rsidR="00F07318" w:rsidRDefault="00F07318" w:rsidP="00513949">
      <w:pPr>
        <w:rPr>
          <w:rFonts w:ascii="TH SarabunPSK" w:hAnsi="TH SarabunPSK" w:cs="TH SarabunPSK"/>
          <w:sz w:val="16"/>
          <w:szCs w:val="16"/>
        </w:rPr>
      </w:pPr>
    </w:p>
    <w:p w:rsidR="00F07318" w:rsidRDefault="00F07318" w:rsidP="00513949">
      <w:pPr>
        <w:rPr>
          <w:rFonts w:ascii="TH SarabunPSK" w:hAnsi="TH SarabunPSK" w:cs="TH SarabunPSK"/>
          <w:sz w:val="16"/>
          <w:szCs w:val="16"/>
        </w:rPr>
      </w:pPr>
    </w:p>
    <w:p w:rsidR="00F07318" w:rsidRDefault="00F07318" w:rsidP="00513949">
      <w:pPr>
        <w:rPr>
          <w:rFonts w:ascii="TH SarabunPSK" w:hAnsi="TH SarabunPSK" w:cs="TH SarabunPSK"/>
          <w:sz w:val="16"/>
          <w:szCs w:val="16"/>
        </w:rPr>
      </w:pPr>
    </w:p>
    <w:p w:rsidR="00513949" w:rsidRPr="00513949" w:rsidRDefault="00513949" w:rsidP="00513949">
      <w:pPr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horzAnchor="margin" w:tblpXSpec="center" w:tblpY="-1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528"/>
        <w:gridCol w:w="1276"/>
        <w:gridCol w:w="992"/>
      </w:tblGrid>
      <w:tr w:rsidR="00513949" w:rsidRPr="001836E9" w:rsidTr="00D123D2">
        <w:tc>
          <w:tcPr>
            <w:tcW w:w="2660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ประเด็นพิจารณา</w:t>
            </w:r>
          </w:p>
        </w:tc>
        <w:tc>
          <w:tcPr>
            <w:tcW w:w="5528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276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513949" w:rsidRPr="001836E9" w:rsidTr="00D123D2">
        <w:trPr>
          <w:trHeight w:val="1888"/>
        </w:trPr>
        <w:tc>
          <w:tcPr>
            <w:tcW w:w="2660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(ต่อ)</w:t>
            </w:r>
          </w:p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5.6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โครงการมีความ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สอดคล้องกับ 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>Thailand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4.0</w:t>
            </w:r>
          </w:p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8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โครงการมีลักษณะหรือสอดคล้องกับการปรับเปลี่ยนโครงสร้างเศรษฐกิจ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ไปสู่ 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Value–Based Economy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หรือเศรษฐกิจที่ขับเคลื่อนด้วย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นวัตกรรม ทำน้อย ได้มาก เช่น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เปลี่ยนจากการผลิตสินค้า โภคภัณฑ์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ไปสู่สินค้าเชิงนวัตกรรม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เปลี่ยนจากการขับเคลื่อนประเทศด้วย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ภาคอุตสาหกรรม ไปสู่การขับเคลื่อนด้วยเทคโนโลยี ความคิดสร้างสรรค์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และนวัตกรรม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เปลี่ยนจากการเน้นภาคการผลิตสินค้า ไปสู่การเน้น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ภาคบริการมากขึ้น รวมถึงโครงการที่เติมเต็มด้วยวิทยาการ ความคิด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สร้างสรรค์ นวัตกรรม วิทยาศาสตร์ เทคโนโลยี และการวิจัยและพัฒนา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แล้วต่อยอดความได้เปรียบเชิงเปรียบเทียบ เช่น ด้านเกษตร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เทคโนโลยีชีวภาพ สาธารณสุข วัฒนธรรม ฯลฯ</w:t>
            </w:r>
          </w:p>
        </w:tc>
        <w:tc>
          <w:tcPr>
            <w:tcW w:w="1276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513949" w:rsidRPr="00D3715A" w:rsidRDefault="00513949" w:rsidP="005139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>.16</w:t>
            </w:r>
          </w:p>
        </w:tc>
      </w:tr>
      <w:tr w:rsidR="00513949" w:rsidRPr="001836E9" w:rsidTr="00D123D2">
        <w:trPr>
          <w:trHeight w:val="1888"/>
        </w:trPr>
        <w:tc>
          <w:tcPr>
            <w:tcW w:w="2660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5.7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โครงการสอดคล้อง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กับยุทธศาสตร์จังหวัด</w:t>
            </w:r>
          </w:p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8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โครงการพัฒนาท้องถิ่นมีความสอดคล้องกับห้วงระยะเวลาของ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แผนพัฒนาจังหวัดที่ได้กำหนดขึ้น เพื่อขับเคลื่อนการพัฒนาท้องถิ่น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โครงการเชื่อมต่อหรือเดินทางไปด้วยกันกับยุทธศาสตร์จังหวัดที่ได้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กำหนดขึ้นที่เป็นปัจจุบัน</w:t>
            </w:r>
          </w:p>
        </w:tc>
        <w:tc>
          <w:tcPr>
            <w:tcW w:w="1276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4.66</w:t>
            </w:r>
          </w:p>
        </w:tc>
      </w:tr>
      <w:tr w:rsidR="00513949" w:rsidRPr="001836E9" w:rsidTr="00D123D2">
        <w:trPr>
          <w:trHeight w:val="2322"/>
        </w:trPr>
        <w:tc>
          <w:tcPr>
            <w:tcW w:w="2660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5.8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โครงการแก้ไขปัญหา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ความยากจนหรือการ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เสริมสร้างให้ประเทศชาติ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มั่นคง มั่งคั่ง ยั่งยืน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ภายใต้หลักประชารัฐ</w:t>
            </w:r>
          </w:p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8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เป็นโครงการที่ดำเนินการภายใต้พื้นฐานความพอเพียงที่ประชาชน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ดำเนินการเองหรือร่วมดำเนินการ เป็นโครงการต่อยอดและขยายได้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เป็นโครงการที่ประชาชนต้องการเพื่อให้เกิดความยั่งยืน ซึ่งมีลักษณะที่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จะให้ท้องถิ่นมีความมั่นคง มั่งคั่ง ยั่งยืน เป็นท้องถิ่นที่พัฒนาแล้วด้วย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การพัฒนาตามปรัชญาเศรษฐกิจพอเพียง และเศรษฐกิจพอเพียงท้องถิ่น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ด้านการเกษตรและแหล่งน้ำ)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>LSEP)</w:t>
            </w:r>
          </w:p>
        </w:tc>
        <w:tc>
          <w:tcPr>
            <w:tcW w:w="1276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4.75</w:t>
            </w:r>
          </w:p>
        </w:tc>
      </w:tr>
      <w:tr w:rsidR="00513949" w:rsidRPr="001836E9" w:rsidTr="00D123D2">
        <w:trPr>
          <w:trHeight w:val="2175"/>
        </w:trPr>
        <w:tc>
          <w:tcPr>
            <w:tcW w:w="2660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5.9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 มีความ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สอดคล้องกับเป้าหมาย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ผลผลิตของโครงการ)</w:t>
            </w:r>
          </w:p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8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งบประมาณโครงการพัฒนาจะต้องคำนึงถึงหลักสำคัญ 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ประการในการ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จัดทำโครงการได้แก่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ความประหยัด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Economy) </w:t>
            </w:r>
          </w:p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(2)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ความมี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ประสิทธิภาพ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Efficiency) (3)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ความมีประสิทธิผล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Effectiveness) (4)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ความยุติธรรม(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Equity) (5)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ความโปร่งใส (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>Transparency)</w:t>
            </w:r>
          </w:p>
        </w:tc>
        <w:tc>
          <w:tcPr>
            <w:tcW w:w="1276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4.66</w:t>
            </w:r>
          </w:p>
        </w:tc>
      </w:tr>
      <w:tr w:rsidR="00513949" w:rsidRPr="001836E9" w:rsidTr="00D123D2">
        <w:trPr>
          <w:trHeight w:val="2175"/>
        </w:trPr>
        <w:tc>
          <w:tcPr>
            <w:tcW w:w="2660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5.10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มีการประมาณการ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ราคาถูกต้องตามหลัก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วิธีการงบประมาณ</w:t>
            </w:r>
          </w:p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8" w:type="dxa"/>
          </w:tcPr>
          <w:p w:rsidR="00513949" w:rsidRPr="00D3715A" w:rsidRDefault="00513949" w:rsidP="00D123D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การประมาณการราคาเพื่อการพัฒนาต้องให้สอดคล้องกับโครงการ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ถูกต้องตามหลักวิชาการทางช่าง หลักของราคากลาง ราคากลางท้องถิ่น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มีความโปร่งใสในการกำหนดราคาและตรวจสอบได้ในเชิงประจักษ์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มีความคลาดเคลื่อนไม่มากกว่าหรือไม่ต่ำกว่าร้อยละห้าของการนำไปตั้ง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งบประมาณรายจ่ายในข้อบัญญัติญัติ/เทศบัญญัติ เงินสะสม หรือ</w:t>
            </w:r>
            <w:r w:rsidRPr="00D371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รายจ่ายพัฒนาที่ปรากฎ</w:t>
            </w: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ในรูปแบบอื่นๆ</w:t>
            </w:r>
          </w:p>
        </w:tc>
        <w:tc>
          <w:tcPr>
            <w:tcW w:w="1276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715A">
              <w:rPr>
                <w:rFonts w:ascii="TH SarabunPSK" w:hAnsi="TH SarabunPSK" w:cs="TH SarabunPSK"/>
                <w:sz w:val="30"/>
                <w:szCs w:val="30"/>
                <w:cs/>
              </w:rPr>
              <w:t>(5)</w:t>
            </w:r>
          </w:p>
        </w:tc>
        <w:tc>
          <w:tcPr>
            <w:tcW w:w="992" w:type="dxa"/>
          </w:tcPr>
          <w:p w:rsidR="00513949" w:rsidRPr="00D3715A" w:rsidRDefault="00513949" w:rsidP="00D123D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4.58</w:t>
            </w:r>
          </w:p>
        </w:tc>
      </w:tr>
    </w:tbl>
    <w:p w:rsidR="00513949" w:rsidRDefault="00513949" w:rsidP="00513949">
      <w:pPr>
        <w:rPr>
          <w:rFonts w:ascii="TH SarabunPSK" w:hAnsi="TH SarabunPSK" w:cs="TH SarabunPSK"/>
        </w:rPr>
      </w:pPr>
    </w:p>
    <w:p w:rsidR="00F07318" w:rsidRDefault="00F07318" w:rsidP="00513949">
      <w:pPr>
        <w:rPr>
          <w:rFonts w:ascii="TH SarabunPSK" w:hAnsi="TH SarabunPSK" w:cs="TH SarabunPSK"/>
        </w:rPr>
      </w:pPr>
    </w:p>
    <w:p w:rsidR="00F07318" w:rsidRDefault="00F07318" w:rsidP="00513949">
      <w:pPr>
        <w:rPr>
          <w:rFonts w:ascii="TH SarabunPSK" w:hAnsi="TH SarabunPSK" w:cs="TH SarabunPSK"/>
        </w:rPr>
      </w:pPr>
    </w:p>
    <w:p w:rsidR="00513949" w:rsidRDefault="00513949" w:rsidP="00513949">
      <w:pPr>
        <w:rPr>
          <w:rFonts w:ascii="TH SarabunPSK" w:hAnsi="TH SarabunPSK" w:cs="TH SarabunPSK"/>
        </w:rPr>
      </w:pPr>
    </w:p>
    <w:tbl>
      <w:tblPr>
        <w:tblW w:w="10503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  <w:gridCol w:w="5963"/>
        <w:gridCol w:w="1149"/>
        <w:gridCol w:w="858"/>
      </w:tblGrid>
      <w:tr w:rsidR="00513949" w:rsidRPr="004303BB" w:rsidTr="00513949">
        <w:trPr>
          <w:trHeight w:val="442"/>
        </w:trPr>
        <w:tc>
          <w:tcPr>
            <w:tcW w:w="2533" w:type="dxa"/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63" w:type="dxa"/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</w:tcPr>
          <w:p w:rsidR="00513949" w:rsidRPr="004303BB" w:rsidRDefault="00513949" w:rsidP="00D123D2">
            <w:pPr>
              <w:tabs>
                <w:tab w:val="left" w:pos="65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303BB">
              <w:rPr>
                <w:rFonts w:ascii="TH SarabunPSK" w:hAnsi="TH SarabunPSK" w:cs="TH SarabunPSK"/>
                <w:b/>
                <w:bCs/>
                <w:cs/>
              </w:rPr>
              <w:t>คะแนนที่ได้</w:t>
            </w:r>
          </w:p>
        </w:tc>
      </w:tr>
      <w:tr w:rsidR="00513949" w:rsidRPr="00B82E1F" w:rsidTr="00513949">
        <w:trPr>
          <w:trHeight w:val="442"/>
        </w:trPr>
        <w:tc>
          <w:tcPr>
            <w:tcW w:w="2533" w:type="dxa"/>
            <w:shd w:val="clear" w:color="auto" w:fill="auto"/>
          </w:tcPr>
          <w:p w:rsidR="00513949" w:rsidRPr="001836E9" w:rsidRDefault="00513949" w:rsidP="00D123D2">
            <w:pPr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  <w:cs/>
              </w:rPr>
              <w:t>5.11 มีการกำหนด</w:t>
            </w:r>
          </w:p>
          <w:p w:rsidR="00513949" w:rsidRPr="001836E9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ตัวชี้วัด (</w:t>
            </w:r>
            <w:r w:rsidRPr="001836E9">
              <w:rPr>
                <w:rFonts w:ascii="TH SarabunPSK" w:hAnsi="TH SarabunPSK" w:cs="TH SarabunPSK"/>
              </w:rPr>
              <w:t>KPI</w:t>
            </w:r>
            <w:r w:rsidRPr="001836E9">
              <w:rPr>
                <w:rFonts w:ascii="TH SarabunPSK" w:hAnsi="TH SarabunPSK" w:cs="TH SarabunPSK"/>
                <w:cs/>
              </w:rPr>
              <w:t>) และ</w:t>
            </w:r>
          </w:p>
          <w:p w:rsidR="00513949" w:rsidRPr="001836E9" w:rsidRDefault="00513949" w:rsidP="00D123D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สอดคล้องกับวัตถุประสงค์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และผลที่คาดว่าจะได้รับ</w:t>
            </w:r>
          </w:p>
        </w:tc>
        <w:tc>
          <w:tcPr>
            <w:tcW w:w="5963" w:type="dxa"/>
            <w:shd w:val="clear" w:color="auto" w:fill="auto"/>
          </w:tcPr>
          <w:p w:rsidR="00513949" w:rsidRPr="001836E9" w:rsidRDefault="00513949" w:rsidP="00D123D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มีการกำหนดดัชนีชี้วัดผลงาน (</w:t>
            </w:r>
            <w:r w:rsidRPr="001836E9">
              <w:rPr>
                <w:rFonts w:ascii="TH SarabunPSK" w:hAnsi="TH SarabunPSK" w:cs="TH SarabunPSK"/>
              </w:rPr>
              <w:t xml:space="preserve">Key Performance Indicator : KPI) </w:t>
            </w:r>
            <w:r w:rsidRPr="001836E9">
              <w:rPr>
                <w:rFonts w:ascii="TH SarabunPSK" w:hAnsi="TH SarabunPSK" w:cs="TH SarabunPSK"/>
                <w:cs/>
              </w:rPr>
              <w:t>ที่ สามารถวัดได้ (</w:t>
            </w:r>
            <w:r w:rsidRPr="001836E9">
              <w:rPr>
                <w:rFonts w:ascii="TH SarabunPSK" w:hAnsi="TH SarabunPSK" w:cs="TH SarabunPSK"/>
              </w:rPr>
              <w:t xml:space="preserve">measurable) </w:t>
            </w:r>
            <w:r w:rsidRPr="001836E9">
              <w:rPr>
                <w:rFonts w:ascii="TH SarabunPSK" w:hAnsi="TH SarabunPSK" w:cs="TH SarabunPSK"/>
                <w:cs/>
              </w:rPr>
              <w:t>ใช้บอกประสิทธิผล (</w:t>
            </w:r>
            <w:r w:rsidRPr="001836E9">
              <w:rPr>
                <w:rFonts w:ascii="TH SarabunPSK" w:hAnsi="TH SarabunPSK" w:cs="TH SarabunPSK"/>
              </w:rPr>
              <w:t xml:space="preserve">effectiveness) </w:t>
            </w:r>
            <w:r w:rsidRPr="001836E9">
              <w:rPr>
                <w:rFonts w:ascii="TH SarabunPSK" w:hAnsi="TH SarabunPSK" w:cs="TH SarabunPSK"/>
                <w:cs/>
              </w:rPr>
              <w:t>ใช้บอกประสิทธิภาพ (</w:t>
            </w:r>
            <w:r w:rsidRPr="001836E9">
              <w:rPr>
                <w:rFonts w:ascii="TH SarabunPSK" w:hAnsi="TH SarabunPSK" w:cs="TH SarabunPSK"/>
              </w:rPr>
              <w:t xml:space="preserve">efficiency) </w:t>
            </w:r>
            <w:r w:rsidRPr="001836E9">
              <w:rPr>
                <w:rFonts w:ascii="TH SarabunPSK" w:hAnsi="TH SarabunPSK" w:cs="TH SarabunPSK"/>
                <w:cs/>
              </w:rPr>
              <w:t>ได้ เช่น การกำหนดความพึงพอใจ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การกำหนดร้อยละ การกำหนดอันเกิดจากผลของวัตถุประสงค์ที่เกิดที่สิ่ง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ที่ได้รับ (การคาดการณ์ คาดว่าจะได้รับ)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</w:rPr>
              <w:t>4.00</w:t>
            </w:r>
          </w:p>
        </w:tc>
      </w:tr>
      <w:tr w:rsidR="00513949" w:rsidRPr="00B82E1F" w:rsidTr="00513949">
        <w:trPr>
          <w:trHeight w:val="442"/>
        </w:trPr>
        <w:tc>
          <w:tcPr>
            <w:tcW w:w="2533" w:type="dxa"/>
            <w:shd w:val="clear" w:color="auto" w:fill="auto"/>
          </w:tcPr>
          <w:p w:rsidR="00513949" w:rsidRPr="001836E9" w:rsidRDefault="00513949" w:rsidP="00D123D2">
            <w:pPr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</w:rPr>
              <w:t>5.</w:t>
            </w:r>
            <w:r w:rsidRPr="001836E9">
              <w:rPr>
                <w:rFonts w:ascii="TH SarabunPSK" w:hAnsi="TH SarabunPSK" w:cs="TH SarabunPSK"/>
                <w:cs/>
              </w:rPr>
              <w:t>โครงการพัฒนา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(ต่อ)</w:t>
            </w:r>
          </w:p>
          <w:p w:rsidR="00513949" w:rsidRPr="001836E9" w:rsidRDefault="00513949" w:rsidP="00D123D2">
            <w:pPr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</w:rPr>
              <w:t xml:space="preserve">5.12 </w:t>
            </w:r>
            <w:r w:rsidRPr="001836E9">
              <w:rPr>
                <w:rFonts w:ascii="TH SarabunPSK" w:hAnsi="TH SarabunPSK" w:cs="TH SarabunPSK"/>
                <w:cs/>
              </w:rPr>
              <w:t>ผลที่คาดว่าจะได้รับ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สอดคล้องกับวัตถุประสงค์</w:t>
            </w:r>
          </w:p>
        </w:tc>
        <w:tc>
          <w:tcPr>
            <w:tcW w:w="5963" w:type="dxa"/>
            <w:shd w:val="clear" w:color="auto" w:fill="auto"/>
          </w:tcPr>
          <w:p w:rsidR="00513949" w:rsidRPr="001836E9" w:rsidRDefault="00513949" w:rsidP="00D123D2">
            <w:pPr>
              <w:rPr>
                <w:rFonts w:ascii="TH SarabunPSK" w:hAnsi="TH SarabunPSK" w:cs="TH SarabunPSK"/>
              </w:rPr>
            </w:pPr>
            <w:r w:rsidRPr="001836E9">
              <w:rPr>
                <w:rFonts w:ascii="TH SarabunPSK" w:hAnsi="TH SarabunPSK" w:cs="TH SarabunPSK"/>
                <w:cs/>
              </w:rPr>
              <w:t>ผลที่ได้รับเป็นสิ่งที่เกิดขึ้นได้จริงจากการดำเนินการตามโครงการพัฒนา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ควรคำนึงถึง (</w:t>
            </w:r>
            <w:r w:rsidRPr="001836E9">
              <w:rPr>
                <w:rFonts w:ascii="TH SarabunPSK" w:hAnsi="TH SarabunPSK" w:cs="TH SarabunPSK"/>
              </w:rPr>
              <w:t xml:space="preserve">1) </w:t>
            </w:r>
            <w:r w:rsidRPr="001836E9">
              <w:rPr>
                <w:rFonts w:ascii="TH SarabunPSK" w:hAnsi="TH SarabunPSK" w:cs="TH SarabunPSK"/>
                <w:cs/>
              </w:rPr>
              <w:t>มีความเป็นไปได้และมีความเฉพาะเจาะจง ในการ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ดำเนินงานตามโครงการ (</w:t>
            </w:r>
            <w:r w:rsidRPr="001836E9">
              <w:rPr>
                <w:rFonts w:ascii="TH SarabunPSK" w:hAnsi="TH SarabunPSK" w:cs="TH SarabunPSK"/>
              </w:rPr>
              <w:t xml:space="preserve">2) </w:t>
            </w:r>
            <w:r w:rsidRPr="001836E9">
              <w:rPr>
                <w:rFonts w:ascii="TH SarabunPSK" w:hAnsi="TH SarabunPSK" w:cs="TH SarabunPSK"/>
                <w:cs/>
              </w:rPr>
              <w:t>วัดและประเมินผลระดับของความสำเร็จได้</w:t>
            </w:r>
            <w:r w:rsidRPr="001836E9">
              <w:rPr>
                <w:rFonts w:ascii="TH SarabunPSK" w:hAnsi="TH SarabunPSK" w:cs="TH SarabunPSK"/>
              </w:rPr>
              <w:t xml:space="preserve"> (3) </w:t>
            </w:r>
            <w:r w:rsidRPr="001836E9">
              <w:rPr>
                <w:rFonts w:ascii="TH SarabunPSK" w:hAnsi="TH SarabunPSK" w:cs="TH SarabunPSK"/>
                <w:cs/>
              </w:rPr>
              <w:t>ระบุสิ่งที่ต้องการดำเนินงานอย่างชัดเจนและเฉพาะเจาะจงมากที่สุด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  <w:r w:rsidRPr="001836E9">
              <w:rPr>
                <w:rFonts w:ascii="TH SarabunPSK" w:hAnsi="TH SarabunPSK" w:cs="TH SarabunPSK"/>
                <w:cs/>
              </w:rPr>
              <w:t>และสามารถปฏิบัติได้ (</w:t>
            </w:r>
            <w:r w:rsidRPr="001836E9">
              <w:rPr>
                <w:rFonts w:ascii="TH SarabunPSK" w:hAnsi="TH SarabunPSK" w:cs="TH SarabunPSK"/>
              </w:rPr>
              <w:t xml:space="preserve">4) </w:t>
            </w:r>
            <w:r w:rsidRPr="001836E9">
              <w:rPr>
                <w:rFonts w:ascii="TH SarabunPSK" w:hAnsi="TH SarabunPSK" w:cs="TH SarabunPSK"/>
                <w:cs/>
              </w:rPr>
              <w:t>เป็นเหตุเป็นผล สอดคล้องกับความเป็นจริง</w:t>
            </w:r>
            <w:r w:rsidRPr="001836E9">
              <w:rPr>
                <w:rFonts w:ascii="TH SarabunPSK" w:hAnsi="TH SarabunPSK" w:cs="TH SarabunPSK"/>
              </w:rPr>
              <w:t xml:space="preserve"> (5) </w:t>
            </w:r>
            <w:r w:rsidRPr="001836E9">
              <w:rPr>
                <w:rFonts w:ascii="TH SarabunPSK" w:hAnsi="TH SarabunPSK" w:cs="TH SarabunPSK"/>
                <w:cs/>
              </w:rPr>
              <w:t>ส่งผลต่อการบ่งบอกเวลาได้</w:t>
            </w:r>
            <w:r w:rsidRPr="001836E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cs/>
              </w:rPr>
            </w:pPr>
            <w:r w:rsidRPr="001836E9">
              <w:rPr>
                <w:rFonts w:ascii="TH SarabunPSK" w:hAnsi="TH SarabunPSK" w:cs="TH SarabunPSK"/>
                <w:cs/>
              </w:rPr>
              <w:t>(5)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4.83</w:t>
            </w:r>
          </w:p>
        </w:tc>
      </w:tr>
      <w:tr w:rsidR="00513949" w:rsidRPr="00B82E1F" w:rsidTr="00513949">
        <w:trPr>
          <w:trHeight w:val="442"/>
        </w:trPr>
        <w:tc>
          <w:tcPr>
            <w:tcW w:w="8496" w:type="dxa"/>
            <w:gridSpan w:val="2"/>
            <w:shd w:val="clear" w:color="auto" w:fill="auto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836E9">
              <w:rPr>
                <w:rFonts w:ascii="TH SarabunPSK" w:hAnsi="TH SarabunPSK" w:cs="TH SarabunPSK"/>
                <w:b/>
                <w:bCs/>
                <w:cs/>
              </w:rPr>
              <w:t>100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shd w:val="clear" w:color="auto" w:fill="auto"/>
          </w:tcPr>
          <w:p w:rsidR="00513949" w:rsidRPr="001836E9" w:rsidRDefault="00513949" w:rsidP="00D123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85.04</w:t>
            </w:r>
          </w:p>
        </w:tc>
      </w:tr>
    </w:tbl>
    <w:p w:rsidR="00513949" w:rsidRPr="001836E9" w:rsidRDefault="00513949" w:rsidP="00513949">
      <w:pPr>
        <w:rPr>
          <w:rFonts w:ascii="TH SarabunPSK" w:hAnsi="TH SarabunPSK" w:cs="TH SarabunPSK"/>
        </w:rPr>
      </w:pPr>
    </w:p>
    <w:p w:rsidR="00513949" w:rsidRPr="001836E9" w:rsidRDefault="00513949" w:rsidP="00513949">
      <w:pPr>
        <w:rPr>
          <w:rFonts w:ascii="TH SarabunPSK" w:hAnsi="TH SarabunPSK" w:cs="TH SarabunPSK"/>
        </w:rPr>
      </w:pPr>
    </w:p>
    <w:p w:rsidR="00513949" w:rsidRPr="001836E9" w:rsidRDefault="00513949" w:rsidP="00513949">
      <w:pPr>
        <w:jc w:val="right"/>
        <w:rPr>
          <w:rFonts w:ascii="TH SarabunPSK" w:hAnsi="TH SarabunPSK" w:cs="TH SarabunPSK"/>
        </w:rPr>
      </w:pPr>
    </w:p>
    <w:p w:rsidR="00513949" w:rsidRPr="001836E9" w:rsidRDefault="00513949" w:rsidP="00513949">
      <w:pPr>
        <w:rPr>
          <w:rFonts w:ascii="TH SarabunPSK" w:hAnsi="TH SarabunPSK" w:cs="TH SarabunPSK"/>
        </w:rPr>
      </w:pPr>
    </w:p>
    <w:p w:rsidR="00513949" w:rsidRPr="001836E9" w:rsidRDefault="00513949" w:rsidP="00513949">
      <w:pPr>
        <w:spacing w:before="120"/>
        <w:jc w:val="both"/>
        <w:rPr>
          <w:rFonts w:ascii="TH SarabunPSK" w:hAnsi="TH SarabunPSK" w:cs="TH SarabunPSK"/>
        </w:rPr>
      </w:pPr>
    </w:p>
    <w:p w:rsidR="00513949" w:rsidRPr="001836E9" w:rsidRDefault="00513949" w:rsidP="00513949">
      <w:pPr>
        <w:spacing w:before="120"/>
        <w:jc w:val="right"/>
        <w:rPr>
          <w:rFonts w:ascii="TH SarabunPSK" w:hAnsi="TH SarabunPSK" w:cs="TH SarabunPSK"/>
        </w:rPr>
      </w:pPr>
    </w:p>
    <w:p w:rsidR="00513949" w:rsidRPr="001836E9" w:rsidRDefault="00513949" w:rsidP="00513949">
      <w:pPr>
        <w:spacing w:before="240" w:after="240"/>
        <w:ind w:right="194"/>
        <w:rPr>
          <w:rFonts w:ascii="TH SarabunPSK" w:hAnsi="TH SarabunPSK" w:cs="TH SarabunPSK"/>
        </w:rPr>
      </w:pPr>
    </w:p>
    <w:p w:rsidR="00513949" w:rsidRDefault="00513949" w:rsidP="008F62BB">
      <w:pPr>
        <w:ind w:right="46"/>
        <w:rPr>
          <w:rFonts w:ascii="TH NiramitIT๙" w:hAnsi="TH NiramitIT๙" w:cs="TH NiramitIT๙"/>
        </w:rPr>
      </w:pPr>
    </w:p>
    <w:p w:rsidR="00513949" w:rsidRDefault="00513949" w:rsidP="008F62BB">
      <w:pPr>
        <w:ind w:right="46"/>
        <w:rPr>
          <w:rFonts w:ascii="TH NiramitIT๙" w:hAnsi="TH NiramitIT๙" w:cs="TH NiramitIT๙"/>
        </w:rPr>
      </w:pPr>
    </w:p>
    <w:p w:rsidR="00513949" w:rsidRDefault="00513949" w:rsidP="008F62BB">
      <w:pPr>
        <w:ind w:right="46"/>
        <w:rPr>
          <w:rFonts w:ascii="TH NiramitIT๙" w:hAnsi="TH NiramitIT๙" w:cs="TH NiramitIT๙"/>
        </w:rPr>
      </w:pPr>
    </w:p>
    <w:p w:rsidR="003A6A2B" w:rsidRDefault="003A6A2B" w:rsidP="008F62BB">
      <w:pPr>
        <w:ind w:right="46"/>
        <w:rPr>
          <w:rFonts w:ascii="TH NiramitIT๙" w:hAnsi="TH NiramitIT๙" w:cs="TH NiramitIT๙"/>
        </w:rPr>
      </w:pPr>
    </w:p>
    <w:p w:rsidR="003A6A2B" w:rsidRDefault="003A6A2B" w:rsidP="008F62BB">
      <w:pPr>
        <w:ind w:right="46"/>
        <w:rPr>
          <w:rFonts w:ascii="TH NiramitIT๙" w:hAnsi="TH NiramitIT๙" w:cs="TH NiramitIT๙"/>
        </w:rPr>
      </w:pPr>
    </w:p>
    <w:p w:rsidR="003A6A2B" w:rsidRDefault="003A6A2B" w:rsidP="008F62BB">
      <w:pPr>
        <w:ind w:right="46"/>
        <w:rPr>
          <w:rFonts w:ascii="TH NiramitIT๙" w:hAnsi="TH NiramitIT๙" w:cs="TH NiramitIT๙"/>
        </w:rPr>
      </w:pPr>
    </w:p>
    <w:p w:rsidR="003A6A2B" w:rsidRDefault="003A6A2B" w:rsidP="008F62BB">
      <w:pPr>
        <w:ind w:right="46"/>
        <w:rPr>
          <w:rFonts w:ascii="TH NiramitIT๙" w:hAnsi="TH NiramitIT๙" w:cs="TH NiramitIT๙"/>
        </w:rPr>
      </w:pPr>
    </w:p>
    <w:p w:rsidR="003A6A2B" w:rsidRDefault="003A6A2B" w:rsidP="008F62BB">
      <w:pPr>
        <w:ind w:right="46"/>
        <w:rPr>
          <w:rFonts w:ascii="TH NiramitIT๙" w:hAnsi="TH NiramitIT๙" w:cs="TH NiramitIT๙"/>
        </w:rPr>
      </w:pPr>
    </w:p>
    <w:p w:rsidR="003A6A2B" w:rsidRDefault="003A6A2B" w:rsidP="008F62BB">
      <w:pPr>
        <w:ind w:right="46"/>
        <w:rPr>
          <w:rFonts w:ascii="TH NiramitIT๙" w:hAnsi="TH NiramitIT๙" w:cs="TH NiramitIT๙"/>
        </w:rPr>
      </w:pPr>
    </w:p>
    <w:p w:rsidR="00513949" w:rsidRDefault="00513949" w:rsidP="008F62BB">
      <w:pPr>
        <w:ind w:right="46"/>
        <w:rPr>
          <w:rFonts w:ascii="TH NiramitIT๙" w:hAnsi="TH NiramitIT๙" w:cs="TH NiramitIT๙"/>
        </w:rPr>
      </w:pPr>
    </w:p>
    <w:p w:rsidR="00F07318" w:rsidRDefault="00F07318" w:rsidP="008F62BB">
      <w:pPr>
        <w:ind w:right="46"/>
        <w:rPr>
          <w:rFonts w:ascii="TH NiramitIT๙" w:hAnsi="TH NiramitIT๙" w:cs="TH NiramitIT๙"/>
        </w:rPr>
      </w:pPr>
    </w:p>
    <w:p w:rsidR="00F07318" w:rsidRDefault="00F07318" w:rsidP="008F62BB">
      <w:pPr>
        <w:ind w:right="46"/>
        <w:rPr>
          <w:rFonts w:ascii="TH NiramitIT๙" w:hAnsi="TH NiramitIT๙" w:cs="TH NiramitIT๙"/>
        </w:rPr>
      </w:pPr>
    </w:p>
    <w:p w:rsidR="00F07318" w:rsidRDefault="00F07318" w:rsidP="008F62BB">
      <w:pPr>
        <w:ind w:right="46"/>
        <w:rPr>
          <w:rFonts w:ascii="TH NiramitIT๙" w:hAnsi="TH NiramitIT๙" w:cs="TH NiramitIT๙"/>
        </w:rPr>
      </w:pPr>
    </w:p>
    <w:p w:rsidR="00F07318" w:rsidRDefault="00F07318" w:rsidP="008F62BB">
      <w:pPr>
        <w:ind w:right="46"/>
        <w:rPr>
          <w:rFonts w:ascii="TH NiramitIT๙" w:hAnsi="TH NiramitIT๙" w:cs="TH NiramitIT๙"/>
        </w:rPr>
      </w:pPr>
    </w:p>
    <w:p w:rsidR="00F07318" w:rsidRPr="005D504E" w:rsidRDefault="00F07318" w:rsidP="008F62BB">
      <w:pPr>
        <w:ind w:right="46"/>
        <w:rPr>
          <w:rFonts w:ascii="TH NiramitIT๙" w:hAnsi="TH NiramitIT๙" w:cs="TH NiramitIT๙"/>
        </w:rPr>
      </w:pPr>
    </w:p>
    <w:p w:rsidR="005D504E" w:rsidRPr="005D504E" w:rsidRDefault="005D504E" w:rsidP="008F62BB">
      <w:pPr>
        <w:ind w:right="46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5D504E">
        <w:rPr>
          <w:rFonts w:ascii="TH NiramitIT๙" w:hAnsi="TH NiramitIT๙" w:cs="TH NiramitIT๙" w:hint="cs"/>
          <w:b/>
          <w:bCs/>
          <w:sz w:val="40"/>
          <w:szCs w:val="40"/>
          <w:cs/>
        </w:rPr>
        <w:t>ส่วนที่ 4   สรุปผล ข้อสังเกตและข้อเสนอแนะ</w:t>
      </w:r>
    </w:p>
    <w:p w:rsidR="00EA2BB5" w:rsidRDefault="00EA2BB5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  <w:r w:rsidRPr="00EA2BB5">
        <w:rPr>
          <w:rFonts w:ascii="TH NiramitIT๙" w:hAnsi="TH NiramitIT๙" w:cs="TH NiramitIT๙" w:hint="cs"/>
          <w:b/>
          <w:bCs/>
          <w:cs/>
        </w:rPr>
        <w:t>1. สรุปผลการพัฒนาท้องถิ่นในภาพรวม</w:t>
      </w:r>
    </w:p>
    <w:p w:rsidR="00EA2BB5" w:rsidRDefault="00EA2BB5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  </w:t>
      </w:r>
      <w:r>
        <w:rPr>
          <w:rFonts w:ascii="TH NiramitIT๙" w:hAnsi="TH NiramitIT๙" w:cs="TH NiramitIT๙" w:hint="cs"/>
          <w:b/>
          <w:bCs/>
          <w:cs/>
        </w:rPr>
        <w:tab/>
        <w:t>1.1 ความสำเร็จในการพัฒนาตามยุทธศาสตร์</w:t>
      </w:r>
    </w:p>
    <w:p w:rsidR="00FB691D" w:rsidRPr="00DE1C32" w:rsidRDefault="00FB691D" w:rsidP="00FB691D">
      <w:pPr>
        <w:ind w:right="46"/>
        <w:jc w:val="both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  <w:r w:rsidRPr="00DE1C32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ผลการติดตามและประเมินผลจากคณะกรรมการฯ</w:t>
      </w:r>
      <w:r w:rsidRPr="00DE1C32">
        <w:rPr>
          <w:rFonts w:ascii="TH NiramitIT๙" w:hAnsi="TH NiramitIT๙" w:cs="TH NiramitIT๙"/>
          <w:b/>
          <w:bCs/>
          <w:sz w:val="30"/>
          <w:szCs w:val="30"/>
          <w:u w:val="single"/>
        </w:rPr>
        <w:t xml:space="preserve"> </w:t>
      </w:r>
      <w:r w:rsidRPr="00DE1C32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ผลการดําเนินงาน ป</w:t>
      </w:r>
      <w:r w:rsidRPr="00DE1C32">
        <w:rPr>
          <w:rFonts w:ascii="TH NiramitIT๙" w:eastAsia="MingLiU_HKSCS" w:hAnsi="TH NiramitIT๙" w:cs="TH NiramitIT๙"/>
          <w:b/>
          <w:bCs/>
          <w:sz w:val="30"/>
          <w:szCs w:val="30"/>
          <w:u w:val="single"/>
          <w:cs/>
        </w:rPr>
        <w:t></w:t>
      </w:r>
      <w:r w:rsidRPr="00DE1C32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 xml:space="preserve">งบประมาณ พ.ศ. </w:t>
      </w:r>
      <w:r>
        <w:rPr>
          <w:rFonts w:ascii="TH NiramitIT๙" w:hAnsi="TH NiramitIT๙" w:cs="TH NiramitIT๙"/>
          <w:b/>
          <w:bCs/>
          <w:sz w:val="30"/>
          <w:szCs w:val="30"/>
          <w:u w:val="single"/>
        </w:rPr>
        <w:t>256</w:t>
      </w:r>
      <w:r w:rsidR="006F2D44">
        <w:rPr>
          <w:rFonts w:ascii="TH NiramitIT๙" w:hAnsi="TH NiramitIT๙" w:cs="TH NiramitIT๙"/>
          <w:b/>
          <w:bCs/>
          <w:sz w:val="30"/>
          <w:szCs w:val="30"/>
          <w:u w:val="single"/>
        </w:rPr>
        <w:t>3</w:t>
      </w:r>
    </w:p>
    <w:p w:rsidR="00FB691D" w:rsidRDefault="00FB691D" w:rsidP="00FB691D">
      <w:pPr>
        <w:ind w:right="46"/>
        <w:jc w:val="both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>1</w:t>
      </w:r>
      <w:r w:rsidRPr="00DE1C32">
        <w:rPr>
          <w:rFonts w:ascii="TH NiramitIT๙" w:hAnsi="TH NiramitIT๙" w:cs="TH NiramitIT๙"/>
          <w:sz w:val="30"/>
          <w:szCs w:val="30"/>
        </w:rPr>
        <w:t xml:space="preserve">. </w:t>
      </w:r>
      <w:r>
        <w:rPr>
          <w:rFonts w:ascii="TH NiramitIT๙" w:hAnsi="TH NiramitIT๙" w:cs="TH NiramitIT๙"/>
          <w:sz w:val="30"/>
          <w:szCs w:val="30"/>
          <w:cs/>
        </w:rPr>
        <w:t>โครงการตาม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แผนพัฒนาท้องถิ่น</w:t>
      </w:r>
      <w:r w:rsidR="00993DB9">
        <w:rPr>
          <w:rFonts w:ascii="TH NiramitIT๙" w:hAnsi="TH NiramitIT๙" w:cs="TH NiramitIT๙" w:hint="cs"/>
          <w:sz w:val="30"/>
          <w:szCs w:val="30"/>
          <w:cs/>
        </w:rPr>
        <w:t xml:space="preserve"> ปี 256</w:t>
      </w:r>
      <w:r w:rsidR="0049668E">
        <w:rPr>
          <w:rFonts w:ascii="TH NiramitIT๙" w:hAnsi="TH NiramitIT๙" w:cs="TH NiramitIT๙" w:hint="cs"/>
          <w:sz w:val="30"/>
          <w:szCs w:val="30"/>
          <w:cs/>
        </w:rPr>
        <w:t>3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DE1C32">
        <w:rPr>
          <w:rFonts w:ascii="TH NiramitIT๙" w:hAnsi="TH NiramitIT๙" w:cs="TH NiramitIT๙"/>
          <w:sz w:val="30"/>
          <w:szCs w:val="30"/>
          <w:cs/>
        </w:rPr>
        <w:t xml:space="preserve">จํานวน </w:t>
      </w:r>
      <w:r w:rsidR="0049668E">
        <w:rPr>
          <w:rFonts w:ascii="TH NiramitIT๙" w:hAnsi="TH NiramitIT๙" w:cs="TH NiramitIT๙" w:hint="cs"/>
          <w:sz w:val="30"/>
          <w:szCs w:val="30"/>
          <w:cs/>
        </w:rPr>
        <w:t>113</w:t>
      </w:r>
      <w:r w:rsidRPr="00DE1C32">
        <w:rPr>
          <w:rFonts w:ascii="TH NiramitIT๙" w:hAnsi="TH NiramitIT๙" w:cs="TH NiramitIT๙"/>
          <w:sz w:val="30"/>
          <w:szCs w:val="30"/>
        </w:rPr>
        <w:t xml:space="preserve"> </w:t>
      </w:r>
      <w:r w:rsidRPr="00DE1C32">
        <w:rPr>
          <w:rFonts w:ascii="TH NiramitIT๙" w:hAnsi="TH NiramitIT๙" w:cs="TH NiramitIT๙"/>
          <w:sz w:val="30"/>
          <w:szCs w:val="30"/>
          <w:cs/>
        </w:rPr>
        <w:t>โครงการ</w:t>
      </w:r>
      <w:r w:rsidRPr="00DE1C32">
        <w:rPr>
          <w:rFonts w:ascii="TH NiramitIT๙" w:hAnsi="TH NiramitIT๙" w:cs="TH NiramitIT๙"/>
          <w:sz w:val="30"/>
          <w:szCs w:val="30"/>
        </w:rPr>
        <w:t xml:space="preserve"> </w:t>
      </w:r>
    </w:p>
    <w:p w:rsidR="00FB691D" w:rsidRDefault="00FB691D" w:rsidP="00FB691D">
      <w:pPr>
        <w:ind w:right="46"/>
        <w:jc w:val="both"/>
        <w:rPr>
          <w:rFonts w:ascii="TH NiramitIT๙" w:hAnsi="TH NiramitIT๙" w:cs="TH NiramitIT๙"/>
          <w:sz w:val="30"/>
          <w:szCs w:val="30"/>
        </w:rPr>
      </w:pPr>
      <w:r w:rsidRPr="00DE1C32">
        <w:rPr>
          <w:rFonts w:ascii="TH NiramitIT๙" w:hAnsi="TH NiramitIT๙" w:cs="TH NiramitIT๙"/>
          <w:sz w:val="30"/>
          <w:szCs w:val="30"/>
        </w:rPr>
        <w:t xml:space="preserve">2. </w:t>
      </w:r>
      <w:r w:rsidR="00344F97">
        <w:rPr>
          <w:rFonts w:ascii="TH NiramitIT๙" w:hAnsi="TH NiramitIT๙" w:cs="TH NiramitIT๙"/>
          <w:sz w:val="30"/>
          <w:szCs w:val="30"/>
          <w:cs/>
        </w:rPr>
        <w:t>โครงการที่</w:t>
      </w:r>
      <w:r w:rsidR="00344F97">
        <w:rPr>
          <w:rFonts w:ascii="TH NiramitIT๙" w:hAnsi="TH NiramitIT๙" w:cs="TH NiramitIT๙" w:hint="cs"/>
          <w:sz w:val="30"/>
          <w:szCs w:val="30"/>
          <w:cs/>
        </w:rPr>
        <w:t>บรรจุอยู่ใน</w:t>
      </w:r>
      <w:r>
        <w:rPr>
          <w:rFonts w:ascii="TH NiramitIT๙" w:hAnsi="TH NiramitIT๙" w:cs="TH NiramitIT๙" w:hint="cs"/>
          <w:sz w:val="30"/>
          <w:szCs w:val="30"/>
          <w:cs/>
        </w:rPr>
        <w:t>เทศ</w:t>
      </w:r>
      <w:r w:rsidRPr="00DE1C32">
        <w:rPr>
          <w:rFonts w:ascii="TH NiramitIT๙" w:hAnsi="TH NiramitIT๙" w:cs="TH NiramitIT๙"/>
          <w:sz w:val="30"/>
          <w:szCs w:val="30"/>
          <w:cs/>
        </w:rPr>
        <w:t xml:space="preserve">บัญญัติจํานวน </w:t>
      </w:r>
      <w:r w:rsidR="006C39DE">
        <w:rPr>
          <w:rFonts w:ascii="TH NiramitIT๙" w:hAnsi="TH NiramitIT๙" w:cs="TH NiramitIT๙"/>
          <w:sz w:val="30"/>
          <w:szCs w:val="30"/>
        </w:rPr>
        <w:t>3</w:t>
      </w:r>
      <w:r w:rsidR="0049668E">
        <w:rPr>
          <w:rFonts w:ascii="TH NiramitIT๙" w:hAnsi="TH NiramitIT๙" w:cs="TH NiramitIT๙"/>
          <w:sz w:val="30"/>
          <w:szCs w:val="30"/>
        </w:rPr>
        <w:t>1</w:t>
      </w:r>
      <w:r w:rsidRPr="00DE1C32">
        <w:rPr>
          <w:rFonts w:ascii="TH NiramitIT๙" w:hAnsi="TH NiramitIT๙" w:cs="TH NiramitIT๙"/>
          <w:sz w:val="30"/>
          <w:szCs w:val="30"/>
        </w:rPr>
        <w:t xml:space="preserve"> </w:t>
      </w:r>
      <w:r w:rsidRPr="00DE1C32">
        <w:rPr>
          <w:rFonts w:ascii="TH NiramitIT๙" w:hAnsi="TH NiramitIT๙" w:cs="TH NiramitIT๙"/>
          <w:sz w:val="30"/>
          <w:szCs w:val="30"/>
          <w:cs/>
        </w:rPr>
        <w:t>โครงการ</w:t>
      </w:r>
      <w:r w:rsidRPr="00DE1C32">
        <w:rPr>
          <w:rFonts w:ascii="TH NiramitIT๙" w:hAnsi="TH NiramitIT๙" w:cs="TH NiramitIT๙"/>
          <w:sz w:val="30"/>
          <w:szCs w:val="30"/>
        </w:rPr>
        <w:t xml:space="preserve"> </w:t>
      </w:r>
    </w:p>
    <w:p w:rsidR="00344F97" w:rsidRDefault="00344F97" w:rsidP="00344F97">
      <w:pPr>
        <w:ind w:right="46"/>
        <w:jc w:val="both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</w:rPr>
        <w:t>3</w:t>
      </w:r>
      <w:r w:rsidRPr="00DE1C32">
        <w:rPr>
          <w:rFonts w:ascii="TH NiramitIT๙" w:hAnsi="TH NiramitIT๙" w:cs="TH NiramitIT๙"/>
          <w:sz w:val="30"/>
          <w:szCs w:val="30"/>
        </w:rPr>
        <w:t xml:space="preserve">. </w:t>
      </w:r>
      <w:r w:rsidRPr="00DE1C32">
        <w:rPr>
          <w:rFonts w:ascii="TH NiramitIT๙" w:hAnsi="TH NiramitIT๙" w:cs="TH NiramitIT๙"/>
          <w:sz w:val="30"/>
          <w:szCs w:val="30"/>
          <w:cs/>
        </w:rPr>
        <w:t>โครงการที่ดําเนินการตาม</w:t>
      </w:r>
      <w:r>
        <w:rPr>
          <w:rFonts w:ascii="TH NiramitIT๙" w:hAnsi="TH NiramitIT๙" w:cs="TH NiramitIT๙" w:hint="cs"/>
          <w:sz w:val="30"/>
          <w:szCs w:val="30"/>
          <w:cs/>
        </w:rPr>
        <w:t>เทศ</w:t>
      </w:r>
      <w:r w:rsidRPr="00DE1C32">
        <w:rPr>
          <w:rFonts w:ascii="TH NiramitIT๙" w:hAnsi="TH NiramitIT๙" w:cs="TH NiramitIT๙"/>
          <w:sz w:val="30"/>
          <w:szCs w:val="30"/>
          <w:cs/>
        </w:rPr>
        <w:t xml:space="preserve">บัญญัติจํานวน </w:t>
      </w:r>
      <w:r>
        <w:rPr>
          <w:rFonts w:ascii="TH NiramitIT๙" w:hAnsi="TH NiramitIT๙" w:cs="TH NiramitIT๙"/>
          <w:sz w:val="30"/>
          <w:szCs w:val="30"/>
        </w:rPr>
        <w:t>21</w:t>
      </w:r>
      <w:r w:rsidRPr="00DE1C32">
        <w:rPr>
          <w:rFonts w:ascii="TH NiramitIT๙" w:hAnsi="TH NiramitIT๙" w:cs="TH NiramitIT๙"/>
          <w:sz w:val="30"/>
          <w:szCs w:val="30"/>
        </w:rPr>
        <w:t xml:space="preserve"> </w:t>
      </w:r>
      <w:r w:rsidRPr="00DE1C32">
        <w:rPr>
          <w:rFonts w:ascii="TH NiramitIT๙" w:hAnsi="TH NiramitIT๙" w:cs="TH NiramitIT๙"/>
          <w:sz w:val="30"/>
          <w:szCs w:val="30"/>
          <w:cs/>
        </w:rPr>
        <w:t>โครงการ</w:t>
      </w:r>
      <w:r w:rsidRPr="00DE1C32">
        <w:rPr>
          <w:rFonts w:ascii="TH NiramitIT๙" w:hAnsi="TH NiramitIT๙" w:cs="TH NiramitIT๙"/>
          <w:sz w:val="30"/>
          <w:szCs w:val="30"/>
        </w:rPr>
        <w:t xml:space="preserve"> </w:t>
      </w:r>
    </w:p>
    <w:p w:rsidR="00FB691D" w:rsidRDefault="00FB691D" w:rsidP="00FB691D">
      <w:pPr>
        <w:ind w:right="46"/>
        <w:rPr>
          <w:rFonts w:ascii="TH NiramitIT๙" w:hAnsi="TH NiramitIT๙" w:cs="TH NiramitIT๙"/>
          <w:sz w:val="30"/>
          <w:szCs w:val="30"/>
        </w:rPr>
      </w:pPr>
      <w:r w:rsidRPr="00DE1C32">
        <w:rPr>
          <w:rFonts w:ascii="TH NiramitIT๙" w:hAnsi="TH NiramitIT๙" w:cs="TH NiramitIT๙"/>
          <w:sz w:val="30"/>
          <w:szCs w:val="30"/>
        </w:rPr>
        <w:t xml:space="preserve">4. </w:t>
      </w:r>
      <w:r w:rsidRPr="00DE1C32">
        <w:rPr>
          <w:rFonts w:ascii="TH NiramitIT๙" w:hAnsi="TH NiramitIT๙" w:cs="TH NiramitIT๙"/>
          <w:sz w:val="30"/>
          <w:szCs w:val="30"/>
          <w:cs/>
        </w:rPr>
        <w:t xml:space="preserve">โครงการที่ดําเนินการ จํานวน </w:t>
      </w:r>
      <w:r w:rsidR="006C39DE">
        <w:rPr>
          <w:rFonts w:ascii="TH NiramitIT๙" w:hAnsi="TH NiramitIT๙" w:cs="TH NiramitIT๙" w:hint="cs"/>
          <w:sz w:val="30"/>
          <w:szCs w:val="30"/>
          <w:cs/>
        </w:rPr>
        <w:t>20</w:t>
      </w:r>
      <w:r w:rsidRPr="00DE1C32">
        <w:rPr>
          <w:rFonts w:ascii="TH NiramitIT๙" w:hAnsi="TH NiramitIT๙" w:cs="TH NiramitIT๙"/>
          <w:sz w:val="30"/>
          <w:szCs w:val="30"/>
        </w:rPr>
        <w:t xml:space="preserve"> </w:t>
      </w:r>
      <w:r w:rsidRPr="00DE1C32">
        <w:rPr>
          <w:rFonts w:ascii="TH NiramitIT๙" w:hAnsi="TH NiramitIT๙" w:cs="TH NiramitIT๙"/>
          <w:sz w:val="30"/>
          <w:szCs w:val="30"/>
          <w:cs/>
        </w:rPr>
        <w:t>โครงการ (จํานวนโครงการทั้งหมด</w:t>
      </w:r>
      <w:r>
        <w:rPr>
          <w:rFonts w:ascii="TH NiramitIT๙" w:hAnsi="TH NiramitIT๙" w:cs="TH NiramitIT๙" w:hint="cs"/>
          <w:sz w:val="30"/>
          <w:szCs w:val="30"/>
          <w:cs/>
        </w:rPr>
        <w:t>ในปี 256</w:t>
      </w:r>
      <w:r w:rsidR="006C39DE">
        <w:rPr>
          <w:rFonts w:ascii="TH NiramitIT๙" w:hAnsi="TH NiramitIT๙" w:cs="TH NiramitIT๙" w:hint="cs"/>
          <w:sz w:val="30"/>
          <w:szCs w:val="30"/>
          <w:cs/>
        </w:rPr>
        <w:t>3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จำนวน</w:t>
      </w:r>
      <w:r w:rsidRPr="00DE1C3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6C39DE">
        <w:rPr>
          <w:rFonts w:ascii="TH NiramitIT๙" w:hAnsi="TH NiramitIT๙" w:cs="TH NiramitIT๙" w:hint="cs"/>
          <w:sz w:val="30"/>
          <w:szCs w:val="30"/>
          <w:cs/>
        </w:rPr>
        <w:t>113</w:t>
      </w:r>
      <w:r w:rsidRPr="00DE1C32">
        <w:rPr>
          <w:rFonts w:ascii="TH NiramitIT๙" w:hAnsi="TH NiramitIT๙" w:cs="TH NiramitIT๙"/>
          <w:sz w:val="30"/>
          <w:szCs w:val="30"/>
        </w:rPr>
        <w:t xml:space="preserve"> </w:t>
      </w:r>
      <w:r w:rsidRPr="00DE1C32">
        <w:rPr>
          <w:rFonts w:ascii="TH NiramitIT๙" w:hAnsi="TH NiramitIT๙" w:cs="TH NiramitIT๙"/>
          <w:sz w:val="30"/>
          <w:szCs w:val="30"/>
          <w:cs/>
        </w:rPr>
        <w:t xml:space="preserve">โครงการ)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    </w:t>
      </w:r>
      <w:r w:rsidRPr="00DE1C32">
        <w:rPr>
          <w:rFonts w:ascii="TH NiramitIT๙" w:hAnsi="TH NiramitIT๙" w:cs="TH NiramitIT๙"/>
          <w:sz w:val="30"/>
          <w:szCs w:val="30"/>
          <w:cs/>
        </w:rPr>
        <w:t>คิดเป</w:t>
      </w:r>
      <w:r w:rsidRPr="00DE1C32">
        <w:rPr>
          <w:rFonts w:ascii="TH NiramitIT๙" w:eastAsia="MingLiU_HKSCS" w:hAnsi="TH NiramitIT๙" w:cs="TH NiramitIT๙"/>
          <w:sz w:val="30"/>
          <w:szCs w:val="30"/>
          <w:cs/>
        </w:rPr>
        <w:t></w:t>
      </w:r>
      <w:r w:rsidRPr="00DE1C32">
        <w:rPr>
          <w:rFonts w:ascii="TH NiramitIT๙" w:hAnsi="TH NiramitIT๙" w:cs="TH NiramitIT๙"/>
          <w:sz w:val="30"/>
          <w:szCs w:val="30"/>
          <w:cs/>
        </w:rPr>
        <w:t>นร</w:t>
      </w:r>
      <w:r w:rsidRPr="00DE1C32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DE1C32">
        <w:rPr>
          <w:rFonts w:ascii="TH NiramitIT๙" w:hAnsi="TH NiramitIT๙" w:cs="TH NiramitIT๙"/>
          <w:sz w:val="30"/>
          <w:szCs w:val="30"/>
          <w:cs/>
        </w:rPr>
        <w:t xml:space="preserve">อยละ </w:t>
      </w:r>
      <w:r w:rsidR="006C39DE">
        <w:rPr>
          <w:rFonts w:ascii="TH NiramitIT๙" w:hAnsi="TH NiramitIT๙" w:cs="TH NiramitIT๙" w:hint="cs"/>
          <w:sz w:val="30"/>
          <w:szCs w:val="30"/>
          <w:cs/>
        </w:rPr>
        <w:t>17.70</w:t>
      </w:r>
    </w:p>
    <w:p w:rsidR="00FB691D" w:rsidRDefault="00FB691D" w:rsidP="00FB691D">
      <w:pPr>
        <w:ind w:right="46"/>
        <w:rPr>
          <w:rFonts w:ascii="TH NiramitIT๙" w:hAnsi="TH NiramitIT๙" w:cs="TH NiramitIT๙"/>
          <w:sz w:val="30"/>
          <w:szCs w:val="30"/>
        </w:rPr>
      </w:pPr>
      <w:r w:rsidRPr="00DE1C32">
        <w:rPr>
          <w:rFonts w:ascii="TH NiramitIT๙" w:hAnsi="TH NiramitIT๙" w:cs="TH NiramitIT๙"/>
          <w:sz w:val="30"/>
          <w:szCs w:val="30"/>
        </w:rPr>
        <w:t xml:space="preserve">5. </w:t>
      </w:r>
      <w:r w:rsidRPr="00DE1C32">
        <w:rPr>
          <w:rFonts w:ascii="TH NiramitIT๙" w:hAnsi="TH NiramitIT๙" w:cs="TH NiramitIT๙"/>
          <w:sz w:val="30"/>
          <w:szCs w:val="30"/>
          <w:cs/>
        </w:rPr>
        <w:t>โครงการที่ไม</w:t>
      </w:r>
      <w:r w:rsidRPr="00DE1C32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DE1C32">
        <w:rPr>
          <w:rFonts w:ascii="TH NiramitIT๙" w:hAnsi="TH NiramitIT๙" w:cs="TH NiramitIT๙"/>
          <w:sz w:val="30"/>
          <w:szCs w:val="30"/>
          <w:cs/>
        </w:rPr>
        <w:t>ได</w:t>
      </w:r>
      <w:r w:rsidRPr="00DE1C32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DE1C32">
        <w:rPr>
          <w:rFonts w:ascii="TH NiramitIT๙" w:hAnsi="TH NiramitIT๙" w:cs="TH NiramitIT๙"/>
          <w:sz w:val="30"/>
          <w:szCs w:val="30"/>
          <w:cs/>
        </w:rPr>
        <w:t xml:space="preserve">ดําเนินการ จํานวน </w:t>
      </w:r>
      <w:r w:rsidR="00AD7B24">
        <w:rPr>
          <w:rFonts w:ascii="TH NiramitIT๙" w:hAnsi="TH NiramitIT๙" w:cs="TH NiramitIT๙" w:hint="cs"/>
          <w:sz w:val="30"/>
          <w:szCs w:val="30"/>
          <w:cs/>
        </w:rPr>
        <w:t>1</w:t>
      </w:r>
      <w:r w:rsidR="006C39DE">
        <w:rPr>
          <w:rFonts w:ascii="TH NiramitIT๙" w:hAnsi="TH NiramitIT๙" w:cs="TH NiramitIT๙" w:hint="cs"/>
          <w:sz w:val="30"/>
          <w:szCs w:val="30"/>
          <w:cs/>
        </w:rPr>
        <w:t>0</w:t>
      </w:r>
      <w:r w:rsidRPr="00DE1C32">
        <w:rPr>
          <w:rFonts w:ascii="TH NiramitIT๙" w:hAnsi="TH NiramitIT๙" w:cs="TH NiramitIT๙"/>
          <w:sz w:val="30"/>
          <w:szCs w:val="30"/>
        </w:rPr>
        <w:t xml:space="preserve"> </w:t>
      </w:r>
      <w:r w:rsidRPr="00DE1C32">
        <w:rPr>
          <w:rFonts w:ascii="TH NiramitIT๙" w:hAnsi="TH NiramitIT๙" w:cs="TH NiramitIT๙"/>
          <w:sz w:val="30"/>
          <w:szCs w:val="30"/>
          <w:cs/>
        </w:rPr>
        <w:t>โครงการ (จํานวนโครงการทั้งหมด</w:t>
      </w:r>
      <w:r>
        <w:rPr>
          <w:rFonts w:ascii="TH NiramitIT๙" w:hAnsi="TH NiramitIT๙" w:cs="TH NiramitIT๙" w:hint="cs"/>
          <w:sz w:val="30"/>
          <w:szCs w:val="30"/>
          <w:cs/>
        </w:rPr>
        <w:t>ในปี 256</w:t>
      </w:r>
      <w:r w:rsidR="00C20B79">
        <w:rPr>
          <w:rFonts w:ascii="TH NiramitIT๙" w:hAnsi="TH NiramitIT๙" w:cs="TH NiramitIT๙" w:hint="cs"/>
          <w:sz w:val="30"/>
          <w:szCs w:val="30"/>
          <w:cs/>
        </w:rPr>
        <w:t>2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จำนวน</w:t>
      </w:r>
      <w:r w:rsidRPr="00DE1C32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6C39DE">
        <w:rPr>
          <w:rFonts w:ascii="TH NiramitIT๙" w:hAnsi="TH NiramitIT๙" w:cs="TH NiramitIT๙" w:hint="cs"/>
          <w:sz w:val="30"/>
          <w:szCs w:val="30"/>
          <w:cs/>
        </w:rPr>
        <w:t>113</w:t>
      </w:r>
      <w:r w:rsidR="00C20B79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DE1C32">
        <w:rPr>
          <w:rFonts w:ascii="TH NiramitIT๙" w:hAnsi="TH NiramitIT๙" w:cs="TH NiramitIT๙"/>
          <w:sz w:val="30"/>
          <w:szCs w:val="30"/>
          <w:cs/>
        </w:rPr>
        <w:t xml:space="preserve">โครงการ)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DE1C32">
        <w:rPr>
          <w:rFonts w:ascii="TH NiramitIT๙" w:hAnsi="TH NiramitIT๙" w:cs="TH NiramitIT๙"/>
          <w:sz w:val="30"/>
          <w:szCs w:val="30"/>
          <w:cs/>
        </w:rPr>
        <w:t>คิดเป</w:t>
      </w:r>
      <w:r w:rsidRPr="00DE1C32">
        <w:rPr>
          <w:rFonts w:ascii="TH NiramitIT๙" w:eastAsia="MingLiU_HKSCS" w:hAnsi="TH NiramitIT๙" w:cs="TH NiramitIT๙"/>
          <w:sz w:val="30"/>
          <w:szCs w:val="30"/>
          <w:cs/>
        </w:rPr>
        <w:t></w:t>
      </w:r>
      <w:r w:rsidRPr="00DE1C32">
        <w:rPr>
          <w:rFonts w:ascii="TH NiramitIT๙" w:hAnsi="TH NiramitIT๙" w:cs="TH NiramitIT๙"/>
          <w:sz w:val="30"/>
          <w:szCs w:val="30"/>
          <w:cs/>
        </w:rPr>
        <w:t>นร</w:t>
      </w:r>
      <w:r w:rsidRPr="00DE1C32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DE1C32">
        <w:rPr>
          <w:rFonts w:ascii="TH NiramitIT๙" w:hAnsi="TH NiramitIT๙" w:cs="TH NiramitIT๙"/>
          <w:sz w:val="30"/>
          <w:szCs w:val="30"/>
          <w:cs/>
        </w:rPr>
        <w:t xml:space="preserve">อยละ </w:t>
      </w:r>
      <w:r w:rsidR="006C39DE">
        <w:rPr>
          <w:rFonts w:ascii="TH NiramitIT๙" w:hAnsi="TH NiramitIT๙" w:cs="TH NiramitIT๙" w:hint="cs"/>
          <w:sz w:val="30"/>
          <w:szCs w:val="30"/>
          <w:cs/>
        </w:rPr>
        <w:t>8.85</w:t>
      </w:r>
    </w:p>
    <w:p w:rsidR="00AD7B24" w:rsidRDefault="00AD7B24" w:rsidP="00FB691D">
      <w:pPr>
        <w:ind w:right="46"/>
        <w:rPr>
          <w:rFonts w:ascii="TH NiramitIT๙" w:hAnsi="TH NiramitIT๙" w:cs="TH NiramitIT๙"/>
          <w:sz w:val="30"/>
          <w:szCs w:val="30"/>
          <w:cs/>
        </w:rPr>
      </w:pPr>
      <w:r>
        <w:rPr>
          <w:rFonts w:ascii="TH NiramitIT๙" w:hAnsi="TH NiramitIT๙" w:cs="TH NiramitIT๙"/>
          <w:sz w:val="30"/>
          <w:szCs w:val="30"/>
        </w:rPr>
        <w:t xml:space="preserve">6. </w:t>
      </w:r>
      <w:r>
        <w:rPr>
          <w:rFonts w:ascii="TH NiramitIT๙" w:hAnsi="TH NiramitIT๙" w:cs="TH NiramitIT๙" w:hint="cs"/>
          <w:sz w:val="30"/>
          <w:szCs w:val="30"/>
          <w:cs/>
        </w:rPr>
        <w:t>โครงการตามเทศบัญญัติที่อยู่ระหว่างดำเนินการ จำนวน 1 โครงการ (กันเงินไว้ดำเนินการในปีงบประมาณ พ.ศ. 256</w:t>
      </w:r>
      <w:r w:rsidR="006C39DE">
        <w:rPr>
          <w:rFonts w:ascii="TH NiramitIT๙" w:hAnsi="TH NiramitIT๙" w:cs="TH NiramitIT๙" w:hint="cs"/>
          <w:sz w:val="30"/>
          <w:szCs w:val="30"/>
          <w:cs/>
        </w:rPr>
        <w:t>4</w:t>
      </w:r>
      <w:r>
        <w:rPr>
          <w:rFonts w:ascii="TH NiramitIT๙" w:hAnsi="TH NiramitIT๙" w:cs="TH NiramitIT๙" w:hint="cs"/>
          <w:sz w:val="30"/>
          <w:szCs w:val="30"/>
          <w:cs/>
        </w:rPr>
        <w:t>)</w:t>
      </w:r>
    </w:p>
    <w:p w:rsidR="00EA2BB5" w:rsidRDefault="00EA2BB5" w:rsidP="00856372">
      <w:pPr>
        <w:spacing w:before="120"/>
        <w:ind w:right="45"/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2. ข้อเสนอแนะในการจัดทำแผนพัฒนาท้องถิ่นในอนาคต</w:t>
      </w:r>
    </w:p>
    <w:p w:rsidR="005D504E" w:rsidRPr="00EA2BB5" w:rsidRDefault="00EA2BB5" w:rsidP="00EA2BB5">
      <w:pPr>
        <w:ind w:right="46" w:firstLine="720"/>
        <w:jc w:val="thaiDistribute"/>
        <w:rPr>
          <w:rFonts w:ascii="TH NiramitIT๙" w:hAnsi="TH NiramitIT๙" w:cs="TH NiramitIT๙"/>
          <w:b/>
          <w:bCs/>
          <w:u w:val="single"/>
          <w:cs/>
        </w:rPr>
      </w:pPr>
      <w:r w:rsidRPr="00EA2BB5">
        <w:rPr>
          <w:rFonts w:ascii="TH NiramitIT๙" w:hAnsi="TH NiramitIT๙" w:cs="TH NiramitIT๙" w:hint="cs"/>
          <w:b/>
          <w:bCs/>
          <w:cs/>
        </w:rPr>
        <w:t xml:space="preserve">2.1 </w:t>
      </w:r>
      <w:r>
        <w:rPr>
          <w:rFonts w:ascii="TH NiramitIT๙" w:hAnsi="TH NiramitIT๙" w:cs="TH NiramitIT๙" w:hint="cs"/>
          <w:b/>
          <w:bCs/>
          <w:u w:val="single"/>
          <w:cs/>
        </w:rPr>
        <w:t>ผลกระทบนำไปสู่อนาคต</w:t>
      </w:r>
    </w:p>
    <w:p w:rsidR="00EA2BB5" w:rsidRDefault="00EA2BB5" w:rsidP="00EA2BB5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   </w:t>
      </w:r>
      <w:r w:rsidR="00856372">
        <w:rPr>
          <w:rFonts w:ascii="TH NiramitIT๙" w:hAnsi="TH NiramitIT๙" w:cs="TH NiramitIT๙"/>
        </w:rPr>
        <w:t>1</w:t>
      </w:r>
      <w:r w:rsidRPr="00EA2BB5">
        <w:rPr>
          <w:rFonts w:ascii="TH NiramitIT๙" w:hAnsi="TH NiramitIT๙" w:cs="TH NiramitIT๙"/>
        </w:rPr>
        <w:t xml:space="preserve">) </w:t>
      </w:r>
      <w:r w:rsidRPr="00EA2BB5">
        <w:rPr>
          <w:rFonts w:ascii="TH NiramitIT๙" w:hAnsi="TH NiramitIT๙" w:cs="TH NiramitIT๙"/>
          <w:cs/>
        </w:rPr>
        <w:t>ประชาชนยังขาดความรู้ความเข้าใจในการมีส่วนร่วมในการพัฒนาท้องถิ่น และอาจเกิดความเบื่อ</w:t>
      </w:r>
      <w:r w:rsidRPr="00EA2BB5">
        <w:rPr>
          <w:rFonts w:ascii="TH NiramitIT๙" w:hAnsi="TH NiramitIT๙" w:cs="TH NiramitIT๙"/>
        </w:rPr>
        <w:t xml:space="preserve"> </w:t>
      </w:r>
      <w:r w:rsidRPr="00EA2BB5">
        <w:rPr>
          <w:rFonts w:ascii="TH NiramitIT๙" w:hAnsi="TH NiramitIT๙" w:cs="TH NiramitIT๙"/>
          <w:cs/>
        </w:rPr>
        <w:t>หน่ายกับกระบวนการจัดทําแผนพัฒนาท้องถิ่นที่มีความยุ่งยากซับซ้อนมากขึ้น</w:t>
      </w:r>
      <w:r w:rsidRPr="00EA2BB5">
        <w:rPr>
          <w:rFonts w:ascii="TH NiramitIT๙" w:hAnsi="TH NiramitIT๙" w:cs="TH NiramitIT๙"/>
        </w:rPr>
        <w:t xml:space="preserve"> </w:t>
      </w:r>
    </w:p>
    <w:p w:rsidR="00EA2BB5" w:rsidRDefault="00EA2BB5" w:rsidP="00EA2BB5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  </w:t>
      </w:r>
      <w:r w:rsidR="00856372">
        <w:rPr>
          <w:rFonts w:ascii="TH NiramitIT๙" w:hAnsi="TH NiramitIT๙" w:cs="TH NiramitIT๙"/>
        </w:rPr>
        <w:t>2</w:t>
      </w:r>
      <w:r w:rsidRPr="00EA2BB5">
        <w:rPr>
          <w:rFonts w:ascii="TH NiramitIT๙" w:hAnsi="TH NiramitIT๙" w:cs="TH NiramitIT๙"/>
        </w:rPr>
        <w:t xml:space="preserve">) </w:t>
      </w:r>
      <w:r w:rsidRPr="00EA2BB5">
        <w:rPr>
          <w:rFonts w:ascii="TH NiramitIT๙" w:hAnsi="TH NiramitIT๙" w:cs="TH NiramitIT๙"/>
          <w:cs/>
        </w:rPr>
        <w:t>ปัญหาความต้องการของชุมชนอาจไม่ได้รับการแก้ไขอย่างตรงจุดเพราะข้อจํากัดของระเบียบ</w:t>
      </w:r>
      <w:r w:rsidRPr="00EA2BB5">
        <w:rPr>
          <w:rFonts w:ascii="TH NiramitIT๙" w:hAnsi="TH NiramitIT๙" w:cs="TH NiramitIT๙"/>
        </w:rPr>
        <w:t xml:space="preserve"> </w:t>
      </w:r>
      <w:r w:rsidRPr="00EA2BB5">
        <w:rPr>
          <w:rFonts w:ascii="TH NiramitIT๙" w:hAnsi="TH NiramitIT๙" w:cs="TH NiramitIT๙"/>
          <w:cs/>
        </w:rPr>
        <w:t>กฎหมายและงบประมาณที่มีจํากัดและบางเรื่องอาจทําไม่ได้</w:t>
      </w:r>
      <w:r w:rsidRPr="00EA2BB5">
        <w:rPr>
          <w:rFonts w:ascii="TH NiramitIT๙" w:hAnsi="TH NiramitIT๙" w:cs="TH NiramitIT๙"/>
        </w:rPr>
        <w:t xml:space="preserve"> </w:t>
      </w:r>
    </w:p>
    <w:p w:rsidR="005D504E" w:rsidRPr="00CB6A4F" w:rsidRDefault="00EA2BB5" w:rsidP="00EA2BB5">
      <w:pPr>
        <w:spacing w:before="120"/>
        <w:ind w:right="46" w:firstLine="720"/>
        <w:jc w:val="thaiDistribute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  <w:r w:rsidRPr="00EA2BB5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2.2 </w:t>
      </w:r>
      <w:r w:rsidR="005D504E" w:rsidRPr="00CB6A4F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ข</w:t>
      </w:r>
      <w:r w:rsidR="005D504E" w:rsidRPr="00CB6A4F">
        <w:rPr>
          <w:rFonts w:ascii="TH NiramitIT๙" w:eastAsia="MingLiU_HKSCS" w:hAnsi="TH NiramitIT๙" w:cs="TH NiramitIT๙"/>
          <w:b/>
          <w:bCs/>
          <w:sz w:val="30"/>
          <w:szCs w:val="30"/>
          <w:u w:val="single"/>
          <w:cs/>
        </w:rPr>
        <w:t></w:t>
      </w:r>
      <w:r w:rsidR="005D504E" w:rsidRPr="00CB6A4F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อสังเกต / ข</w:t>
      </w:r>
      <w:r w:rsidR="005D504E" w:rsidRPr="00CB6A4F">
        <w:rPr>
          <w:rFonts w:ascii="TH NiramitIT๙" w:eastAsia="MingLiU_HKSCS" w:hAnsi="TH NiramitIT๙" w:cs="TH NiramitIT๙"/>
          <w:b/>
          <w:bCs/>
          <w:sz w:val="30"/>
          <w:szCs w:val="30"/>
          <w:u w:val="single"/>
          <w:cs/>
        </w:rPr>
        <w:t></w:t>
      </w:r>
      <w:r w:rsidR="005D504E" w:rsidRPr="00CB6A4F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อเสนอแนะ</w:t>
      </w:r>
      <w:r w:rsidR="005D504E" w:rsidRPr="00CB6A4F">
        <w:rPr>
          <w:rFonts w:ascii="TH NiramitIT๙" w:hAnsi="TH NiramitIT๙" w:cs="TH NiramitIT๙"/>
          <w:b/>
          <w:bCs/>
          <w:sz w:val="30"/>
          <w:szCs w:val="30"/>
          <w:u w:val="single"/>
        </w:rPr>
        <w:t xml:space="preserve"> </w:t>
      </w:r>
    </w:p>
    <w:p w:rsidR="00FB691D" w:rsidRDefault="00FB691D" w:rsidP="00FB691D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  </w:t>
      </w:r>
      <w:r w:rsidRPr="00EA2BB5">
        <w:rPr>
          <w:rFonts w:ascii="TH NiramitIT๙" w:hAnsi="TH NiramitIT๙" w:cs="TH NiramitIT๙"/>
        </w:rPr>
        <w:t xml:space="preserve">1) </w:t>
      </w:r>
      <w:r w:rsidRPr="00EA2BB5">
        <w:rPr>
          <w:rFonts w:ascii="TH NiramitIT๙" w:hAnsi="TH NiramitIT๙" w:cs="TH NiramitIT๙"/>
          <w:cs/>
        </w:rPr>
        <w:t>การจัดทํา</w:t>
      </w:r>
      <w:r w:rsidR="00321370">
        <w:rPr>
          <w:rFonts w:ascii="TH NiramitIT๙" w:hAnsi="TH NiramitIT๙" w:cs="TH NiramitIT๙"/>
          <w:cs/>
        </w:rPr>
        <w:t>แผนพัฒนาท้องถิ่น</w:t>
      </w:r>
      <w:r w:rsidRPr="00EA2BB5">
        <w:rPr>
          <w:rFonts w:ascii="TH NiramitIT๙" w:hAnsi="TH NiramitIT๙" w:cs="TH NiramitIT๙"/>
          <w:cs/>
        </w:rPr>
        <w:t>ควรพิจารณาใช้แผนยุทธศาสตร์การพัฒนามาเป็นกรอบในการ</w:t>
      </w:r>
      <w:r w:rsidRPr="00EA2BB5">
        <w:rPr>
          <w:rFonts w:ascii="TH NiramitIT๙" w:hAnsi="TH NiramitIT๙" w:cs="TH NiramitIT๙"/>
        </w:rPr>
        <w:t xml:space="preserve"> </w:t>
      </w:r>
      <w:r w:rsidRPr="00EA2BB5">
        <w:rPr>
          <w:rFonts w:ascii="TH NiramitIT๙" w:hAnsi="TH NiramitIT๙" w:cs="TH NiramitIT๙"/>
          <w:cs/>
        </w:rPr>
        <w:t>จัดทํา</w:t>
      </w:r>
      <w:r w:rsidR="00321370">
        <w:rPr>
          <w:rFonts w:ascii="TH NiramitIT๙" w:hAnsi="TH NiramitIT๙" w:cs="TH NiramitIT๙"/>
          <w:cs/>
        </w:rPr>
        <w:t>แผนพัฒนาท้องถิ่น</w:t>
      </w:r>
      <w:r w:rsidRPr="00EA2BB5">
        <w:rPr>
          <w:rFonts w:ascii="TH NiramitIT๙" w:hAnsi="TH NiramitIT๙" w:cs="TH NiramitIT๙"/>
          <w:cs/>
        </w:rPr>
        <w:t>และให้มีความสอดคล้องกัน</w:t>
      </w:r>
      <w:r w:rsidRPr="00EA2BB5">
        <w:rPr>
          <w:rFonts w:ascii="TH NiramitIT๙" w:hAnsi="TH NiramitIT๙" w:cs="TH NiramitIT๙"/>
        </w:rPr>
        <w:t xml:space="preserve"> </w:t>
      </w:r>
    </w:p>
    <w:p w:rsidR="00FB691D" w:rsidRDefault="00FB691D" w:rsidP="00FB691D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  </w:t>
      </w:r>
      <w:r w:rsidRPr="00EA2BB5">
        <w:rPr>
          <w:rFonts w:ascii="TH NiramitIT๙" w:hAnsi="TH NiramitIT๙" w:cs="TH NiramitIT๙"/>
        </w:rPr>
        <w:t xml:space="preserve">2) </w:t>
      </w:r>
      <w:r w:rsidRPr="00EA2BB5">
        <w:rPr>
          <w:rFonts w:ascii="TH NiramitIT๙" w:hAnsi="TH NiramitIT๙" w:cs="TH NiramitIT๙"/>
          <w:cs/>
        </w:rPr>
        <w:t>การจัดทํา</w:t>
      </w:r>
      <w:r w:rsidR="00321370">
        <w:rPr>
          <w:rFonts w:ascii="TH NiramitIT๙" w:hAnsi="TH NiramitIT๙" w:cs="TH NiramitIT๙"/>
          <w:cs/>
        </w:rPr>
        <w:t>แผนพัฒนาท้องถิ่น</w:t>
      </w:r>
      <w:r w:rsidRPr="00EA2BB5">
        <w:rPr>
          <w:rFonts w:ascii="TH NiramitIT๙" w:hAnsi="TH NiramitIT๙" w:cs="TH NiramitIT๙"/>
          <w:cs/>
        </w:rPr>
        <w:t>ควรพิจารณางบประมาณและคํานึงถึงสถานะทางการคลังในการ</w:t>
      </w:r>
      <w:r w:rsidRPr="00EA2BB5">
        <w:rPr>
          <w:rFonts w:ascii="TH NiramitIT๙" w:hAnsi="TH NiramitIT๙" w:cs="TH NiramitIT๙"/>
        </w:rPr>
        <w:t xml:space="preserve"> </w:t>
      </w:r>
      <w:r w:rsidRPr="00EA2BB5">
        <w:rPr>
          <w:rFonts w:ascii="TH NiramitIT๙" w:hAnsi="TH NiramitIT๙" w:cs="TH NiramitIT๙"/>
          <w:cs/>
        </w:rPr>
        <w:t>พิจารณาโครงการ/กิจกรรม ที่จะบรรจุในแผนพัฒนาถิ่น</w:t>
      </w:r>
      <w:r w:rsidR="00856372">
        <w:rPr>
          <w:rFonts w:ascii="TH NiramitIT๙" w:hAnsi="TH NiramitIT๙" w:cs="TH NiramitIT๙" w:hint="cs"/>
          <w:cs/>
        </w:rPr>
        <w:t>ห้าปี</w:t>
      </w:r>
      <w:r w:rsidRPr="00EA2BB5">
        <w:rPr>
          <w:rFonts w:ascii="TH NiramitIT๙" w:hAnsi="TH NiramitIT๙" w:cs="TH NiramitIT๙"/>
        </w:rPr>
        <w:t xml:space="preserve"> </w:t>
      </w:r>
    </w:p>
    <w:p w:rsidR="00FB691D" w:rsidRDefault="00FB691D" w:rsidP="00FB691D">
      <w:pPr>
        <w:ind w:right="46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 </w:t>
      </w:r>
      <w:r w:rsidRPr="00EA2BB5">
        <w:rPr>
          <w:rFonts w:ascii="TH NiramitIT๙" w:hAnsi="TH NiramitIT๙" w:cs="TH NiramitIT๙"/>
        </w:rPr>
        <w:t xml:space="preserve">3) </w:t>
      </w:r>
      <w:r w:rsidRPr="00EA2BB5">
        <w:rPr>
          <w:rFonts w:ascii="TH NiramitIT๙" w:hAnsi="TH NiramitIT๙" w:cs="TH NiramitIT๙"/>
          <w:cs/>
        </w:rPr>
        <w:t>ควรเร่งรัดให้มีการดําเนินโครงการ/กิจกรรม ที่ตั้งในข้อบัญญัติงบประมาณรายจ่ายให้สามารถ</w:t>
      </w:r>
      <w:r w:rsidRPr="00EA2BB5">
        <w:rPr>
          <w:rFonts w:ascii="TH NiramitIT๙" w:hAnsi="TH NiramitIT๙" w:cs="TH NiramitIT๙"/>
        </w:rPr>
        <w:t xml:space="preserve"> </w:t>
      </w:r>
      <w:r w:rsidRPr="00EA2BB5">
        <w:rPr>
          <w:rFonts w:ascii="TH NiramitIT๙" w:hAnsi="TH NiramitIT๙" w:cs="TH NiramitIT๙"/>
          <w:cs/>
        </w:rPr>
        <w:t>ดําเนินการได้ในปีงบประมาณนั้น</w:t>
      </w:r>
      <w:r w:rsidRPr="00EA2BB5">
        <w:rPr>
          <w:rFonts w:ascii="TH NiramitIT๙" w:hAnsi="TH NiramitIT๙" w:cs="TH NiramitIT๙"/>
        </w:rPr>
        <w:t xml:space="preserve"> </w:t>
      </w:r>
    </w:p>
    <w:p w:rsidR="00FB691D" w:rsidRPr="00EA2BB5" w:rsidRDefault="00FB691D" w:rsidP="00FB691D">
      <w:pPr>
        <w:ind w:right="46"/>
        <w:jc w:val="thaiDistribute"/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/>
        </w:rPr>
        <w:t xml:space="preserve"> 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 </w:t>
      </w:r>
      <w:r w:rsidRPr="00EA2BB5">
        <w:rPr>
          <w:rFonts w:ascii="TH NiramitIT๙" w:hAnsi="TH NiramitIT๙" w:cs="TH NiramitIT๙"/>
        </w:rPr>
        <w:t xml:space="preserve">4) </w:t>
      </w:r>
      <w:r>
        <w:rPr>
          <w:rFonts w:ascii="TH NiramitIT๙" w:hAnsi="TH NiramitIT๙" w:cs="TH NiramitIT๙" w:hint="cs"/>
          <w:cs/>
        </w:rPr>
        <w:t>เทศบาล</w:t>
      </w:r>
      <w:r w:rsidRPr="00EA2BB5">
        <w:rPr>
          <w:rFonts w:ascii="TH NiramitIT๙" w:hAnsi="TH NiramitIT๙" w:cs="TH NiramitIT๙"/>
          <w:cs/>
        </w:rPr>
        <w:t>ควรพิจารณาตั้งงบประมาณให้เพียงพอและเหมาะสมกับภารกิจแต่ละ</w:t>
      </w:r>
      <w:r w:rsidRPr="00EA2BB5">
        <w:rPr>
          <w:rFonts w:ascii="TH NiramitIT๙" w:hAnsi="TH NiramitIT๙" w:cs="TH NiramitIT๙"/>
        </w:rPr>
        <w:t xml:space="preserve"> </w:t>
      </w:r>
      <w:r w:rsidRPr="00EA2BB5">
        <w:rPr>
          <w:rFonts w:ascii="TH NiramitIT๙" w:hAnsi="TH NiramitIT๙" w:cs="TH NiramitIT๙"/>
          <w:cs/>
        </w:rPr>
        <w:t>ด้านที่จะต้องดําเนินการ ซึ่งจะช่วยลดปัญหาในการโอนเพิ่ม โอนลด โอนตั้งจ่ายรายการใหม</w:t>
      </w:r>
      <w:r>
        <w:rPr>
          <w:rFonts w:ascii="TH NiramitIT๙" w:hAnsi="TH NiramitIT๙" w:cs="TH NiramitIT๙" w:hint="cs"/>
          <w:b/>
          <w:bCs/>
          <w:cs/>
        </w:rPr>
        <w:t>่</w:t>
      </w:r>
    </w:p>
    <w:p w:rsidR="005D504E" w:rsidRDefault="005D504E" w:rsidP="008F62BB">
      <w:pPr>
        <w:ind w:right="46"/>
        <w:jc w:val="thaiDistribute"/>
        <w:rPr>
          <w:rFonts w:ascii="TH NiramitIT๙" w:hAnsi="TH NiramitIT๙" w:cs="TH NiramitIT๙"/>
          <w:b/>
          <w:bCs/>
        </w:rPr>
      </w:pPr>
    </w:p>
    <w:p w:rsidR="005D504E" w:rsidRDefault="005D504E" w:rsidP="008F62BB">
      <w:pPr>
        <w:ind w:right="46"/>
        <w:jc w:val="both"/>
        <w:rPr>
          <w:rFonts w:ascii="TH NiramitIT๙" w:hAnsi="TH NiramitIT๙" w:cs="TH NiramitIT๙"/>
        </w:rPr>
      </w:pPr>
    </w:p>
    <w:p w:rsidR="00344F97" w:rsidRDefault="00344F97" w:rsidP="008F62BB">
      <w:pPr>
        <w:ind w:right="46"/>
        <w:jc w:val="both"/>
        <w:rPr>
          <w:rFonts w:ascii="TH NiramitIT๙" w:hAnsi="TH NiramitIT๙" w:cs="TH NiramitIT๙"/>
        </w:rPr>
      </w:pPr>
    </w:p>
    <w:p w:rsidR="00344F97" w:rsidRDefault="00344F97" w:rsidP="008F62BB">
      <w:pPr>
        <w:ind w:right="46"/>
        <w:jc w:val="both"/>
        <w:rPr>
          <w:rFonts w:ascii="TH NiramitIT๙" w:hAnsi="TH NiramitIT๙" w:cs="TH NiramitIT๙"/>
        </w:rPr>
      </w:pPr>
    </w:p>
    <w:p w:rsidR="00344F97" w:rsidRDefault="00344F97" w:rsidP="008F62BB">
      <w:pPr>
        <w:ind w:right="46"/>
        <w:jc w:val="both"/>
        <w:rPr>
          <w:rFonts w:ascii="TH NiramitIT๙" w:hAnsi="TH NiramitIT๙" w:cs="TH NiramitIT๙"/>
        </w:rPr>
      </w:pPr>
    </w:p>
    <w:p w:rsidR="005D504E" w:rsidRDefault="005D504E" w:rsidP="008F62BB">
      <w:pPr>
        <w:ind w:right="46"/>
        <w:jc w:val="both"/>
        <w:rPr>
          <w:rFonts w:ascii="TH NiramitIT๙" w:hAnsi="TH NiramitIT๙" w:cs="TH NiramitIT๙"/>
        </w:rPr>
      </w:pPr>
    </w:p>
    <w:p w:rsidR="005D504E" w:rsidRDefault="005D504E" w:rsidP="008F62BB">
      <w:pPr>
        <w:ind w:right="46"/>
        <w:jc w:val="both"/>
        <w:rPr>
          <w:rFonts w:ascii="TH NiramitIT๙" w:hAnsi="TH NiramitIT๙" w:cs="TH NiramitIT๙"/>
        </w:rPr>
      </w:pPr>
    </w:p>
    <w:p w:rsidR="005D504E" w:rsidRDefault="005D504E" w:rsidP="008F62BB">
      <w:pPr>
        <w:ind w:right="46"/>
        <w:jc w:val="both"/>
        <w:rPr>
          <w:rFonts w:ascii="TH NiramitIT๙" w:hAnsi="TH NiramitIT๙" w:cs="TH NiramitIT๙"/>
        </w:rPr>
      </w:pPr>
    </w:p>
    <w:p w:rsidR="008E6D65" w:rsidRDefault="008E6D65" w:rsidP="008F62BB">
      <w:pPr>
        <w:ind w:right="46"/>
        <w:rPr>
          <w:rFonts w:ascii="TH NiramitIT๙" w:hAnsi="TH NiramitIT๙" w:cs="TH NiramitIT๙"/>
          <w:sz w:val="52"/>
          <w:szCs w:val="52"/>
        </w:rPr>
      </w:pPr>
    </w:p>
    <w:p w:rsidR="008E6D65" w:rsidRDefault="008E6D65" w:rsidP="008F62BB">
      <w:pPr>
        <w:ind w:right="46"/>
        <w:rPr>
          <w:rFonts w:ascii="TH NiramitIT๙" w:hAnsi="TH NiramitIT๙" w:cs="TH NiramitIT๙"/>
          <w:sz w:val="52"/>
          <w:szCs w:val="52"/>
        </w:rPr>
      </w:pPr>
    </w:p>
    <w:p w:rsidR="008E6D65" w:rsidRDefault="008E6D65" w:rsidP="008F62BB">
      <w:pPr>
        <w:ind w:right="46"/>
        <w:rPr>
          <w:rFonts w:ascii="TH NiramitIT๙" w:hAnsi="TH NiramitIT๙" w:cs="TH NiramitIT๙"/>
          <w:sz w:val="52"/>
          <w:szCs w:val="52"/>
        </w:rPr>
      </w:pPr>
    </w:p>
    <w:p w:rsidR="008E6D65" w:rsidRDefault="008E6D65" w:rsidP="008F62BB">
      <w:pPr>
        <w:ind w:right="46"/>
        <w:rPr>
          <w:rFonts w:ascii="TH NiramitIT๙" w:hAnsi="TH NiramitIT๙" w:cs="TH NiramitIT๙"/>
          <w:sz w:val="52"/>
          <w:szCs w:val="52"/>
        </w:rPr>
      </w:pPr>
    </w:p>
    <w:p w:rsidR="00794DB1" w:rsidRDefault="00794DB1" w:rsidP="008F62BB">
      <w:pPr>
        <w:ind w:right="46"/>
        <w:rPr>
          <w:rFonts w:ascii="TH NiramitIT๙" w:hAnsi="TH NiramitIT๙" w:cs="TH NiramitIT๙"/>
          <w:sz w:val="52"/>
          <w:szCs w:val="52"/>
        </w:rPr>
      </w:pPr>
    </w:p>
    <w:p w:rsidR="00794DB1" w:rsidRDefault="00794DB1" w:rsidP="008F62BB">
      <w:pPr>
        <w:ind w:right="46"/>
        <w:rPr>
          <w:rFonts w:ascii="TH NiramitIT๙" w:hAnsi="TH NiramitIT๙" w:cs="TH NiramitIT๙"/>
          <w:sz w:val="52"/>
          <w:szCs w:val="52"/>
        </w:rPr>
      </w:pPr>
    </w:p>
    <w:p w:rsidR="00794DB1" w:rsidRDefault="00794DB1" w:rsidP="008F62BB">
      <w:pPr>
        <w:ind w:right="46"/>
        <w:rPr>
          <w:rFonts w:ascii="TH NiramitIT๙" w:hAnsi="TH NiramitIT๙" w:cs="TH NiramitIT๙"/>
          <w:sz w:val="52"/>
          <w:szCs w:val="52"/>
        </w:rPr>
      </w:pPr>
    </w:p>
    <w:p w:rsidR="00794DB1" w:rsidRPr="001A58E0" w:rsidRDefault="00794DB1" w:rsidP="008F62BB">
      <w:pPr>
        <w:ind w:right="46"/>
        <w:rPr>
          <w:rFonts w:ascii="TH NiramitIT๙" w:hAnsi="TH NiramitIT๙" w:cs="TH NiramitIT๙"/>
          <w:sz w:val="52"/>
          <w:szCs w:val="52"/>
        </w:rPr>
      </w:pPr>
    </w:p>
    <w:p w:rsidR="00B1427F" w:rsidRDefault="00B1427F" w:rsidP="008F62BB">
      <w:pPr>
        <w:ind w:right="46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  <w:r w:rsidRPr="001A58E0">
        <w:rPr>
          <w:rFonts w:ascii="TH NiramitIT๙" w:hAnsi="TH NiramitIT๙" w:cs="TH NiramitIT๙"/>
          <w:b/>
          <w:bCs/>
          <w:sz w:val="52"/>
          <w:szCs w:val="52"/>
          <w:cs/>
        </w:rPr>
        <w:t>ภาคผนวก</w:t>
      </w:r>
    </w:p>
    <w:p w:rsidR="0059074E" w:rsidRDefault="0059074E" w:rsidP="008F62BB">
      <w:pPr>
        <w:ind w:right="46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59074E" w:rsidRDefault="0059074E" w:rsidP="008F62BB">
      <w:pPr>
        <w:ind w:right="46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39068A" w:rsidRDefault="0039068A" w:rsidP="008F62BB">
      <w:pPr>
        <w:ind w:right="46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59074E" w:rsidRDefault="0059074E" w:rsidP="008F62BB">
      <w:pPr>
        <w:ind w:right="46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59074E" w:rsidRDefault="0059074E" w:rsidP="008F62BB">
      <w:pPr>
        <w:ind w:right="46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59074E" w:rsidRDefault="0059074E" w:rsidP="008F62BB">
      <w:pPr>
        <w:ind w:right="46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59074E" w:rsidRDefault="0059074E" w:rsidP="008F62BB">
      <w:pPr>
        <w:ind w:right="46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59074E" w:rsidRDefault="0059074E" w:rsidP="008F62BB">
      <w:pPr>
        <w:ind w:right="46"/>
        <w:jc w:val="center"/>
        <w:rPr>
          <w:rFonts w:ascii="TH NiramitIT๙" w:hAnsi="TH NiramitIT๙" w:cs="TH NiramitIT๙"/>
          <w:b/>
          <w:bCs/>
          <w:sz w:val="52"/>
          <w:szCs w:val="52"/>
        </w:rPr>
      </w:pPr>
    </w:p>
    <w:p w:rsidR="005D504E" w:rsidRDefault="005D504E" w:rsidP="008F62BB">
      <w:pPr>
        <w:ind w:right="46"/>
        <w:rPr>
          <w:rFonts w:ascii="TH NiramitIT๙" w:hAnsi="TH NiramitIT๙" w:cs="TH NiramitIT๙"/>
          <w:b/>
          <w:bCs/>
          <w:sz w:val="52"/>
          <w:szCs w:val="52"/>
        </w:rPr>
      </w:pPr>
    </w:p>
    <w:p w:rsidR="00907BD9" w:rsidRDefault="00907BD9" w:rsidP="008F62BB">
      <w:pPr>
        <w:ind w:right="46"/>
        <w:rPr>
          <w:rFonts w:ascii="TH NiramitIT๙" w:hAnsi="TH NiramitIT๙" w:cs="TH NiramitIT๙"/>
          <w:b/>
          <w:bCs/>
          <w:sz w:val="52"/>
          <w:szCs w:val="52"/>
        </w:rPr>
      </w:pPr>
    </w:p>
    <w:p w:rsidR="00907BD9" w:rsidRDefault="00907BD9" w:rsidP="008F62BB">
      <w:pPr>
        <w:ind w:right="46"/>
        <w:rPr>
          <w:rFonts w:ascii="Angsana New" w:hAnsi="Angsana New"/>
          <w:sz w:val="16"/>
          <w:szCs w:val="16"/>
        </w:rPr>
      </w:pPr>
    </w:p>
    <w:p w:rsidR="005D504E" w:rsidRPr="00536E41" w:rsidRDefault="005D504E" w:rsidP="007B250B">
      <w:pPr>
        <w:ind w:right="-379"/>
        <w:rPr>
          <w:rFonts w:ascii="TH NiramitIT๙" w:hAnsi="TH NiramitIT๙" w:cs="TH NiramitIT๙"/>
          <w:b/>
          <w:bCs/>
          <w:sz w:val="52"/>
          <w:szCs w:val="52"/>
        </w:rPr>
      </w:pPr>
      <w:r w:rsidRPr="005D504E">
        <w:rPr>
          <w:rFonts w:ascii="TH NiramitIT๙" w:hAnsi="TH NiramitIT๙" w:cs="TH NiramitIT๙"/>
          <w:b/>
          <w:bCs/>
          <w:cs/>
        </w:rPr>
        <w:t>1.</w:t>
      </w:r>
      <w:r>
        <w:rPr>
          <w:rFonts w:ascii="Angsana New" w:hAnsi="Angsana New" w:hint="cs"/>
          <w:sz w:val="16"/>
          <w:szCs w:val="16"/>
          <w:cs/>
        </w:rPr>
        <w:t xml:space="preserve"> </w:t>
      </w:r>
      <w:r w:rsidRPr="00287035">
        <w:rPr>
          <w:rFonts w:ascii="TH NiramitIT๙" w:hAnsi="TH NiramitIT๙" w:cs="TH NiramitIT๙"/>
          <w:b/>
          <w:bCs/>
          <w:cs/>
        </w:rPr>
        <w:t>องค</w:t>
      </w:r>
      <w:r w:rsidRPr="00287035">
        <w:rPr>
          <w:rFonts w:ascii="TH NiramitIT๙" w:eastAsia="MingLiU_HKSCS" w:hAnsi="TH NiramitIT๙" w:cs="TH NiramitIT๙"/>
          <w:b/>
          <w:bCs/>
          <w:cs/>
        </w:rPr>
        <w:t></w:t>
      </w:r>
      <w:r w:rsidRPr="00287035">
        <w:rPr>
          <w:rFonts w:ascii="TH NiramitIT๙" w:hAnsi="TH NiramitIT๙" w:cs="TH NiramitIT๙"/>
          <w:b/>
          <w:bCs/>
          <w:cs/>
        </w:rPr>
        <w:t>กรรับผิดชอบในการติดตามและประเมินผล</w:t>
      </w:r>
    </w:p>
    <w:p w:rsidR="005D504E" w:rsidRPr="00287035" w:rsidRDefault="005D504E" w:rsidP="007B250B">
      <w:pPr>
        <w:ind w:left="-284" w:right="-379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การติดตามและประเมินผลโครงการ เป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</w:t>
      </w:r>
      <w:r w:rsidRPr="00287035">
        <w:rPr>
          <w:rFonts w:ascii="TH NiramitIT๙" w:hAnsi="TH NiramitIT๙" w:cs="TH NiramitIT๙"/>
          <w:sz w:val="30"/>
          <w:szCs w:val="30"/>
          <w:cs/>
        </w:rPr>
        <w:t>นหน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าที่ที่สําคัญอย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างหนึ่งในการดําเนินงานพัฒนาองค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</w:t>
      </w:r>
      <w:r w:rsidRPr="00287035">
        <w:rPr>
          <w:rFonts w:ascii="TH NiramitIT๙" w:hAnsi="TH NiramitIT๙" w:cs="TH NiramitIT๙"/>
          <w:sz w:val="30"/>
          <w:szCs w:val="30"/>
          <w:cs/>
        </w:rPr>
        <w:t>กรปกครอง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7B250B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287035">
        <w:rPr>
          <w:rFonts w:ascii="TH NiramitIT๙" w:hAnsi="TH NiramitIT๙" w:cs="TH NiramitIT๙"/>
          <w:sz w:val="30"/>
          <w:szCs w:val="30"/>
          <w:cs/>
        </w:rPr>
        <w:t>ส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วนท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องถิ่น ดังนั้นองค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</w:t>
      </w:r>
      <w:r w:rsidRPr="00287035">
        <w:rPr>
          <w:rFonts w:ascii="TH NiramitIT๙" w:hAnsi="TH NiramitIT๙" w:cs="TH NiramitIT๙"/>
          <w:sz w:val="30"/>
          <w:szCs w:val="30"/>
          <w:cs/>
        </w:rPr>
        <w:t>กรปกครองส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วนท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องถิ่นจึงจําเป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</w:t>
      </w:r>
      <w:r w:rsidRPr="00287035">
        <w:rPr>
          <w:rFonts w:ascii="TH NiramitIT๙" w:hAnsi="TH NiramitIT๙" w:cs="TH NiramitIT๙"/>
          <w:sz w:val="30"/>
          <w:szCs w:val="30"/>
          <w:cs/>
        </w:rPr>
        <w:t>นต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องมีองค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</w:t>
      </w:r>
      <w:r w:rsidRPr="00287035">
        <w:rPr>
          <w:rFonts w:ascii="TH NiramitIT๙" w:hAnsi="TH NiramitIT๙" w:cs="TH NiramitIT๙"/>
          <w:sz w:val="30"/>
          <w:szCs w:val="30"/>
          <w:cs/>
        </w:rPr>
        <w:t>กรที่ทําหน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าที่ติดตามและประเมินผล</w:t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>การ</w:t>
      </w:r>
      <w:r>
        <w:rPr>
          <w:rFonts w:ascii="TH NiramitIT๙" w:hAnsi="TH NiramitIT๙" w:cs="TH NiramitIT๙" w:hint="cs"/>
          <w:sz w:val="30"/>
          <w:szCs w:val="30"/>
          <w:cs/>
        </w:rPr>
        <w:t>พัฒนา</w:t>
      </w:r>
      <w:r>
        <w:rPr>
          <w:rFonts w:ascii="TH NiramitIT๙" w:hAnsi="TH NiramitIT๙" w:cs="TH NiramitIT๙"/>
          <w:sz w:val="30"/>
          <w:szCs w:val="30"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โดยเทศบาลตำบลปากน้ำท่าเรือได้มีคำสั่ง ที่ </w:t>
      </w:r>
      <w:r w:rsidR="009238D7">
        <w:rPr>
          <w:rFonts w:ascii="TH NiramitIT๙" w:hAnsi="TH NiramitIT๙" w:cs="TH NiramitIT๙" w:hint="cs"/>
          <w:sz w:val="30"/>
          <w:szCs w:val="30"/>
          <w:cs/>
        </w:rPr>
        <w:t>38</w:t>
      </w:r>
      <w:r>
        <w:rPr>
          <w:rFonts w:ascii="TH NiramitIT๙" w:hAnsi="TH NiramitIT๙" w:cs="TH NiramitIT๙" w:hint="cs"/>
          <w:sz w:val="30"/>
          <w:szCs w:val="30"/>
          <w:cs/>
        </w:rPr>
        <w:t>/256</w:t>
      </w:r>
      <w:r w:rsidR="009238D7">
        <w:rPr>
          <w:rFonts w:ascii="TH NiramitIT๙" w:hAnsi="TH NiramitIT๙" w:cs="TH NiramitIT๙" w:hint="cs"/>
          <w:sz w:val="30"/>
          <w:szCs w:val="30"/>
          <w:cs/>
        </w:rPr>
        <w:t>3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ลงวันที่ </w:t>
      </w:r>
      <w:r w:rsidR="009238D7">
        <w:rPr>
          <w:rFonts w:ascii="TH NiramitIT๙" w:hAnsi="TH NiramitIT๙" w:cs="TH NiramitIT๙" w:hint="cs"/>
          <w:sz w:val="30"/>
          <w:szCs w:val="30"/>
          <w:cs/>
        </w:rPr>
        <w:t>17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="009238D7">
        <w:rPr>
          <w:rFonts w:ascii="TH NiramitIT๙" w:hAnsi="TH NiramitIT๙" w:cs="TH NiramitIT๙" w:hint="cs"/>
          <w:sz w:val="30"/>
          <w:szCs w:val="30"/>
          <w:cs/>
        </w:rPr>
        <w:t>มกราคม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256</w:t>
      </w:r>
      <w:r w:rsidR="009238D7">
        <w:rPr>
          <w:rFonts w:ascii="TH NiramitIT๙" w:hAnsi="TH NiramitIT๙" w:cs="TH NiramitIT๙" w:hint="cs"/>
          <w:sz w:val="30"/>
          <w:szCs w:val="30"/>
          <w:cs/>
        </w:rPr>
        <w:t>3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เรื่อง แต่งตั้งคณะกรรมการติดตามและประเมินผลแผนพัฒนาเทศบาลตำบลปากน้ำท่าเรือ </w:t>
      </w:r>
      <w:r w:rsidRPr="00287035">
        <w:rPr>
          <w:rFonts w:ascii="TH NiramitIT๙" w:hAnsi="TH NiramitIT๙" w:cs="TH NiramitIT๙"/>
          <w:sz w:val="30"/>
          <w:szCs w:val="30"/>
          <w:cs/>
        </w:rPr>
        <w:t>เพื่อปฏิบัติให้</w:t>
      </w:r>
      <w:r>
        <w:rPr>
          <w:rFonts w:ascii="TH NiramitIT๙" w:hAnsi="TH NiramitIT๙" w:cs="TH NiramitIT๙"/>
          <w:sz w:val="30"/>
          <w:szCs w:val="30"/>
          <w:cs/>
        </w:rPr>
        <w:t xml:space="preserve">เป็นไปตามระเบียบกระทรวงมหาดไทย </w:t>
      </w:r>
      <w:r w:rsidRPr="00287035">
        <w:rPr>
          <w:rFonts w:ascii="TH NiramitIT๙" w:hAnsi="TH NiramitIT๙" w:cs="TH NiramitIT๙"/>
          <w:sz w:val="30"/>
          <w:szCs w:val="30"/>
          <w:cs/>
        </w:rPr>
        <w:t>ว่าด้วยการจัดทำแผนพัฒนาองค์กร</w:t>
      </w:r>
      <w:r>
        <w:rPr>
          <w:rFonts w:ascii="TH NiramitIT๙" w:hAnsi="TH NiramitIT๙" w:cs="TH NiramitIT๙"/>
          <w:sz w:val="30"/>
          <w:szCs w:val="30"/>
          <w:cs/>
        </w:rPr>
        <w:t>ปกครองส่วนท้องถิ่น  พ.ศ.  ๒๕๔๘ ข้อ ๒๘</w:t>
      </w:r>
      <w:r w:rsidRPr="00287035">
        <w:rPr>
          <w:rFonts w:ascii="TH NiramitIT๙" w:hAnsi="TH NiramitIT๙" w:cs="TH NiramitIT๙"/>
          <w:sz w:val="30"/>
          <w:szCs w:val="30"/>
          <w:cs/>
        </w:rPr>
        <w:t xml:space="preserve"> จึงแต่งตั้งคณะกรรมการติดตามและประเมินผลแผนพัฒนาเทศบาลตำบลปากน้ำท่าเรือ  ประกอบด้วย</w:t>
      </w:r>
    </w:p>
    <w:p w:rsidR="005D504E" w:rsidRPr="00287035" w:rsidRDefault="005D504E" w:rsidP="007B250B">
      <w:pPr>
        <w:spacing w:before="120"/>
        <w:ind w:left="-284" w:right="-379"/>
        <w:rPr>
          <w:rFonts w:ascii="TH NiramitIT๙" w:hAnsi="TH NiramitIT๙" w:cs="TH NiramitIT๙"/>
          <w:sz w:val="30"/>
          <w:szCs w:val="30"/>
        </w:rPr>
      </w:pPr>
      <w:r w:rsidRPr="00287035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  <w:t xml:space="preserve">๑. </w:t>
      </w:r>
      <w:r>
        <w:rPr>
          <w:rFonts w:ascii="TH NiramitIT๙" w:hAnsi="TH NiramitIT๙" w:cs="TH NiramitIT๙" w:hint="cs"/>
          <w:sz w:val="30"/>
          <w:szCs w:val="30"/>
          <w:cs/>
        </w:rPr>
        <w:t>นายวุฒิพงษ์  นาวาลอย</w:t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สมาชิกสภาเทศบาลตำบลปากน้ำท่าเรือ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ab/>
        <w:t xml:space="preserve">  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5D504E" w:rsidRPr="00287035" w:rsidRDefault="005D504E" w:rsidP="007B250B">
      <w:pPr>
        <w:ind w:left="-284" w:right="-379"/>
        <w:rPr>
          <w:rFonts w:ascii="TH NiramitIT๙" w:hAnsi="TH NiramitIT๙" w:cs="TH NiramitIT๙"/>
          <w:sz w:val="30"/>
          <w:szCs w:val="30"/>
        </w:rPr>
      </w:pPr>
      <w:r w:rsidRPr="00287035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  <w:t xml:space="preserve">๒. </w:t>
      </w:r>
      <w:r>
        <w:rPr>
          <w:rFonts w:ascii="TH NiramitIT๙" w:hAnsi="TH NiramitIT๙" w:cs="TH NiramitIT๙" w:hint="cs"/>
          <w:sz w:val="30"/>
          <w:szCs w:val="30"/>
          <w:cs/>
        </w:rPr>
        <w:t>นางฮากี  ไชยสิน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  <w:t>สมาชิกสภาเทศบาลตำบลปากน้ำท่าเรือ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ab/>
        <w:t xml:space="preserve">  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5D504E" w:rsidRPr="00287035" w:rsidRDefault="005D504E" w:rsidP="007B250B">
      <w:pPr>
        <w:ind w:left="-284" w:right="-379"/>
        <w:rPr>
          <w:rFonts w:ascii="TH NiramitIT๙" w:hAnsi="TH NiramitIT๙" w:cs="TH NiramitIT๙"/>
          <w:sz w:val="30"/>
          <w:szCs w:val="30"/>
        </w:rPr>
      </w:pPr>
      <w:r w:rsidRPr="00287035">
        <w:rPr>
          <w:rFonts w:ascii="TH NiramitIT๙" w:hAnsi="TH NiramitIT๙" w:cs="TH NiramitIT๙"/>
          <w:sz w:val="30"/>
          <w:szCs w:val="30"/>
        </w:rPr>
        <w:t xml:space="preserve">  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  <w:t>๓</w:t>
      </w:r>
      <w:r w:rsidRPr="00287035">
        <w:rPr>
          <w:rFonts w:ascii="TH NiramitIT๙" w:hAnsi="TH NiramitIT๙" w:cs="TH NiramitIT๙"/>
          <w:sz w:val="30"/>
          <w:szCs w:val="30"/>
        </w:rPr>
        <w:t>.</w:t>
      </w:r>
      <w:r w:rsidRPr="00287035">
        <w:rPr>
          <w:rFonts w:ascii="TH NiramitIT๙" w:hAnsi="TH NiramitIT๙" w:cs="TH NiramitIT๙"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>นาย</w:t>
      </w:r>
      <w:r w:rsidR="009238D7">
        <w:rPr>
          <w:rFonts w:ascii="TH NiramitIT๙" w:hAnsi="TH NiramitIT๙" w:cs="TH NiramitIT๙" w:hint="cs"/>
          <w:sz w:val="30"/>
          <w:szCs w:val="30"/>
          <w:cs/>
        </w:rPr>
        <w:t>จารึก  ยิ้มสวัสดิ์</w:t>
      </w:r>
      <w:r w:rsidR="009238D7"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  <w:t>สมาชิกสภาเทศบาลตำบลปากน้ำท่าเรือ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ab/>
        <w:t xml:space="preserve"> 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28703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5D504E" w:rsidRPr="00287035" w:rsidRDefault="005D504E" w:rsidP="007B250B">
      <w:pPr>
        <w:ind w:left="-284" w:right="-379"/>
        <w:rPr>
          <w:rFonts w:ascii="TH NiramitIT๙" w:hAnsi="TH NiramitIT๙" w:cs="TH NiramitIT๙"/>
          <w:sz w:val="30"/>
          <w:szCs w:val="30"/>
        </w:rPr>
      </w:pPr>
      <w:r w:rsidRPr="00287035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  <w:t>๔. นายเย</w:t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>ฟ</w:t>
      </w:r>
      <w:r w:rsidRPr="00287035">
        <w:rPr>
          <w:rFonts w:ascii="TH NiramitIT๙" w:hAnsi="TH NiramitIT๙" w:cs="TH NiramitIT๙"/>
          <w:sz w:val="30"/>
          <w:szCs w:val="30"/>
          <w:cs/>
        </w:rPr>
        <w:t xml:space="preserve">  นาบสนั่น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  <w:t>ผู้แทนประชาคมตำบล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ab/>
        <w:t xml:space="preserve">  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5D504E" w:rsidRPr="00287035" w:rsidRDefault="005D504E" w:rsidP="007B250B">
      <w:pPr>
        <w:ind w:left="-284" w:right="-379"/>
        <w:rPr>
          <w:rFonts w:ascii="TH NiramitIT๙" w:hAnsi="TH NiramitIT๙" w:cs="TH NiramitIT๙"/>
          <w:sz w:val="30"/>
          <w:szCs w:val="30"/>
        </w:rPr>
      </w:pPr>
      <w:r w:rsidRPr="00287035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  <w:t xml:space="preserve">๕. </w:t>
      </w:r>
      <w:r>
        <w:rPr>
          <w:rFonts w:ascii="TH NiramitIT๙" w:hAnsi="TH NiramitIT๙" w:cs="TH NiramitIT๙" w:hint="cs"/>
          <w:sz w:val="30"/>
          <w:szCs w:val="30"/>
          <w:cs/>
        </w:rPr>
        <w:t>นายขจร  โมอ่อน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  <w:t>ผู้แทนประชาคมตำบล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ab/>
        <w:t xml:space="preserve">  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5D504E" w:rsidRPr="00287035" w:rsidRDefault="005D504E" w:rsidP="007B250B">
      <w:pPr>
        <w:ind w:left="-284" w:right="-379"/>
        <w:rPr>
          <w:rFonts w:ascii="TH NiramitIT๙" w:hAnsi="TH NiramitIT๙" w:cs="TH NiramitIT๙"/>
          <w:sz w:val="30"/>
          <w:szCs w:val="30"/>
        </w:rPr>
      </w:pPr>
      <w:r w:rsidRPr="00287035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  <w:t>๖. เกษตรอำเภอเมืองระนองหรือผู้ที่ได้รับมอบหมาย  ผู้แทนหน่วยงานที่เกี่ยวข้อง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5D504E" w:rsidRPr="00287035" w:rsidRDefault="005D504E" w:rsidP="007B250B">
      <w:pPr>
        <w:ind w:left="-284" w:right="-379"/>
        <w:rPr>
          <w:rFonts w:ascii="TH NiramitIT๙" w:hAnsi="TH NiramitIT๙" w:cs="TH NiramitIT๙"/>
          <w:sz w:val="30"/>
          <w:szCs w:val="30"/>
        </w:rPr>
      </w:pPr>
      <w:r w:rsidRPr="00287035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  <w:t>๗. พัฒนาการอำเภอเมืองระนองหรือผู้ที่ได้รับมอบหมาย  ผู้แทนหน่วยงานที่เกี่ยวข้อง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ab/>
        <w:t xml:space="preserve">  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5D504E" w:rsidRPr="00287035" w:rsidRDefault="005D504E" w:rsidP="007B250B">
      <w:pPr>
        <w:ind w:right="-379"/>
        <w:rPr>
          <w:rFonts w:ascii="TH NiramitIT๙" w:hAnsi="TH NiramitIT๙" w:cs="TH NiramitIT๙"/>
          <w:sz w:val="30"/>
          <w:szCs w:val="30"/>
          <w:cs/>
        </w:rPr>
      </w:pPr>
      <w:r w:rsidRPr="00287035">
        <w:rPr>
          <w:rFonts w:ascii="TH NiramitIT๙" w:hAnsi="TH NiramitIT๙" w:cs="TH NiramitIT๙"/>
          <w:sz w:val="30"/>
          <w:szCs w:val="30"/>
          <w:cs/>
        </w:rPr>
        <w:t>๘</w:t>
      </w:r>
      <w:r w:rsidRPr="00287035">
        <w:rPr>
          <w:rFonts w:ascii="TH NiramitIT๙" w:hAnsi="TH NiramitIT๙" w:cs="TH NiramitIT๙"/>
          <w:sz w:val="30"/>
          <w:szCs w:val="30"/>
        </w:rPr>
        <w:t xml:space="preserve">  </w:t>
      </w:r>
      <w:r>
        <w:rPr>
          <w:rFonts w:ascii="TH NiramitIT๙" w:hAnsi="TH NiramitIT๙" w:cs="TH NiramitIT๙" w:hint="cs"/>
          <w:spacing w:val="-20"/>
          <w:sz w:val="30"/>
          <w:szCs w:val="30"/>
          <w:cs/>
        </w:rPr>
        <w:t>นางสาวโศภิษฐ์  ลักษณะ</w:t>
      </w:r>
      <w:r w:rsidRPr="00287035">
        <w:rPr>
          <w:rFonts w:ascii="TH NiramitIT๙" w:hAnsi="TH NiramitIT๙" w:cs="TH NiramitIT๙" w:hint="cs"/>
          <w:spacing w:val="-20"/>
          <w:sz w:val="30"/>
          <w:szCs w:val="30"/>
          <w:cs/>
        </w:rPr>
        <w:t xml:space="preserve">           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spacing w:val="-20"/>
          <w:sz w:val="30"/>
          <w:szCs w:val="30"/>
          <w:cs/>
        </w:rPr>
        <w:tab/>
        <w:t>หัวหน้าสำนักปลัด</w:t>
      </w:r>
      <w:r>
        <w:rPr>
          <w:rFonts w:ascii="TH NiramitIT๙" w:hAnsi="TH NiramitIT๙" w:cs="TH NiramitIT๙" w:hint="cs"/>
          <w:spacing w:val="-20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pacing w:val="-20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pacing w:val="-20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pacing w:val="-20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pacing w:val="-20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>กรรมการ</w:t>
      </w:r>
    </w:p>
    <w:p w:rsidR="005D504E" w:rsidRPr="00287035" w:rsidRDefault="005D504E" w:rsidP="007B250B">
      <w:pPr>
        <w:ind w:left="-284" w:right="-379"/>
        <w:rPr>
          <w:rFonts w:ascii="TH NiramitIT๙" w:hAnsi="TH NiramitIT๙" w:cs="TH NiramitIT๙"/>
          <w:sz w:val="30"/>
          <w:szCs w:val="30"/>
        </w:rPr>
      </w:pPr>
      <w:r w:rsidRPr="00287035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  <w:t xml:space="preserve">๙. </w:t>
      </w:r>
      <w:r>
        <w:rPr>
          <w:rFonts w:ascii="TH NiramitIT๙" w:hAnsi="TH NiramitIT๙" w:cs="TH NiramitIT๙" w:hint="cs"/>
          <w:sz w:val="30"/>
          <w:szCs w:val="30"/>
          <w:cs/>
        </w:rPr>
        <w:t>นายนภดล เปลี่ยนศิริ</w:t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>ผู้อำนวยการกองช่าง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5D504E" w:rsidRPr="00287035" w:rsidRDefault="005D504E" w:rsidP="007B250B">
      <w:pPr>
        <w:ind w:left="-284" w:right="-379"/>
        <w:rPr>
          <w:rFonts w:ascii="TH NiramitIT๙" w:hAnsi="TH NiramitIT๙" w:cs="TH NiramitIT๙"/>
          <w:sz w:val="30"/>
          <w:szCs w:val="30"/>
        </w:rPr>
      </w:pPr>
      <w:r w:rsidRPr="00287035">
        <w:rPr>
          <w:rFonts w:ascii="TH NiramitIT๙" w:hAnsi="TH NiramitIT๙" w:cs="TH NiramitIT๙"/>
          <w:sz w:val="30"/>
          <w:szCs w:val="30"/>
        </w:rPr>
        <w:t xml:space="preserve">  </w:t>
      </w:r>
      <w:r w:rsidRPr="00287035">
        <w:rPr>
          <w:rFonts w:ascii="TH NiramitIT๙" w:hAnsi="TH NiramitIT๙" w:cs="TH NiramitIT๙"/>
          <w:sz w:val="30"/>
          <w:szCs w:val="30"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๑๐</w:t>
      </w:r>
      <w:r w:rsidRPr="00287035">
        <w:rPr>
          <w:rFonts w:ascii="TH NiramitIT๙" w:hAnsi="TH NiramitIT๙" w:cs="TH NiramitIT๙"/>
          <w:sz w:val="30"/>
          <w:szCs w:val="30"/>
        </w:rPr>
        <w:t>.</w:t>
      </w:r>
      <w:r w:rsidRPr="00287035">
        <w:rPr>
          <w:rFonts w:ascii="TH NiramitIT๙" w:hAnsi="TH NiramitIT๙" w:cs="TH NiramitIT๙"/>
          <w:sz w:val="30"/>
          <w:szCs w:val="30"/>
          <w:cs/>
        </w:rPr>
        <w:t xml:space="preserve"> นายฮาบ  ไชยสิน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ผู้ทรงคุณวุฒิ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ab/>
        <w:t xml:space="preserve">  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5D504E" w:rsidRPr="00287035" w:rsidRDefault="005D504E" w:rsidP="007B250B">
      <w:pPr>
        <w:ind w:left="-284" w:right="-379"/>
        <w:rPr>
          <w:rFonts w:ascii="TH NiramitIT๙" w:hAnsi="TH NiramitIT๙" w:cs="TH NiramitIT๙"/>
          <w:sz w:val="30"/>
          <w:szCs w:val="30"/>
          <w:cs/>
        </w:rPr>
      </w:pPr>
      <w:r w:rsidRPr="00287035">
        <w:rPr>
          <w:rFonts w:ascii="TH NiramitIT๙" w:hAnsi="TH NiramitIT๙" w:cs="TH NiramitIT๙"/>
          <w:sz w:val="30"/>
          <w:szCs w:val="30"/>
        </w:rPr>
        <w:t xml:space="preserve">  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  <w:t>๑๑</w:t>
      </w:r>
      <w:r w:rsidRPr="00287035">
        <w:rPr>
          <w:rFonts w:ascii="TH NiramitIT๙" w:hAnsi="TH NiramitIT๙" w:cs="TH NiramitIT๙"/>
          <w:sz w:val="30"/>
          <w:szCs w:val="30"/>
        </w:rPr>
        <w:t>.</w:t>
      </w:r>
      <w:r w:rsidRPr="00287035">
        <w:rPr>
          <w:rFonts w:ascii="TH NiramitIT๙" w:hAnsi="TH NiramitIT๙" w:cs="TH NiramitIT๙"/>
          <w:sz w:val="30"/>
          <w:szCs w:val="30"/>
          <w:cs/>
        </w:rPr>
        <w:t xml:space="preserve"> นายสมควร  </w:t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>ชมพูชนะ</w:t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ผู้ทรงคุณวุฒิ</w:t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ab/>
      </w:r>
      <w:r w:rsidRPr="00287035">
        <w:rPr>
          <w:rFonts w:ascii="TH NiramitIT๙" w:hAnsi="TH NiramitIT๙" w:cs="TH NiramitIT๙" w:hint="cs"/>
          <w:sz w:val="30"/>
          <w:szCs w:val="30"/>
          <w:cs/>
        </w:rPr>
        <w:tab/>
        <w:t xml:space="preserve">  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กรรมการ</w:t>
      </w:r>
    </w:p>
    <w:p w:rsidR="005D504E" w:rsidRPr="00287035" w:rsidRDefault="005D504E" w:rsidP="007B250B">
      <w:pPr>
        <w:spacing w:before="120"/>
        <w:ind w:left="-284" w:right="-379"/>
        <w:rPr>
          <w:rFonts w:ascii="TH NiramitIT๙" w:hAnsi="TH NiramitIT๙" w:cs="TH NiramitIT๙"/>
          <w:sz w:val="30"/>
          <w:szCs w:val="30"/>
        </w:rPr>
      </w:pPr>
      <w:r w:rsidRPr="00287035">
        <w:rPr>
          <w:rFonts w:ascii="TH NiramitIT๙" w:hAnsi="TH NiramitIT๙" w:cs="TH NiramitIT๙"/>
          <w:sz w:val="30"/>
          <w:szCs w:val="30"/>
          <w:cs/>
        </w:rPr>
        <w:t>ให้คณะกรรมการติดตามและประเมินผลแผนพัฒนาท้องถิ่น  มีอำนาจหน้าที่  ดังนี้</w:t>
      </w:r>
    </w:p>
    <w:p w:rsidR="005D504E" w:rsidRPr="00287035" w:rsidRDefault="005D504E" w:rsidP="007B250B">
      <w:pPr>
        <w:ind w:left="-284" w:right="-379"/>
        <w:rPr>
          <w:rFonts w:ascii="TH NiramitIT๙" w:hAnsi="TH NiramitIT๙" w:cs="TH NiramitIT๙"/>
          <w:sz w:val="30"/>
          <w:szCs w:val="30"/>
        </w:rPr>
      </w:pPr>
      <w:r w:rsidRPr="00287035">
        <w:rPr>
          <w:rFonts w:ascii="TH NiramitIT๙" w:hAnsi="TH NiramitIT๙" w:cs="TH NiramitIT๙"/>
          <w:sz w:val="30"/>
          <w:szCs w:val="30"/>
          <w:cs/>
        </w:rPr>
        <w:t>(๑)  กำหนดแนวทาง  วิธีการในการติดตามและประเมินผลแผนพัฒนา</w:t>
      </w:r>
    </w:p>
    <w:p w:rsidR="005D504E" w:rsidRPr="003E773F" w:rsidRDefault="005D504E" w:rsidP="00244987">
      <w:pPr>
        <w:ind w:left="-284" w:right="-379"/>
        <w:rPr>
          <w:rFonts w:ascii="TH NiramitIT๙" w:hAnsi="TH NiramitIT๙" w:cs="TH NiramitIT๙"/>
          <w:sz w:val="30"/>
          <w:szCs w:val="30"/>
          <w:cs/>
        </w:rPr>
      </w:pPr>
      <w:r w:rsidRPr="00287035">
        <w:rPr>
          <w:rFonts w:ascii="TH NiramitIT๙" w:hAnsi="TH NiramitIT๙" w:cs="TH NiramitIT๙"/>
          <w:sz w:val="30"/>
          <w:szCs w:val="30"/>
          <w:cs/>
        </w:rPr>
        <w:t>(๒)  ดำเนินการติดตามและประเมินผลแผนพัฒนา</w:t>
      </w:r>
      <w:r w:rsidR="00244987">
        <w:rPr>
          <w:rFonts w:ascii="TH NiramitIT๙" w:hAnsi="TH NiramitIT๙" w:cs="TH NiramitIT๙" w:hint="cs"/>
          <w:sz w:val="30"/>
          <w:szCs w:val="30"/>
          <w:cs/>
        </w:rPr>
        <w:t>ต่อ</w:t>
      </w:r>
      <w:r w:rsidRPr="00287035">
        <w:rPr>
          <w:rFonts w:ascii="TH NiramitIT๙" w:hAnsi="TH NiramitIT๙" w:cs="TH NiramitIT๙"/>
          <w:sz w:val="30"/>
          <w:szCs w:val="30"/>
          <w:cs/>
        </w:rPr>
        <w:t xml:space="preserve">ผู้บริหารท้องถิ่นเพื่อให้ผู้บริหารท้องถิ่นเสนอต่อสภาท้องถิ่น  คณะกรรมการพัฒนาท้องถิ่น  </w:t>
      </w:r>
      <w:r w:rsidR="00244987">
        <w:rPr>
          <w:rFonts w:ascii="TH NiramitIT๙" w:hAnsi="TH NiramitIT๙" w:cs="TH NiramitIT๙" w:hint="cs"/>
          <w:sz w:val="30"/>
          <w:szCs w:val="30"/>
          <w:cs/>
        </w:rPr>
        <w:t>พร้อมทั้ง</w:t>
      </w:r>
      <w:r w:rsidRPr="00287035">
        <w:rPr>
          <w:rFonts w:ascii="TH NiramitIT๙" w:hAnsi="TH NiramitIT๙" w:cs="TH NiramitIT๙"/>
          <w:sz w:val="30"/>
          <w:szCs w:val="30"/>
          <w:cs/>
        </w:rPr>
        <w:t>ประกาศผล</w:t>
      </w:r>
      <w:r w:rsidR="00244987">
        <w:rPr>
          <w:rFonts w:ascii="TH NiramitIT๙" w:hAnsi="TH NiramitIT๙" w:cs="TH NiramitIT๙" w:hint="cs"/>
          <w:sz w:val="30"/>
          <w:szCs w:val="30"/>
          <w:cs/>
        </w:rPr>
        <w:t>การ</w:t>
      </w:r>
      <w:r w:rsidRPr="00287035">
        <w:rPr>
          <w:rFonts w:ascii="TH NiramitIT๙" w:hAnsi="TH NiramitIT๙" w:cs="TH NiramitIT๙"/>
          <w:sz w:val="30"/>
          <w:szCs w:val="30"/>
          <w:cs/>
        </w:rPr>
        <w:t>ติดตามและประเมินผลแผนพัฒนาให้ประชาชนในท้องถิ่นทราบ</w:t>
      </w:r>
      <w:r w:rsidR="00244987">
        <w:rPr>
          <w:rFonts w:ascii="TH NiramitIT๙" w:hAnsi="TH NiramitIT๙" w:cs="TH NiramitIT๙" w:hint="cs"/>
          <w:sz w:val="30"/>
          <w:szCs w:val="30"/>
          <w:cs/>
        </w:rPr>
        <w:t>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โดยอย่างน้อยปีละหนึ่งครั้งภายในเดือนธันวาคมของทุกปี</w:t>
      </w:r>
    </w:p>
    <w:p w:rsidR="005D504E" w:rsidRPr="00287035" w:rsidRDefault="005D504E" w:rsidP="007B250B">
      <w:pPr>
        <w:ind w:left="-284" w:right="-379"/>
        <w:rPr>
          <w:rFonts w:ascii="TH NiramitIT๙" w:hAnsi="TH NiramitIT๙" w:cs="TH NiramitIT๙"/>
          <w:sz w:val="30"/>
          <w:szCs w:val="30"/>
        </w:rPr>
      </w:pPr>
      <w:r w:rsidRPr="00287035">
        <w:rPr>
          <w:rFonts w:ascii="TH NiramitIT๙" w:hAnsi="TH NiramitIT๙" w:cs="TH NiramitIT๙"/>
          <w:sz w:val="30"/>
          <w:szCs w:val="30"/>
          <w:cs/>
        </w:rPr>
        <w:t>(๔)  แต่งตั้งคณะอนุกรรมการหรือคณะทำงานเพื่อช่วยปฏิบัติงานตามที่เห็นสมควร</w:t>
      </w:r>
    </w:p>
    <w:p w:rsidR="005D504E" w:rsidRPr="00536E41" w:rsidRDefault="005D504E" w:rsidP="008F62BB">
      <w:pPr>
        <w:ind w:left="-284" w:right="46"/>
        <w:rPr>
          <w:rFonts w:ascii="TH NiramitIT๙" w:hAnsi="TH NiramitIT๙" w:cs="TH NiramitIT๙"/>
          <w:b/>
          <w:bCs/>
          <w:sz w:val="30"/>
          <w:szCs w:val="30"/>
        </w:rPr>
      </w:pPr>
      <w:r w:rsidRPr="00536E41">
        <w:rPr>
          <w:rFonts w:ascii="TH NiramitIT๙" w:hAnsi="TH NiramitIT๙" w:cs="TH NiramitIT๙"/>
          <w:b/>
          <w:bCs/>
          <w:sz w:val="30"/>
          <w:szCs w:val="30"/>
          <w:cs/>
        </w:rPr>
        <w:t>แนวทางในการติดตามประเมินผลแผนพัฒนาท</w:t>
      </w:r>
      <w:r w:rsidRPr="00536E41">
        <w:rPr>
          <w:rFonts w:ascii="TH NiramitIT๙" w:eastAsia="MingLiU_HKSCS" w:hAnsi="TH NiramitIT๙" w:cs="TH NiramitIT๙"/>
          <w:b/>
          <w:bCs/>
          <w:sz w:val="30"/>
          <w:szCs w:val="30"/>
          <w:cs/>
        </w:rPr>
        <w:t></w:t>
      </w:r>
      <w:r w:rsidRPr="00536E41">
        <w:rPr>
          <w:rFonts w:ascii="TH NiramitIT๙" w:hAnsi="TH NiramitIT๙" w:cs="TH NiramitIT๙"/>
          <w:b/>
          <w:bCs/>
          <w:sz w:val="30"/>
          <w:szCs w:val="30"/>
          <w:cs/>
        </w:rPr>
        <w:t>องถิ่น</w:t>
      </w:r>
      <w:r w:rsidRPr="00536E41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</w:p>
    <w:p w:rsidR="005D504E" w:rsidRDefault="005D504E" w:rsidP="008F62BB">
      <w:pPr>
        <w:ind w:left="-284" w:right="46"/>
        <w:jc w:val="thaiDistribute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>
        <w:rPr>
          <w:rFonts w:ascii="TH NiramitIT๙" w:hAnsi="TH NiramitIT๙" w:cs="TH NiramitIT๙" w:hint="cs"/>
          <w:sz w:val="30"/>
          <w:szCs w:val="30"/>
          <w:cs/>
        </w:rPr>
        <w:tab/>
      </w:r>
      <w:r w:rsidRPr="00287035">
        <w:rPr>
          <w:rFonts w:ascii="TH NiramitIT๙" w:hAnsi="TH NiramitIT๙" w:cs="TH NiramitIT๙"/>
          <w:sz w:val="30"/>
          <w:szCs w:val="30"/>
          <w:cs/>
        </w:rPr>
        <w:t>จุดมุ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งหมายสําคัญของการประเมินผลแผนพัฒนา</w:t>
      </w:r>
      <w:r w:rsidR="00C20B79">
        <w:rPr>
          <w:rFonts w:ascii="TH NiramitIT๙" w:hAnsi="TH NiramitIT๙" w:cs="TH NiramitIT๙" w:hint="cs"/>
          <w:sz w:val="30"/>
          <w:szCs w:val="30"/>
          <w:cs/>
        </w:rPr>
        <w:t>ท้องถิ่น</w:t>
      </w:r>
      <w:r w:rsidR="00C20B79" w:rsidRPr="00287035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287035">
        <w:rPr>
          <w:rFonts w:ascii="TH NiramitIT๙" w:hAnsi="TH NiramitIT๙" w:cs="TH NiramitIT๙"/>
          <w:sz w:val="30"/>
          <w:szCs w:val="30"/>
          <w:cs/>
        </w:rPr>
        <w:t>นั้นคือ การประเมินว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ามีการนําแผนพัฒนา</w:t>
      </w:r>
      <w:r>
        <w:rPr>
          <w:rFonts w:ascii="TH NiramitIT๙" w:hAnsi="TH NiramitIT๙" w:cs="TH NiramitIT๙" w:hint="cs"/>
          <w:sz w:val="30"/>
          <w:szCs w:val="30"/>
          <w:cs/>
        </w:rPr>
        <w:t xml:space="preserve">ท้องถิ่น  </w:t>
      </w:r>
      <w:r w:rsidRPr="00287035">
        <w:rPr>
          <w:rFonts w:ascii="TH NiramitIT๙" w:hAnsi="TH NiramitIT๙" w:cs="TH NiramitIT๙"/>
          <w:sz w:val="30"/>
          <w:szCs w:val="30"/>
          <w:cs/>
        </w:rPr>
        <w:t>ไปปฏิบัติอย</w:t>
      </w:r>
      <w:r>
        <w:rPr>
          <w:rFonts w:ascii="TH NiramitIT๙" w:eastAsia="MingLiU_HKSCS" w:hAnsi="TH NiramitIT๙" w:cs="TH NiramitIT๙" w:hint="cs"/>
          <w:sz w:val="30"/>
          <w:szCs w:val="30"/>
          <w:cs/>
        </w:rPr>
        <w:t>่าง</w:t>
      </w:r>
      <w:r w:rsidRPr="00287035">
        <w:rPr>
          <w:rFonts w:ascii="TH NiramitIT๙" w:hAnsi="TH NiramitIT๙" w:cs="TH NiramitIT๙"/>
          <w:sz w:val="30"/>
          <w:szCs w:val="30"/>
          <w:cs/>
        </w:rPr>
        <w:t>แท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จริงเพียงใด และผลเป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</w:t>
      </w:r>
      <w:r w:rsidRPr="00287035">
        <w:rPr>
          <w:rFonts w:ascii="TH NiramitIT๙" w:hAnsi="TH NiramitIT๙" w:cs="TH NiramitIT๙"/>
          <w:sz w:val="30"/>
          <w:szCs w:val="30"/>
          <w:cs/>
        </w:rPr>
        <w:t>นอย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างใดเพื่อที่จะสามารถวัดความสัมฤทธิ์ผลของแผนพัฒนา</w:t>
      </w:r>
      <w:r w:rsidR="00C20B79">
        <w:rPr>
          <w:rFonts w:ascii="TH NiramitIT๙" w:hAnsi="TH NiramitIT๙" w:cs="TH NiramitIT๙" w:hint="cs"/>
          <w:sz w:val="30"/>
          <w:szCs w:val="30"/>
          <w:cs/>
        </w:rPr>
        <w:t>ท้องถิ่น</w:t>
      </w:r>
      <w:r w:rsidRPr="00287035">
        <w:rPr>
          <w:rFonts w:ascii="TH NiramitIT๙" w:hAnsi="TH NiramitIT๙" w:cs="TH NiramitIT๙"/>
          <w:sz w:val="30"/>
          <w:szCs w:val="30"/>
          <w:cs/>
        </w:rPr>
        <w:t>ได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 xml:space="preserve"> ในขณะเดียวกันก็สามารถเก็บรวบรวมข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อมูลเพื่อใช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สมมติฐานในการจัดทําแผนพัฒนา</w:t>
      </w:r>
      <w:r>
        <w:rPr>
          <w:rFonts w:ascii="TH NiramitIT๙" w:hAnsi="TH NiramitIT๙" w:cs="TH NiramitIT๙" w:hint="cs"/>
          <w:sz w:val="30"/>
          <w:szCs w:val="30"/>
          <w:cs/>
        </w:rPr>
        <w:t>ท้องถิ่น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</w:t>
      </w:r>
      <w:r w:rsidRPr="00287035">
        <w:rPr>
          <w:rFonts w:ascii="TH NiramitIT๙" w:hAnsi="TH NiramitIT๙" w:cs="TH NiramitIT๙"/>
          <w:sz w:val="30"/>
          <w:szCs w:val="30"/>
          <w:cs/>
        </w:rPr>
        <w:t>ฉบับต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อไปได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</w:rPr>
        <w:t xml:space="preserve"> </w:t>
      </w:r>
      <w:r w:rsidRPr="00287035">
        <w:rPr>
          <w:rFonts w:ascii="TH NiramitIT๙" w:hAnsi="TH NiramitIT๙" w:cs="TH NiramitIT๙"/>
          <w:sz w:val="30"/>
          <w:szCs w:val="30"/>
          <w:cs/>
        </w:rPr>
        <w:t>ดังนี้ การที่จะประเมินผลแผนพัฒนา</w:t>
      </w:r>
      <w:r w:rsidR="00C20B79">
        <w:rPr>
          <w:rFonts w:ascii="TH NiramitIT๙" w:hAnsi="TH NiramitIT๙" w:cs="TH NiramitIT๙" w:hint="cs"/>
          <w:sz w:val="30"/>
          <w:szCs w:val="30"/>
          <w:cs/>
        </w:rPr>
        <w:t>ท้องถิ่น</w:t>
      </w:r>
      <w:r w:rsidRPr="00287035">
        <w:rPr>
          <w:rFonts w:ascii="TH NiramitIT๙" w:hAnsi="TH NiramitIT๙" w:cs="TH NiramitIT๙"/>
          <w:sz w:val="30"/>
          <w:szCs w:val="30"/>
          <w:cs/>
        </w:rPr>
        <w:t>ในภาพรวมได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 xml:space="preserve"> จําเป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</w:t>
      </w:r>
      <w:r w:rsidRPr="00287035">
        <w:rPr>
          <w:rFonts w:ascii="TH NiramitIT๙" w:hAnsi="TH NiramitIT๙" w:cs="TH NiramitIT๙"/>
          <w:sz w:val="30"/>
          <w:szCs w:val="30"/>
          <w:cs/>
        </w:rPr>
        <w:t>นต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องประเมินผลการปฏิบัติในแต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ละแนวทางการ</w:t>
      </w:r>
      <w:r w:rsidRPr="00287035">
        <w:rPr>
          <w:rFonts w:ascii="TH NiramitIT๙" w:hAnsi="TH NiramitIT๙" w:cs="TH NiramitIT๙"/>
          <w:sz w:val="30"/>
          <w:szCs w:val="30"/>
        </w:rPr>
        <w:t xml:space="preserve"> </w:t>
      </w:r>
      <w:r w:rsidRPr="00287035">
        <w:rPr>
          <w:rFonts w:ascii="TH NiramitIT๙" w:hAnsi="TH NiramitIT๙" w:cs="TH NiramitIT๙"/>
          <w:sz w:val="30"/>
          <w:szCs w:val="30"/>
          <w:cs/>
        </w:rPr>
        <w:t>พัฒนาก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อน เพื่อนําไปสู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การวัดความสําเร็จของแต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ละโครงการซึ่งจะแสดงให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เห็นได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ว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าการพัฒนาเป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</w:t>
      </w:r>
      <w:r w:rsidRPr="00287035">
        <w:rPr>
          <w:rFonts w:ascii="TH NiramitIT๙" w:hAnsi="TH NiramitIT๙" w:cs="TH NiramitIT๙"/>
          <w:sz w:val="30"/>
          <w:szCs w:val="30"/>
          <w:cs/>
        </w:rPr>
        <w:t>นไปในแนวทางใด บรรลุวัตถุประสงค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</w:t>
      </w:r>
      <w:r w:rsidRPr="00287035">
        <w:rPr>
          <w:rFonts w:ascii="TH NiramitIT๙" w:hAnsi="TH NiramitIT๙" w:cs="TH NiramitIT๙"/>
          <w:sz w:val="30"/>
          <w:szCs w:val="30"/>
          <w:cs/>
        </w:rPr>
        <w:t>ของการพัฒนาที่ยั่งยืนและตอบสนองต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อวิสัยทัศน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</w:t>
      </w:r>
      <w:r w:rsidRPr="00287035">
        <w:rPr>
          <w:rFonts w:ascii="TH NiramitIT๙" w:hAnsi="TH NiramitIT๙" w:cs="TH NiramitIT๙"/>
          <w:sz w:val="30"/>
          <w:szCs w:val="30"/>
          <w:cs/>
        </w:rPr>
        <w:t>หรือไม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 xml:space="preserve"> ดังนั้นในขั้นต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นองค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</w:t>
      </w:r>
      <w:r w:rsidRPr="00287035">
        <w:rPr>
          <w:rFonts w:ascii="TH NiramitIT๙" w:hAnsi="TH NiramitIT๙" w:cs="TH NiramitIT๙"/>
          <w:sz w:val="30"/>
          <w:szCs w:val="30"/>
          <w:cs/>
        </w:rPr>
        <w:t>กรปกครองส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วน</w:t>
      </w:r>
      <w:r w:rsidR="0099242E">
        <w:rPr>
          <w:rFonts w:ascii="TH NiramitIT๙" w:hAnsi="TH NiramitIT๙" w:cs="TH NiramitIT๙" w:hint="cs"/>
          <w:sz w:val="30"/>
          <w:szCs w:val="30"/>
          <w:cs/>
        </w:rPr>
        <w:t xml:space="preserve">    </w:t>
      </w:r>
      <w:r w:rsidRPr="00287035">
        <w:rPr>
          <w:rFonts w:ascii="TH NiramitIT๙" w:hAnsi="TH NiramitIT๙" w:cs="TH NiramitIT๙"/>
          <w:sz w:val="30"/>
          <w:szCs w:val="30"/>
          <w:cs/>
        </w:rPr>
        <w:t>ท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องถิ่นจะต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องติดตามประเมินผลแผนพัฒนา</w:t>
      </w:r>
      <w:r>
        <w:rPr>
          <w:rFonts w:ascii="TH NiramitIT๙" w:hAnsi="TH NiramitIT๙" w:cs="TH NiramitIT๙" w:hint="cs"/>
          <w:sz w:val="30"/>
          <w:szCs w:val="30"/>
          <w:cs/>
        </w:rPr>
        <w:t>ท้องถิ่น</w:t>
      </w:r>
      <w:r w:rsidRPr="00287035">
        <w:rPr>
          <w:rFonts w:ascii="TH NiramitIT๙" w:hAnsi="TH NiramitIT๙" w:cs="TH NiramitIT๙"/>
          <w:sz w:val="30"/>
          <w:szCs w:val="30"/>
          <w:cs/>
        </w:rPr>
        <w:t xml:space="preserve"> ให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ได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ข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</w:t>
      </w:r>
      <w:r w:rsidRPr="00287035">
        <w:rPr>
          <w:rFonts w:ascii="TH NiramitIT๙" w:hAnsi="TH NiramitIT๙" w:cs="TH NiramitIT๙"/>
          <w:sz w:val="30"/>
          <w:szCs w:val="30"/>
          <w:cs/>
        </w:rPr>
        <w:t>อมูลที่เป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</w:t>
      </w:r>
      <w:r w:rsidRPr="00287035">
        <w:rPr>
          <w:rFonts w:ascii="TH NiramitIT๙" w:hAnsi="TH NiramitIT๙" w:cs="TH NiramitIT๙"/>
          <w:sz w:val="30"/>
          <w:szCs w:val="30"/>
          <w:cs/>
        </w:rPr>
        <w:t>นจริง อันจะนํามาสู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="0099242E">
        <w:rPr>
          <w:rFonts w:ascii="TH NiramitIT๙" w:hAnsi="TH NiramitIT๙" w:cs="TH NiramitIT๙"/>
          <w:sz w:val="30"/>
          <w:szCs w:val="30"/>
          <w:cs/>
        </w:rPr>
        <w:t>บทสรุปที</w:t>
      </w:r>
      <w:r w:rsidR="0099242E">
        <w:rPr>
          <w:rFonts w:ascii="TH NiramitIT๙" w:hAnsi="TH NiramitIT๙" w:cs="TH NiramitIT๙" w:hint="cs"/>
          <w:sz w:val="30"/>
          <w:szCs w:val="30"/>
          <w:cs/>
        </w:rPr>
        <w:t>่</w:t>
      </w:r>
      <w:r w:rsidRPr="00287035">
        <w:rPr>
          <w:rFonts w:ascii="TH NiramitIT๙" w:hAnsi="TH NiramitIT๙" w:cs="TH NiramitIT๙"/>
          <w:sz w:val="30"/>
          <w:szCs w:val="30"/>
          <w:cs/>
        </w:rPr>
        <w:t>ไม</w:t>
      </w:r>
      <w:r w:rsidRPr="00287035">
        <w:rPr>
          <w:rFonts w:ascii="TH NiramitIT๙" w:eastAsia="MingLiU_HKSCS" w:hAnsi="TH NiramitIT๙" w:cs="TH NiramitIT๙"/>
          <w:sz w:val="30"/>
          <w:szCs w:val="30"/>
          <w:cs/>
        </w:rPr>
        <w:t></w:t>
      </w:r>
      <w:r w:rsidRPr="00287035">
        <w:rPr>
          <w:rFonts w:ascii="TH NiramitIT๙" w:hAnsi="TH NiramitIT๙" w:cs="TH NiramitIT๙"/>
          <w:sz w:val="30"/>
          <w:szCs w:val="30"/>
          <w:cs/>
        </w:rPr>
        <w:t>บิดเบือนจากผลการปฏิบัติจริงที่เกิดขึ้น</w:t>
      </w:r>
    </w:p>
    <w:p w:rsidR="00244987" w:rsidRDefault="00244987" w:rsidP="008F62BB">
      <w:pPr>
        <w:ind w:left="-284" w:right="46"/>
        <w:jc w:val="thaiDistribute"/>
        <w:rPr>
          <w:rFonts w:ascii="TH NiramitIT๙" w:hAnsi="TH NiramitIT๙" w:cs="TH NiramitIT๙"/>
          <w:sz w:val="30"/>
          <w:szCs w:val="30"/>
        </w:rPr>
      </w:pPr>
    </w:p>
    <w:p w:rsidR="002F57B9" w:rsidRPr="002F57B9" w:rsidRDefault="002F57B9" w:rsidP="00B101ED">
      <w:pPr>
        <w:rPr>
          <w:rFonts w:ascii="TH NiramitIT๙" w:hAnsi="TH NiramitIT๙" w:cs="TH NiramitIT๙"/>
          <w:cs/>
        </w:rPr>
      </w:pPr>
    </w:p>
    <w:sectPr w:rsidR="002F57B9" w:rsidRPr="002F57B9" w:rsidSect="008F62BB">
      <w:headerReference w:type="even" r:id="rId9"/>
      <w:headerReference w:type="default" r:id="rId10"/>
      <w:pgSz w:w="11906" w:h="16838"/>
      <w:pgMar w:top="737" w:right="849" w:bottom="568" w:left="179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C2" w:rsidRDefault="006714C2">
      <w:r>
        <w:separator/>
      </w:r>
    </w:p>
  </w:endnote>
  <w:endnote w:type="continuationSeparator" w:id="0">
    <w:p w:rsidR="006714C2" w:rsidRDefault="006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C2" w:rsidRDefault="006714C2">
      <w:r>
        <w:separator/>
      </w:r>
    </w:p>
  </w:footnote>
  <w:footnote w:type="continuationSeparator" w:id="0">
    <w:p w:rsidR="006714C2" w:rsidRDefault="0067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7A" w:rsidRDefault="00DA497A" w:rsidP="00A81BC8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DA497A" w:rsidRDefault="00DA497A" w:rsidP="00B14F9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7A" w:rsidRPr="00566BFA" w:rsidRDefault="00DA497A" w:rsidP="00474FC4">
    <w:pPr>
      <w:pStyle w:val="a6"/>
      <w:framePr w:wrap="around" w:vAnchor="text" w:hAnchor="page" w:x="5971" w:y="-123"/>
      <w:rPr>
        <w:rStyle w:val="a7"/>
        <w:rFonts w:ascii="TH NiramitIT๙" w:hAnsi="TH NiramitIT๙" w:cs="TH NiramitIT๙"/>
        <w:szCs w:val="32"/>
      </w:rPr>
    </w:pPr>
    <w:r>
      <w:rPr>
        <w:rStyle w:val="a7"/>
        <w:rFonts w:ascii="TH NiramitIT๙" w:hAnsi="TH NiramitIT๙" w:cs="TH NiramitIT๙" w:hint="cs"/>
        <w:szCs w:val="32"/>
        <w:cs/>
      </w:rPr>
      <w:t xml:space="preserve">- </w:t>
    </w:r>
    <w:r w:rsidRPr="00566BFA">
      <w:rPr>
        <w:rStyle w:val="a7"/>
        <w:rFonts w:ascii="TH NiramitIT๙" w:hAnsi="TH NiramitIT๙" w:cs="TH NiramitIT๙"/>
        <w:szCs w:val="32"/>
        <w:cs/>
      </w:rPr>
      <w:fldChar w:fldCharType="begin"/>
    </w:r>
    <w:r w:rsidRPr="00566BFA">
      <w:rPr>
        <w:rStyle w:val="a7"/>
        <w:rFonts w:ascii="TH NiramitIT๙" w:hAnsi="TH NiramitIT๙" w:cs="TH NiramitIT๙"/>
        <w:szCs w:val="32"/>
      </w:rPr>
      <w:instrText xml:space="preserve">PAGE  </w:instrText>
    </w:r>
    <w:r w:rsidRPr="00566BFA">
      <w:rPr>
        <w:rStyle w:val="a7"/>
        <w:rFonts w:ascii="TH NiramitIT๙" w:hAnsi="TH NiramitIT๙" w:cs="TH NiramitIT๙"/>
        <w:szCs w:val="32"/>
        <w:cs/>
      </w:rPr>
      <w:fldChar w:fldCharType="separate"/>
    </w:r>
    <w:r w:rsidR="00E83F93">
      <w:rPr>
        <w:rStyle w:val="a7"/>
        <w:rFonts w:ascii="TH NiramitIT๙" w:hAnsi="TH NiramitIT๙" w:cs="TH NiramitIT๙"/>
        <w:noProof/>
        <w:szCs w:val="32"/>
        <w:cs/>
      </w:rPr>
      <w:t>๑</w:t>
    </w:r>
    <w:r w:rsidRPr="00566BFA">
      <w:rPr>
        <w:rStyle w:val="a7"/>
        <w:rFonts w:ascii="TH NiramitIT๙" w:hAnsi="TH NiramitIT๙" w:cs="TH NiramitIT๙"/>
        <w:szCs w:val="32"/>
        <w:cs/>
      </w:rPr>
      <w:fldChar w:fldCharType="end"/>
    </w:r>
    <w:r>
      <w:rPr>
        <w:rStyle w:val="a7"/>
        <w:rFonts w:ascii="TH NiramitIT๙" w:hAnsi="TH NiramitIT๙" w:cs="TH NiramitIT๙" w:hint="cs"/>
        <w:szCs w:val="32"/>
        <w:cs/>
      </w:rPr>
      <w:t xml:space="preserve">  -</w:t>
    </w:r>
  </w:p>
  <w:p w:rsidR="00DA497A" w:rsidRDefault="00DA497A" w:rsidP="00B14F9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D0FC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5315D"/>
    <w:multiLevelType w:val="hybridMultilevel"/>
    <w:tmpl w:val="E2C65B10"/>
    <w:lvl w:ilvl="0" w:tplc="159A207E">
      <w:start w:val="1"/>
      <w:numFmt w:val="thaiNumbers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2953AFE"/>
    <w:multiLevelType w:val="hybridMultilevel"/>
    <w:tmpl w:val="D1E2740A"/>
    <w:lvl w:ilvl="0" w:tplc="9594C0B8">
      <w:start w:val="2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A18AE"/>
    <w:multiLevelType w:val="hybridMultilevel"/>
    <w:tmpl w:val="2948F6BC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B480417"/>
    <w:multiLevelType w:val="hybridMultilevel"/>
    <w:tmpl w:val="162853C6"/>
    <w:lvl w:ilvl="0" w:tplc="0344BF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823D89"/>
    <w:multiLevelType w:val="hybridMultilevel"/>
    <w:tmpl w:val="FD8CA624"/>
    <w:lvl w:ilvl="0" w:tplc="57D0469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AE75302"/>
    <w:multiLevelType w:val="hybridMultilevel"/>
    <w:tmpl w:val="02DAB38A"/>
    <w:lvl w:ilvl="0" w:tplc="0952D3E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794657"/>
    <w:multiLevelType w:val="hybridMultilevel"/>
    <w:tmpl w:val="68201EAA"/>
    <w:lvl w:ilvl="0" w:tplc="D7DA46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71F47"/>
    <w:multiLevelType w:val="hybridMultilevel"/>
    <w:tmpl w:val="C630ABDE"/>
    <w:lvl w:ilvl="0" w:tplc="73E81F14">
      <w:start w:val="1"/>
      <w:numFmt w:val="thaiNumbers"/>
      <w:lvlText w:val="%1."/>
      <w:lvlJc w:val="left"/>
      <w:pPr>
        <w:ind w:left="1815" w:hanging="375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C1D03"/>
    <w:multiLevelType w:val="hybridMultilevel"/>
    <w:tmpl w:val="4926AE24"/>
    <w:lvl w:ilvl="0" w:tplc="F4CCD2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7025C"/>
    <w:multiLevelType w:val="hybridMultilevel"/>
    <w:tmpl w:val="8E32A72A"/>
    <w:lvl w:ilvl="0" w:tplc="F4E231EC">
      <w:numFmt w:val="bullet"/>
      <w:lvlText w:val="-"/>
      <w:lvlJc w:val="left"/>
      <w:pPr>
        <w:ind w:left="334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1">
    <w:nsid w:val="2CC25A39"/>
    <w:multiLevelType w:val="hybridMultilevel"/>
    <w:tmpl w:val="15362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9593D"/>
    <w:multiLevelType w:val="hybridMultilevel"/>
    <w:tmpl w:val="EF7CEEEA"/>
    <w:lvl w:ilvl="0" w:tplc="831E8258">
      <w:numFmt w:val="bullet"/>
      <w:lvlText w:val="-"/>
      <w:lvlJc w:val="left"/>
      <w:pPr>
        <w:ind w:left="34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>
    <w:nsid w:val="373E12E5"/>
    <w:multiLevelType w:val="hybridMultilevel"/>
    <w:tmpl w:val="2B7C99A0"/>
    <w:lvl w:ilvl="0" w:tplc="D7DA46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A7079"/>
    <w:multiLevelType w:val="hybridMultilevel"/>
    <w:tmpl w:val="0DF61D18"/>
    <w:lvl w:ilvl="0" w:tplc="66F093D0">
      <w:numFmt w:val="bullet"/>
      <w:lvlText w:val="-"/>
      <w:lvlJc w:val="left"/>
      <w:pPr>
        <w:ind w:left="334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5">
    <w:nsid w:val="3CFB2D69"/>
    <w:multiLevelType w:val="hybridMultilevel"/>
    <w:tmpl w:val="BFA22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C3678"/>
    <w:multiLevelType w:val="hybridMultilevel"/>
    <w:tmpl w:val="C794FABC"/>
    <w:lvl w:ilvl="0" w:tplc="D7D6D40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6BA760A"/>
    <w:multiLevelType w:val="hybridMultilevel"/>
    <w:tmpl w:val="31C25FD0"/>
    <w:lvl w:ilvl="0" w:tplc="C8144D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8337EA"/>
    <w:multiLevelType w:val="hybridMultilevel"/>
    <w:tmpl w:val="53509B0C"/>
    <w:lvl w:ilvl="0" w:tplc="818E8AB8">
      <w:start w:val="1"/>
      <w:numFmt w:val="thaiNumbers"/>
      <w:lvlText w:val="%1."/>
      <w:lvlJc w:val="left"/>
      <w:pPr>
        <w:ind w:left="1800" w:hanging="360"/>
      </w:pPr>
      <w:rPr>
        <w:b w:val="0"/>
        <w:color w:val="00000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D22DC"/>
    <w:multiLevelType w:val="hybridMultilevel"/>
    <w:tmpl w:val="2ED6483E"/>
    <w:lvl w:ilvl="0" w:tplc="D7DA46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8D2A31"/>
    <w:multiLevelType w:val="hybridMultilevel"/>
    <w:tmpl w:val="9CA26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7F1F47"/>
    <w:multiLevelType w:val="hybridMultilevel"/>
    <w:tmpl w:val="B77C8EC0"/>
    <w:lvl w:ilvl="0" w:tplc="03F058CA">
      <w:start w:val="1"/>
      <w:numFmt w:val="thaiNumbers"/>
      <w:lvlText w:val="%1."/>
      <w:lvlJc w:val="left"/>
      <w:pPr>
        <w:ind w:left="3255" w:hanging="181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72706"/>
    <w:multiLevelType w:val="hybridMultilevel"/>
    <w:tmpl w:val="B636A83A"/>
    <w:lvl w:ilvl="0" w:tplc="D7DA46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3"/>
  </w:num>
  <w:num w:numId="5">
    <w:abstractNumId w:val="7"/>
  </w:num>
  <w:num w:numId="6">
    <w:abstractNumId w:val="19"/>
  </w:num>
  <w:num w:numId="7">
    <w:abstractNumId w:val="22"/>
  </w:num>
  <w:num w:numId="8">
    <w:abstractNumId w:val="15"/>
  </w:num>
  <w:num w:numId="9">
    <w:abstractNumId w:val="20"/>
  </w:num>
  <w:num w:numId="10">
    <w:abstractNumId w:val="17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  <w:num w:numId="15">
    <w:abstractNumId w:val="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CA"/>
    <w:rsid w:val="00001313"/>
    <w:rsid w:val="00001426"/>
    <w:rsid w:val="0000217C"/>
    <w:rsid w:val="00002656"/>
    <w:rsid w:val="000107FF"/>
    <w:rsid w:val="000114F6"/>
    <w:rsid w:val="0001166E"/>
    <w:rsid w:val="0001267F"/>
    <w:rsid w:val="00017C63"/>
    <w:rsid w:val="00025B54"/>
    <w:rsid w:val="00030AB4"/>
    <w:rsid w:val="000323EB"/>
    <w:rsid w:val="00036269"/>
    <w:rsid w:val="00036DE4"/>
    <w:rsid w:val="0004000E"/>
    <w:rsid w:val="00040F51"/>
    <w:rsid w:val="0004362B"/>
    <w:rsid w:val="00046911"/>
    <w:rsid w:val="0005016E"/>
    <w:rsid w:val="00050E57"/>
    <w:rsid w:val="00051E5D"/>
    <w:rsid w:val="00057079"/>
    <w:rsid w:val="000628A2"/>
    <w:rsid w:val="000635C3"/>
    <w:rsid w:val="000639FA"/>
    <w:rsid w:val="00064D46"/>
    <w:rsid w:val="00065B2B"/>
    <w:rsid w:val="00066310"/>
    <w:rsid w:val="0006776C"/>
    <w:rsid w:val="00070BE3"/>
    <w:rsid w:val="00074701"/>
    <w:rsid w:val="00076C13"/>
    <w:rsid w:val="00082F82"/>
    <w:rsid w:val="000834C1"/>
    <w:rsid w:val="00086036"/>
    <w:rsid w:val="000903B2"/>
    <w:rsid w:val="0009189B"/>
    <w:rsid w:val="0009241A"/>
    <w:rsid w:val="00094870"/>
    <w:rsid w:val="00095448"/>
    <w:rsid w:val="00095CA8"/>
    <w:rsid w:val="000A1A4C"/>
    <w:rsid w:val="000A2D01"/>
    <w:rsid w:val="000A3967"/>
    <w:rsid w:val="000A4013"/>
    <w:rsid w:val="000A6B10"/>
    <w:rsid w:val="000B0F3D"/>
    <w:rsid w:val="000B207B"/>
    <w:rsid w:val="000B322D"/>
    <w:rsid w:val="000B3508"/>
    <w:rsid w:val="000B4BCB"/>
    <w:rsid w:val="000B6FF4"/>
    <w:rsid w:val="000C2275"/>
    <w:rsid w:val="000C3AB4"/>
    <w:rsid w:val="000C681E"/>
    <w:rsid w:val="000C6FCA"/>
    <w:rsid w:val="000C7EE8"/>
    <w:rsid w:val="000D24F3"/>
    <w:rsid w:val="000D3B5C"/>
    <w:rsid w:val="000D636C"/>
    <w:rsid w:val="000E0B40"/>
    <w:rsid w:val="000E1068"/>
    <w:rsid w:val="000E2666"/>
    <w:rsid w:val="000E52F3"/>
    <w:rsid w:val="000E675A"/>
    <w:rsid w:val="000F2E23"/>
    <w:rsid w:val="000F3103"/>
    <w:rsid w:val="000F3E67"/>
    <w:rsid w:val="00100091"/>
    <w:rsid w:val="00101669"/>
    <w:rsid w:val="00102609"/>
    <w:rsid w:val="00103915"/>
    <w:rsid w:val="0010422C"/>
    <w:rsid w:val="001072F4"/>
    <w:rsid w:val="00107F17"/>
    <w:rsid w:val="00110CB1"/>
    <w:rsid w:val="00116955"/>
    <w:rsid w:val="001210F8"/>
    <w:rsid w:val="00122DFF"/>
    <w:rsid w:val="00123ECE"/>
    <w:rsid w:val="00124725"/>
    <w:rsid w:val="00125431"/>
    <w:rsid w:val="00125947"/>
    <w:rsid w:val="00126DAF"/>
    <w:rsid w:val="00127FB8"/>
    <w:rsid w:val="001302EE"/>
    <w:rsid w:val="00130433"/>
    <w:rsid w:val="00132438"/>
    <w:rsid w:val="00137CAD"/>
    <w:rsid w:val="001410D0"/>
    <w:rsid w:val="0014228E"/>
    <w:rsid w:val="00142CC4"/>
    <w:rsid w:val="00145746"/>
    <w:rsid w:val="00156744"/>
    <w:rsid w:val="00156A7A"/>
    <w:rsid w:val="001613FE"/>
    <w:rsid w:val="001663B7"/>
    <w:rsid w:val="00171605"/>
    <w:rsid w:val="00172EE5"/>
    <w:rsid w:val="00173395"/>
    <w:rsid w:val="00175255"/>
    <w:rsid w:val="00175598"/>
    <w:rsid w:val="001775D0"/>
    <w:rsid w:val="00180D21"/>
    <w:rsid w:val="00185C54"/>
    <w:rsid w:val="00191028"/>
    <w:rsid w:val="00191D5B"/>
    <w:rsid w:val="00192AF4"/>
    <w:rsid w:val="00196067"/>
    <w:rsid w:val="00196A19"/>
    <w:rsid w:val="00196F37"/>
    <w:rsid w:val="001A19D5"/>
    <w:rsid w:val="001A330C"/>
    <w:rsid w:val="001A58E0"/>
    <w:rsid w:val="001A73A3"/>
    <w:rsid w:val="001B6263"/>
    <w:rsid w:val="001B63F5"/>
    <w:rsid w:val="001C118D"/>
    <w:rsid w:val="001C1F34"/>
    <w:rsid w:val="001C2942"/>
    <w:rsid w:val="001C2C3B"/>
    <w:rsid w:val="001C73CC"/>
    <w:rsid w:val="001D1731"/>
    <w:rsid w:val="001D1935"/>
    <w:rsid w:val="001D3A66"/>
    <w:rsid w:val="001D4A30"/>
    <w:rsid w:val="001D4C5D"/>
    <w:rsid w:val="001D5BCD"/>
    <w:rsid w:val="001E024D"/>
    <w:rsid w:val="001E1718"/>
    <w:rsid w:val="001E18D4"/>
    <w:rsid w:val="001E21DF"/>
    <w:rsid w:val="001E2A14"/>
    <w:rsid w:val="001E2AD0"/>
    <w:rsid w:val="001E59C7"/>
    <w:rsid w:val="001E59EA"/>
    <w:rsid w:val="001E783B"/>
    <w:rsid w:val="001F0E91"/>
    <w:rsid w:val="001F1C7F"/>
    <w:rsid w:val="001F32AD"/>
    <w:rsid w:val="001F46E4"/>
    <w:rsid w:val="001F512E"/>
    <w:rsid w:val="001F56CC"/>
    <w:rsid w:val="001F6C8A"/>
    <w:rsid w:val="00202715"/>
    <w:rsid w:val="00202D53"/>
    <w:rsid w:val="00203024"/>
    <w:rsid w:val="00204716"/>
    <w:rsid w:val="002048AB"/>
    <w:rsid w:val="00205C2B"/>
    <w:rsid w:val="00207652"/>
    <w:rsid w:val="00207F03"/>
    <w:rsid w:val="00210192"/>
    <w:rsid w:val="00212BA3"/>
    <w:rsid w:val="00213E52"/>
    <w:rsid w:val="00214DCD"/>
    <w:rsid w:val="00215418"/>
    <w:rsid w:val="0021676B"/>
    <w:rsid w:val="00220652"/>
    <w:rsid w:val="002208FD"/>
    <w:rsid w:val="00226F90"/>
    <w:rsid w:val="00230428"/>
    <w:rsid w:val="00233C87"/>
    <w:rsid w:val="00235BEE"/>
    <w:rsid w:val="002365AC"/>
    <w:rsid w:val="00241413"/>
    <w:rsid w:val="00242A5E"/>
    <w:rsid w:val="00244987"/>
    <w:rsid w:val="00244E4B"/>
    <w:rsid w:val="00245640"/>
    <w:rsid w:val="002469A1"/>
    <w:rsid w:val="00246D3C"/>
    <w:rsid w:val="0025137D"/>
    <w:rsid w:val="0025174B"/>
    <w:rsid w:val="00251FE9"/>
    <w:rsid w:val="0025235C"/>
    <w:rsid w:val="002563D5"/>
    <w:rsid w:val="00263123"/>
    <w:rsid w:val="00263911"/>
    <w:rsid w:val="002661D9"/>
    <w:rsid w:val="002735D4"/>
    <w:rsid w:val="00273817"/>
    <w:rsid w:val="00273842"/>
    <w:rsid w:val="00273A61"/>
    <w:rsid w:val="00273D90"/>
    <w:rsid w:val="00275219"/>
    <w:rsid w:val="00275420"/>
    <w:rsid w:val="00275439"/>
    <w:rsid w:val="00275A05"/>
    <w:rsid w:val="00277471"/>
    <w:rsid w:val="00283899"/>
    <w:rsid w:val="00287035"/>
    <w:rsid w:val="00287DD5"/>
    <w:rsid w:val="00290124"/>
    <w:rsid w:val="0029291A"/>
    <w:rsid w:val="002948C6"/>
    <w:rsid w:val="00295178"/>
    <w:rsid w:val="00295189"/>
    <w:rsid w:val="0029596D"/>
    <w:rsid w:val="002A2F48"/>
    <w:rsid w:val="002A4000"/>
    <w:rsid w:val="002A402F"/>
    <w:rsid w:val="002B29FF"/>
    <w:rsid w:val="002B4D2D"/>
    <w:rsid w:val="002B5206"/>
    <w:rsid w:val="002C150B"/>
    <w:rsid w:val="002C2095"/>
    <w:rsid w:val="002C3CB5"/>
    <w:rsid w:val="002C4E89"/>
    <w:rsid w:val="002D1206"/>
    <w:rsid w:val="002D1529"/>
    <w:rsid w:val="002D260C"/>
    <w:rsid w:val="002D439D"/>
    <w:rsid w:val="002D4A25"/>
    <w:rsid w:val="002D78E9"/>
    <w:rsid w:val="002E1CF8"/>
    <w:rsid w:val="002E5266"/>
    <w:rsid w:val="002F09E0"/>
    <w:rsid w:val="002F0DE9"/>
    <w:rsid w:val="002F2330"/>
    <w:rsid w:val="002F236D"/>
    <w:rsid w:val="002F292C"/>
    <w:rsid w:val="002F57B9"/>
    <w:rsid w:val="002F5FA2"/>
    <w:rsid w:val="00303073"/>
    <w:rsid w:val="00303828"/>
    <w:rsid w:val="00304798"/>
    <w:rsid w:val="0030479B"/>
    <w:rsid w:val="003054E9"/>
    <w:rsid w:val="00311E4D"/>
    <w:rsid w:val="003122F5"/>
    <w:rsid w:val="0031309E"/>
    <w:rsid w:val="0031592C"/>
    <w:rsid w:val="003205C8"/>
    <w:rsid w:val="00320E5F"/>
    <w:rsid w:val="00321370"/>
    <w:rsid w:val="003218F0"/>
    <w:rsid w:val="003249F1"/>
    <w:rsid w:val="00324A29"/>
    <w:rsid w:val="00325860"/>
    <w:rsid w:val="00325C11"/>
    <w:rsid w:val="00327EF5"/>
    <w:rsid w:val="00330D25"/>
    <w:rsid w:val="00333CFC"/>
    <w:rsid w:val="00336989"/>
    <w:rsid w:val="003375D6"/>
    <w:rsid w:val="003417EB"/>
    <w:rsid w:val="003426B1"/>
    <w:rsid w:val="0034343E"/>
    <w:rsid w:val="003448B2"/>
    <w:rsid w:val="00344F97"/>
    <w:rsid w:val="00345926"/>
    <w:rsid w:val="00345F9A"/>
    <w:rsid w:val="00346FE4"/>
    <w:rsid w:val="003528FA"/>
    <w:rsid w:val="00352B74"/>
    <w:rsid w:val="00355DD5"/>
    <w:rsid w:val="00357054"/>
    <w:rsid w:val="003604C2"/>
    <w:rsid w:val="003613F1"/>
    <w:rsid w:val="00361BA6"/>
    <w:rsid w:val="003620B6"/>
    <w:rsid w:val="00362799"/>
    <w:rsid w:val="00364DBE"/>
    <w:rsid w:val="00366163"/>
    <w:rsid w:val="003721FF"/>
    <w:rsid w:val="00372210"/>
    <w:rsid w:val="003723BF"/>
    <w:rsid w:val="0037382B"/>
    <w:rsid w:val="003743F2"/>
    <w:rsid w:val="00374404"/>
    <w:rsid w:val="00374771"/>
    <w:rsid w:val="00376E6F"/>
    <w:rsid w:val="003807A1"/>
    <w:rsid w:val="00380D5E"/>
    <w:rsid w:val="00386E83"/>
    <w:rsid w:val="0039068A"/>
    <w:rsid w:val="003907C2"/>
    <w:rsid w:val="00391030"/>
    <w:rsid w:val="00391A89"/>
    <w:rsid w:val="00392438"/>
    <w:rsid w:val="00393D5A"/>
    <w:rsid w:val="00394098"/>
    <w:rsid w:val="00394238"/>
    <w:rsid w:val="00396212"/>
    <w:rsid w:val="0039702D"/>
    <w:rsid w:val="003976FD"/>
    <w:rsid w:val="00397B38"/>
    <w:rsid w:val="003A1275"/>
    <w:rsid w:val="003A3CF0"/>
    <w:rsid w:val="003A3E08"/>
    <w:rsid w:val="003A6A2B"/>
    <w:rsid w:val="003B1027"/>
    <w:rsid w:val="003B1600"/>
    <w:rsid w:val="003B492C"/>
    <w:rsid w:val="003B5836"/>
    <w:rsid w:val="003B749A"/>
    <w:rsid w:val="003B7B5D"/>
    <w:rsid w:val="003C3CEC"/>
    <w:rsid w:val="003D2429"/>
    <w:rsid w:val="003D2597"/>
    <w:rsid w:val="003D2707"/>
    <w:rsid w:val="003D2A13"/>
    <w:rsid w:val="003D3DEB"/>
    <w:rsid w:val="003D5C56"/>
    <w:rsid w:val="003E07A1"/>
    <w:rsid w:val="003E2707"/>
    <w:rsid w:val="003E2793"/>
    <w:rsid w:val="003E31D5"/>
    <w:rsid w:val="003E576B"/>
    <w:rsid w:val="003E6579"/>
    <w:rsid w:val="003E74BE"/>
    <w:rsid w:val="003E773F"/>
    <w:rsid w:val="003F03E2"/>
    <w:rsid w:val="003F04A3"/>
    <w:rsid w:val="003F1DBD"/>
    <w:rsid w:val="003F26E0"/>
    <w:rsid w:val="003F39DD"/>
    <w:rsid w:val="003F49CB"/>
    <w:rsid w:val="003F67EB"/>
    <w:rsid w:val="0040233C"/>
    <w:rsid w:val="00402AEC"/>
    <w:rsid w:val="00404465"/>
    <w:rsid w:val="0040723B"/>
    <w:rsid w:val="00410AD5"/>
    <w:rsid w:val="004128DB"/>
    <w:rsid w:val="00414E9E"/>
    <w:rsid w:val="00415765"/>
    <w:rsid w:val="004228F2"/>
    <w:rsid w:val="004263D2"/>
    <w:rsid w:val="00430FA2"/>
    <w:rsid w:val="00431CF0"/>
    <w:rsid w:val="004405BE"/>
    <w:rsid w:val="004438AC"/>
    <w:rsid w:val="00443D3A"/>
    <w:rsid w:val="00445B39"/>
    <w:rsid w:val="00445D53"/>
    <w:rsid w:val="004514BD"/>
    <w:rsid w:val="0046138C"/>
    <w:rsid w:val="004633D2"/>
    <w:rsid w:val="0047081E"/>
    <w:rsid w:val="00470D64"/>
    <w:rsid w:val="00471900"/>
    <w:rsid w:val="00471E23"/>
    <w:rsid w:val="00472FD9"/>
    <w:rsid w:val="00474491"/>
    <w:rsid w:val="00474FC4"/>
    <w:rsid w:val="00480FC4"/>
    <w:rsid w:val="00481A42"/>
    <w:rsid w:val="00485A5C"/>
    <w:rsid w:val="0049343A"/>
    <w:rsid w:val="00494455"/>
    <w:rsid w:val="00494CF4"/>
    <w:rsid w:val="00495283"/>
    <w:rsid w:val="0049668E"/>
    <w:rsid w:val="004A5B48"/>
    <w:rsid w:val="004B14CC"/>
    <w:rsid w:val="004B226F"/>
    <w:rsid w:val="004B43B1"/>
    <w:rsid w:val="004C0135"/>
    <w:rsid w:val="004C417E"/>
    <w:rsid w:val="004C44C0"/>
    <w:rsid w:val="004C47C9"/>
    <w:rsid w:val="004C5467"/>
    <w:rsid w:val="004C5903"/>
    <w:rsid w:val="004C79D6"/>
    <w:rsid w:val="004D0181"/>
    <w:rsid w:val="004D025E"/>
    <w:rsid w:val="004D028B"/>
    <w:rsid w:val="004D0F16"/>
    <w:rsid w:val="004D4A68"/>
    <w:rsid w:val="004D4DDD"/>
    <w:rsid w:val="004D790B"/>
    <w:rsid w:val="004E2C24"/>
    <w:rsid w:val="004E57A0"/>
    <w:rsid w:val="004E59D5"/>
    <w:rsid w:val="004E7B94"/>
    <w:rsid w:val="004F0E73"/>
    <w:rsid w:val="004F3AAC"/>
    <w:rsid w:val="004F43C1"/>
    <w:rsid w:val="004F5916"/>
    <w:rsid w:val="00501732"/>
    <w:rsid w:val="005050AE"/>
    <w:rsid w:val="00505765"/>
    <w:rsid w:val="0050720B"/>
    <w:rsid w:val="00510CA2"/>
    <w:rsid w:val="0051344D"/>
    <w:rsid w:val="00513949"/>
    <w:rsid w:val="00516A48"/>
    <w:rsid w:val="00516DA7"/>
    <w:rsid w:val="00524A03"/>
    <w:rsid w:val="005275AE"/>
    <w:rsid w:val="00527AD0"/>
    <w:rsid w:val="00527B3D"/>
    <w:rsid w:val="005303BE"/>
    <w:rsid w:val="005310A4"/>
    <w:rsid w:val="00531A15"/>
    <w:rsid w:val="00535C61"/>
    <w:rsid w:val="00536E41"/>
    <w:rsid w:val="00537897"/>
    <w:rsid w:val="00540839"/>
    <w:rsid w:val="00540909"/>
    <w:rsid w:val="005428B5"/>
    <w:rsid w:val="00543F5A"/>
    <w:rsid w:val="005475EF"/>
    <w:rsid w:val="00554382"/>
    <w:rsid w:val="00555413"/>
    <w:rsid w:val="00556B75"/>
    <w:rsid w:val="00557296"/>
    <w:rsid w:val="005613CB"/>
    <w:rsid w:val="005616EE"/>
    <w:rsid w:val="005617A9"/>
    <w:rsid w:val="005634E5"/>
    <w:rsid w:val="00564B5D"/>
    <w:rsid w:val="0056668B"/>
    <w:rsid w:val="00566BFA"/>
    <w:rsid w:val="005706A1"/>
    <w:rsid w:val="00574B45"/>
    <w:rsid w:val="005754AC"/>
    <w:rsid w:val="00575A82"/>
    <w:rsid w:val="005772F6"/>
    <w:rsid w:val="00586759"/>
    <w:rsid w:val="0059074E"/>
    <w:rsid w:val="00590E4D"/>
    <w:rsid w:val="00590FF6"/>
    <w:rsid w:val="005923FA"/>
    <w:rsid w:val="00592484"/>
    <w:rsid w:val="00592CC4"/>
    <w:rsid w:val="005935C6"/>
    <w:rsid w:val="00593C64"/>
    <w:rsid w:val="005948EE"/>
    <w:rsid w:val="00596FBC"/>
    <w:rsid w:val="005A0B78"/>
    <w:rsid w:val="005A2D74"/>
    <w:rsid w:val="005A60AA"/>
    <w:rsid w:val="005A6EF7"/>
    <w:rsid w:val="005B0C35"/>
    <w:rsid w:val="005B2D17"/>
    <w:rsid w:val="005B3157"/>
    <w:rsid w:val="005B42EF"/>
    <w:rsid w:val="005B5012"/>
    <w:rsid w:val="005B66B2"/>
    <w:rsid w:val="005B6E9B"/>
    <w:rsid w:val="005C1B0A"/>
    <w:rsid w:val="005C295B"/>
    <w:rsid w:val="005C3888"/>
    <w:rsid w:val="005C4AD4"/>
    <w:rsid w:val="005C512F"/>
    <w:rsid w:val="005C7761"/>
    <w:rsid w:val="005D131B"/>
    <w:rsid w:val="005D504E"/>
    <w:rsid w:val="005D6B38"/>
    <w:rsid w:val="005D77A8"/>
    <w:rsid w:val="005E0350"/>
    <w:rsid w:val="005E4871"/>
    <w:rsid w:val="005E58E5"/>
    <w:rsid w:val="005E5FAA"/>
    <w:rsid w:val="005E62BF"/>
    <w:rsid w:val="005F032B"/>
    <w:rsid w:val="005F1ABB"/>
    <w:rsid w:val="005F2207"/>
    <w:rsid w:val="005F41B6"/>
    <w:rsid w:val="005F44AF"/>
    <w:rsid w:val="005F4C2C"/>
    <w:rsid w:val="005F4D68"/>
    <w:rsid w:val="005F65DA"/>
    <w:rsid w:val="005F6FAF"/>
    <w:rsid w:val="00601BEC"/>
    <w:rsid w:val="00603887"/>
    <w:rsid w:val="0060704E"/>
    <w:rsid w:val="00614BF8"/>
    <w:rsid w:val="00615E4E"/>
    <w:rsid w:val="006173A8"/>
    <w:rsid w:val="00625690"/>
    <w:rsid w:val="00625CF7"/>
    <w:rsid w:val="00633142"/>
    <w:rsid w:val="00633D5B"/>
    <w:rsid w:val="006401A3"/>
    <w:rsid w:val="00641AAD"/>
    <w:rsid w:val="00641B02"/>
    <w:rsid w:val="00642BA3"/>
    <w:rsid w:val="00643984"/>
    <w:rsid w:val="00646948"/>
    <w:rsid w:val="00646DB7"/>
    <w:rsid w:val="0064755C"/>
    <w:rsid w:val="0065221A"/>
    <w:rsid w:val="00652538"/>
    <w:rsid w:val="00652C03"/>
    <w:rsid w:val="00654D6A"/>
    <w:rsid w:val="00655E1E"/>
    <w:rsid w:val="00656423"/>
    <w:rsid w:val="006605EA"/>
    <w:rsid w:val="00661454"/>
    <w:rsid w:val="0066208E"/>
    <w:rsid w:val="00665596"/>
    <w:rsid w:val="00665A6F"/>
    <w:rsid w:val="00667481"/>
    <w:rsid w:val="00667BA3"/>
    <w:rsid w:val="006714C2"/>
    <w:rsid w:val="00673150"/>
    <w:rsid w:val="00674BFD"/>
    <w:rsid w:val="006751DA"/>
    <w:rsid w:val="00677ECE"/>
    <w:rsid w:val="00680266"/>
    <w:rsid w:val="0068188A"/>
    <w:rsid w:val="00681BCB"/>
    <w:rsid w:val="00681FBA"/>
    <w:rsid w:val="006838E4"/>
    <w:rsid w:val="00686076"/>
    <w:rsid w:val="00686974"/>
    <w:rsid w:val="00693797"/>
    <w:rsid w:val="00693C52"/>
    <w:rsid w:val="00695E18"/>
    <w:rsid w:val="00696945"/>
    <w:rsid w:val="00696F20"/>
    <w:rsid w:val="0069765F"/>
    <w:rsid w:val="006A0448"/>
    <w:rsid w:val="006A2780"/>
    <w:rsid w:val="006A2FE5"/>
    <w:rsid w:val="006A3EFC"/>
    <w:rsid w:val="006A6938"/>
    <w:rsid w:val="006A75B7"/>
    <w:rsid w:val="006B1C40"/>
    <w:rsid w:val="006B2820"/>
    <w:rsid w:val="006B347F"/>
    <w:rsid w:val="006B3C50"/>
    <w:rsid w:val="006B426D"/>
    <w:rsid w:val="006B627E"/>
    <w:rsid w:val="006C0638"/>
    <w:rsid w:val="006C1BC5"/>
    <w:rsid w:val="006C2885"/>
    <w:rsid w:val="006C32AF"/>
    <w:rsid w:val="006C39DE"/>
    <w:rsid w:val="006C4427"/>
    <w:rsid w:val="006C622A"/>
    <w:rsid w:val="006C63A2"/>
    <w:rsid w:val="006D04B5"/>
    <w:rsid w:val="006D2843"/>
    <w:rsid w:val="006D3CC3"/>
    <w:rsid w:val="006D48ED"/>
    <w:rsid w:val="006D4FE4"/>
    <w:rsid w:val="006D5A50"/>
    <w:rsid w:val="006D5F07"/>
    <w:rsid w:val="006E20C3"/>
    <w:rsid w:val="006E2900"/>
    <w:rsid w:val="006E2E41"/>
    <w:rsid w:val="006E3202"/>
    <w:rsid w:val="006E63CA"/>
    <w:rsid w:val="006E642B"/>
    <w:rsid w:val="006E6E71"/>
    <w:rsid w:val="006E6ED6"/>
    <w:rsid w:val="006E7122"/>
    <w:rsid w:val="006F1375"/>
    <w:rsid w:val="006F2D44"/>
    <w:rsid w:val="006F2EF6"/>
    <w:rsid w:val="006F36FD"/>
    <w:rsid w:val="006F3C6D"/>
    <w:rsid w:val="006F4D5E"/>
    <w:rsid w:val="006F56EC"/>
    <w:rsid w:val="00701C3B"/>
    <w:rsid w:val="007025FB"/>
    <w:rsid w:val="007032FF"/>
    <w:rsid w:val="00703FB7"/>
    <w:rsid w:val="00705629"/>
    <w:rsid w:val="007073BC"/>
    <w:rsid w:val="007079A1"/>
    <w:rsid w:val="007101FB"/>
    <w:rsid w:val="0071144C"/>
    <w:rsid w:val="00711C39"/>
    <w:rsid w:val="00712A1E"/>
    <w:rsid w:val="00713D49"/>
    <w:rsid w:val="00715BE5"/>
    <w:rsid w:val="00716E3C"/>
    <w:rsid w:val="00717A36"/>
    <w:rsid w:val="0072027D"/>
    <w:rsid w:val="0072597C"/>
    <w:rsid w:val="00730A48"/>
    <w:rsid w:val="00740142"/>
    <w:rsid w:val="00740C71"/>
    <w:rsid w:val="00742431"/>
    <w:rsid w:val="00744C62"/>
    <w:rsid w:val="00744EC3"/>
    <w:rsid w:val="0074575B"/>
    <w:rsid w:val="00746154"/>
    <w:rsid w:val="0074634C"/>
    <w:rsid w:val="00747A5E"/>
    <w:rsid w:val="007528BA"/>
    <w:rsid w:val="00764397"/>
    <w:rsid w:val="007668CD"/>
    <w:rsid w:val="00772587"/>
    <w:rsid w:val="00772F99"/>
    <w:rsid w:val="00773791"/>
    <w:rsid w:val="00776021"/>
    <w:rsid w:val="00783260"/>
    <w:rsid w:val="00783E1A"/>
    <w:rsid w:val="00787791"/>
    <w:rsid w:val="00790D68"/>
    <w:rsid w:val="007910F2"/>
    <w:rsid w:val="00791541"/>
    <w:rsid w:val="00792C45"/>
    <w:rsid w:val="00794383"/>
    <w:rsid w:val="00794DB1"/>
    <w:rsid w:val="00796D9F"/>
    <w:rsid w:val="007A03C4"/>
    <w:rsid w:val="007A053F"/>
    <w:rsid w:val="007A44D7"/>
    <w:rsid w:val="007B081F"/>
    <w:rsid w:val="007B1CD7"/>
    <w:rsid w:val="007B250B"/>
    <w:rsid w:val="007B2C0D"/>
    <w:rsid w:val="007B2C4A"/>
    <w:rsid w:val="007B3C5E"/>
    <w:rsid w:val="007B53C2"/>
    <w:rsid w:val="007B5DC7"/>
    <w:rsid w:val="007C1C0C"/>
    <w:rsid w:val="007C3129"/>
    <w:rsid w:val="007D1510"/>
    <w:rsid w:val="007D36DB"/>
    <w:rsid w:val="007D4961"/>
    <w:rsid w:val="007D4DA9"/>
    <w:rsid w:val="007D615F"/>
    <w:rsid w:val="007D61DE"/>
    <w:rsid w:val="007D795C"/>
    <w:rsid w:val="007E378B"/>
    <w:rsid w:val="007E4727"/>
    <w:rsid w:val="007E48D6"/>
    <w:rsid w:val="007E522E"/>
    <w:rsid w:val="007E7A80"/>
    <w:rsid w:val="007F1681"/>
    <w:rsid w:val="007F240A"/>
    <w:rsid w:val="007F591B"/>
    <w:rsid w:val="007F7931"/>
    <w:rsid w:val="00800EB0"/>
    <w:rsid w:val="00801AE7"/>
    <w:rsid w:val="00802CCB"/>
    <w:rsid w:val="00804435"/>
    <w:rsid w:val="008047E5"/>
    <w:rsid w:val="0080597E"/>
    <w:rsid w:val="00806032"/>
    <w:rsid w:val="00806D32"/>
    <w:rsid w:val="008071FE"/>
    <w:rsid w:val="00811E7D"/>
    <w:rsid w:val="008135B4"/>
    <w:rsid w:val="00813D61"/>
    <w:rsid w:val="00814490"/>
    <w:rsid w:val="00815836"/>
    <w:rsid w:val="00820AE5"/>
    <w:rsid w:val="0082137A"/>
    <w:rsid w:val="00822DD1"/>
    <w:rsid w:val="0082445D"/>
    <w:rsid w:val="00827032"/>
    <w:rsid w:val="00830337"/>
    <w:rsid w:val="0083146B"/>
    <w:rsid w:val="00834AF2"/>
    <w:rsid w:val="00834BB4"/>
    <w:rsid w:val="00834F63"/>
    <w:rsid w:val="0083622B"/>
    <w:rsid w:val="008362E1"/>
    <w:rsid w:val="00836AAD"/>
    <w:rsid w:val="00837ADE"/>
    <w:rsid w:val="00840726"/>
    <w:rsid w:val="00840822"/>
    <w:rsid w:val="0084584B"/>
    <w:rsid w:val="008461A6"/>
    <w:rsid w:val="00846FA7"/>
    <w:rsid w:val="00850F91"/>
    <w:rsid w:val="008524A3"/>
    <w:rsid w:val="00854448"/>
    <w:rsid w:val="00854E77"/>
    <w:rsid w:val="0085633C"/>
    <w:rsid w:val="00856372"/>
    <w:rsid w:val="00861AF8"/>
    <w:rsid w:val="00861D4B"/>
    <w:rsid w:val="00862E1E"/>
    <w:rsid w:val="0086340A"/>
    <w:rsid w:val="00867B40"/>
    <w:rsid w:val="00873889"/>
    <w:rsid w:val="00875C4D"/>
    <w:rsid w:val="00876150"/>
    <w:rsid w:val="008761E3"/>
    <w:rsid w:val="00876B93"/>
    <w:rsid w:val="00876DCD"/>
    <w:rsid w:val="00880ACA"/>
    <w:rsid w:val="0088142D"/>
    <w:rsid w:val="00883045"/>
    <w:rsid w:val="008863F1"/>
    <w:rsid w:val="00886888"/>
    <w:rsid w:val="00886D8B"/>
    <w:rsid w:val="008917AA"/>
    <w:rsid w:val="008919CE"/>
    <w:rsid w:val="00891FA5"/>
    <w:rsid w:val="008948D3"/>
    <w:rsid w:val="0089600E"/>
    <w:rsid w:val="0089656E"/>
    <w:rsid w:val="008A0340"/>
    <w:rsid w:val="008A2ED6"/>
    <w:rsid w:val="008A4500"/>
    <w:rsid w:val="008A7D33"/>
    <w:rsid w:val="008A7E4A"/>
    <w:rsid w:val="008B1CD1"/>
    <w:rsid w:val="008B1D46"/>
    <w:rsid w:val="008B26A9"/>
    <w:rsid w:val="008B3163"/>
    <w:rsid w:val="008B325F"/>
    <w:rsid w:val="008B4F86"/>
    <w:rsid w:val="008B711B"/>
    <w:rsid w:val="008B71E1"/>
    <w:rsid w:val="008C0E25"/>
    <w:rsid w:val="008C2EF0"/>
    <w:rsid w:val="008C60BA"/>
    <w:rsid w:val="008C6FCA"/>
    <w:rsid w:val="008D0277"/>
    <w:rsid w:val="008D1E61"/>
    <w:rsid w:val="008D7B7C"/>
    <w:rsid w:val="008E1F80"/>
    <w:rsid w:val="008E3EE9"/>
    <w:rsid w:val="008E40BE"/>
    <w:rsid w:val="008E6D65"/>
    <w:rsid w:val="008F1D39"/>
    <w:rsid w:val="008F25DC"/>
    <w:rsid w:val="008F3A7E"/>
    <w:rsid w:val="008F3DBB"/>
    <w:rsid w:val="008F3DE3"/>
    <w:rsid w:val="008F4422"/>
    <w:rsid w:val="008F45AC"/>
    <w:rsid w:val="008F62BB"/>
    <w:rsid w:val="00901894"/>
    <w:rsid w:val="00907193"/>
    <w:rsid w:val="00907BD9"/>
    <w:rsid w:val="00913430"/>
    <w:rsid w:val="00914BA0"/>
    <w:rsid w:val="00916F7D"/>
    <w:rsid w:val="00917207"/>
    <w:rsid w:val="009211E0"/>
    <w:rsid w:val="009238D7"/>
    <w:rsid w:val="009245E6"/>
    <w:rsid w:val="0092676B"/>
    <w:rsid w:val="009268BF"/>
    <w:rsid w:val="00930162"/>
    <w:rsid w:val="00930BBE"/>
    <w:rsid w:val="00930EFC"/>
    <w:rsid w:val="009313D6"/>
    <w:rsid w:val="009341C3"/>
    <w:rsid w:val="00934356"/>
    <w:rsid w:val="009362A9"/>
    <w:rsid w:val="009363D5"/>
    <w:rsid w:val="0093671F"/>
    <w:rsid w:val="0093715B"/>
    <w:rsid w:val="00937BD0"/>
    <w:rsid w:val="00940B4D"/>
    <w:rsid w:val="009411CC"/>
    <w:rsid w:val="009425CB"/>
    <w:rsid w:val="00946556"/>
    <w:rsid w:val="00951277"/>
    <w:rsid w:val="00951F75"/>
    <w:rsid w:val="00953D62"/>
    <w:rsid w:val="00954121"/>
    <w:rsid w:val="00956272"/>
    <w:rsid w:val="00960EA9"/>
    <w:rsid w:val="00961D9D"/>
    <w:rsid w:val="00963DE7"/>
    <w:rsid w:val="00964A79"/>
    <w:rsid w:val="00965F65"/>
    <w:rsid w:val="00967E73"/>
    <w:rsid w:val="009746F3"/>
    <w:rsid w:val="00974DED"/>
    <w:rsid w:val="0097570B"/>
    <w:rsid w:val="0097636E"/>
    <w:rsid w:val="0097681C"/>
    <w:rsid w:val="00982B98"/>
    <w:rsid w:val="0098427C"/>
    <w:rsid w:val="009850BB"/>
    <w:rsid w:val="009869CA"/>
    <w:rsid w:val="00987758"/>
    <w:rsid w:val="00990F6A"/>
    <w:rsid w:val="009919B5"/>
    <w:rsid w:val="0099242E"/>
    <w:rsid w:val="00993DB9"/>
    <w:rsid w:val="009959BA"/>
    <w:rsid w:val="00996956"/>
    <w:rsid w:val="00996C8D"/>
    <w:rsid w:val="009A1953"/>
    <w:rsid w:val="009A3689"/>
    <w:rsid w:val="009A43A5"/>
    <w:rsid w:val="009A4A41"/>
    <w:rsid w:val="009A65DB"/>
    <w:rsid w:val="009B0757"/>
    <w:rsid w:val="009B2D64"/>
    <w:rsid w:val="009B3101"/>
    <w:rsid w:val="009B3B48"/>
    <w:rsid w:val="009B6623"/>
    <w:rsid w:val="009B6DD5"/>
    <w:rsid w:val="009C05F7"/>
    <w:rsid w:val="009C18FE"/>
    <w:rsid w:val="009C1D3B"/>
    <w:rsid w:val="009C322B"/>
    <w:rsid w:val="009C3249"/>
    <w:rsid w:val="009C50DB"/>
    <w:rsid w:val="009C5407"/>
    <w:rsid w:val="009C5B9A"/>
    <w:rsid w:val="009D04B0"/>
    <w:rsid w:val="009D07EA"/>
    <w:rsid w:val="009D0AA4"/>
    <w:rsid w:val="009D4E02"/>
    <w:rsid w:val="009E1553"/>
    <w:rsid w:val="009E3599"/>
    <w:rsid w:val="009E36BC"/>
    <w:rsid w:val="009E5857"/>
    <w:rsid w:val="009E666F"/>
    <w:rsid w:val="009E6D8A"/>
    <w:rsid w:val="009E7610"/>
    <w:rsid w:val="009F0469"/>
    <w:rsid w:val="009F3AA2"/>
    <w:rsid w:val="009F3AD2"/>
    <w:rsid w:val="009F5E33"/>
    <w:rsid w:val="00A01507"/>
    <w:rsid w:val="00A01F79"/>
    <w:rsid w:val="00A022E1"/>
    <w:rsid w:val="00A034CD"/>
    <w:rsid w:val="00A05822"/>
    <w:rsid w:val="00A06AA7"/>
    <w:rsid w:val="00A06EDD"/>
    <w:rsid w:val="00A078F5"/>
    <w:rsid w:val="00A13196"/>
    <w:rsid w:val="00A14B5C"/>
    <w:rsid w:val="00A14CEB"/>
    <w:rsid w:val="00A16D92"/>
    <w:rsid w:val="00A17D70"/>
    <w:rsid w:val="00A202A9"/>
    <w:rsid w:val="00A20FFA"/>
    <w:rsid w:val="00A227CD"/>
    <w:rsid w:val="00A23C31"/>
    <w:rsid w:val="00A258DA"/>
    <w:rsid w:val="00A25AEC"/>
    <w:rsid w:val="00A26589"/>
    <w:rsid w:val="00A26630"/>
    <w:rsid w:val="00A27205"/>
    <w:rsid w:val="00A327CB"/>
    <w:rsid w:val="00A3407C"/>
    <w:rsid w:val="00A3625A"/>
    <w:rsid w:val="00A37ECF"/>
    <w:rsid w:val="00A37FD8"/>
    <w:rsid w:val="00A407D4"/>
    <w:rsid w:val="00A419CA"/>
    <w:rsid w:val="00A43F6D"/>
    <w:rsid w:val="00A47A4D"/>
    <w:rsid w:val="00A52989"/>
    <w:rsid w:val="00A53940"/>
    <w:rsid w:val="00A546FC"/>
    <w:rsid w:val="00A560A8"/>
    <w:rsid w:val="00A57281"/>
    <w:rsid w:val="00A63B8F"/>
    <w:rsid w:val="00A64999"/>
    <w:rsid w:val="00A65A0C"/>
    <w:rsid w:val="00A65DC2"/>
    <w:rsid w:val="00A661DC"/>
    <w:rsid w:val="00A664AB"/>
    <w:rsid w:val="00A66FE7"/>
    <w:rsid w:val="00A81BC8"/>
    <w:rsid w:val="00A82858"/>
    <w:rsid w:val="00A847CF"/>
    <w:rsid w:val="00A850C3"/>
    <w:rsid w:val="00A85D5E"/>
    <w:rsid w:val="00A878D2"/>
    <w:rsid w:val="00A87DB7"/>
    <w:rsid w:val="00A93532"/>
    <w:rsid w:val="00A955A1"/>
    <w:rsid w:val="00AA0243"/>
    <w:rsid w:val="00AA11A6"/>
    <w:rsid w:val="00AA1B17"/>
    <w:rsid w:val="00AA7B46"/>
    <w:rsid w:val="00AB146A"/>
    <w:rsid w:val="00AB1E0C"/>
    <w:rsid w:val="00AB2738"/>
    <w:rsid w:val="00AB2B63"/>
    <w:rsid w:val="00AB2B93"/>
    <w:rsid w:val="00AB3240"/>
    <w:rsid w:val="00AB58FE"/>
    <w:rsid w:val="00AC0225"/>
    <w:rsid w:val="00AC06C7"/>
    <w:rsid w:val="00AC0983"/>
    <w:rsid w:val="00AC0BC5"/>
    <w:rsid w:val="00AC533B"/>
    <w:rsid w:val="00AC7101"/>
    <w:rsid w:val="00AC75B4"/>
    <w:rsid w:val="00AC7ACA"/>
    <w:rsid w:val="00AD44CA"/>
    <w:rsid w:val="00AD63A1"/>
    <w:rsid w:val="00AD6A00"/>
    <w:rsid w:val="00AD7866"/>
    <w:rsid w:val="00AD7B24"/>
    <w:rsid w:val="00AE15B1"/>
    <w:rsid w:val="00AE2488"/>
    <w:rsid w:val="00AE2F38"/>
    <w:rsid w:val="00AE55A2"/>
    <w:rsid w:val="00AE631C"/>
    <w:rsid w:val="00AF3E03"/>
    <w:rsid w:val="00AF457B"/>
    <w:rsid w:val="00AF611E"/>
    <w:rsid w:val="00B00042"/>
    <w:rsid w:val="00B0009C"/>
    <w:rsid w:val="00B01959"/>
    <w:rsid w:val="00B02B0A"/>
    <w:rsid w:val="00B07EE2"/>
    <w:rsid w:val="00B101ED"/>
    <w:rsid w:val="00B11B60"/>
    <w:rsid w:val="00B1259E"/>
    <w:rsid w:val="00B1427F"/>
    <w:rsid w:val="00B14F97"/>
    <w:rsid w:val="00B17219"/>
    <w:rsid w:val="00B20D6C"/>
    <w:rsid w:val="00B22526"/>
    <w:rsid w:val="00B23E18"/>
    <w:rsid w:val="00B25130"/>
    <w:rsid w:val="00B25B6D"/>
    <w:rsid w:val="00B271BF"/>
    <w:rsid w:val="00B31C98"/>
    <w:rsid w:val="00B342CF"/>
    <w:rsid w:val="00B34BA5"/>
    <w:rsid w:val="00B36922"/>
    <w:rsid w:val="00B40B8D"/>
    <w:rsid w:val="00B41821"/>
    <w:rsid w:val="00B50324"/>
    <w:rsid w:val="00B5252C"/>
    <w:rsid w:val="00B52BA6"/>
    <w:rsid w:val="00B54343"/>
    <w:rsid w:val="00B54C9E"/>
    <w:rsid w:val="00B54E3F"/>
    <w:rsid w:val="00B552EE"/>
    <w:rsid w:val="00B60603"/>
    <w:rsid w:val="00B61A67"/>
    <w:rsid w:val="00B61D2A"/>
    <w:rsid w:val="00B62476"/>
    <w:rsid w:val="00B62549"/>
    <w:rsid w:val="00B63D5D"/>
    <w:rsid w:val="00B63E1A"/>
    <w:rsid w:val="00B64CF2"/>
    <w:rsid w:val="00B65A4F"/>
    <w:rsid w:val="00B664AD"/>
    <w:rsid w:val="00B66615"/>
    <w:rsid w:val="00B66640"/>
    <w:rsid w:val="00B673CC"/>
    <w:rsid w:val="00B70360"/>
    <w:rsid w:val="00B711CC"/>
    <w:rsid w:val="00B71EE1"/>
    <w:rsid w:val="00B7271C"/>
    <w:rsid w:val="00B73430"/>
    <w:rsid w:val="00B73A20"/>
    <w:rsid w:val="00B73F23"/>
    <w:rsid w:val="00B7457C"/>
    <w:rsid w:val="00B8096A"/>
    <w:rsid w:val="00B841AC"/>
    <w:rsid w:val="00B84A24"/>
    <w:rsid w:val="00B871BA"/>
    <w:rsid w:val="00B87336"/>
    <w:rsid w:val="00B93CA8"/>
    <w:rsid w:val="00B93E5F"/>
    <w:rsid w:val="00B955D8"/>
    <w:rsid w:val="00B9649C"/>
    <w:rsid w:val="00B968D6"/>
    <w:rsid w:val="00B9715E"/>
    <w:rsid w:val="00B977D2"/>
    <w:rsid w:val="00BA3202"/>
    <w:rsid w:val="00BA5BA8"/>
    <w:rsid w:val="00BA5E29"/>
    <w:rsid w:val="00BA5E49"/>
    <w:rsid w:val="00BA66B8"/>
    <w:rsid w:val="00BB002B"/>
    <w:rsid w:val="00BB041A"/>
    <w:rsid w:val="00BB4D5B"/>
    <w:rsid w:val="00BB6897"/>
    <w:rsid w:val="00BB70FE"/>
    <w:rsid w:val="00BB714F"/>
    <w:rsid w:val="00BC0CCE"/>
    <w:rsid w:val="00BC10CD"/>
    <w:rsid w:val="00BC39A7"/>
    <w:rsid w:val="00BC4527"/>
    <w:rsid w:val="00BC745D"/>
    <w:rsid w:val="00BC7778"/>
    <w:rsid w:val="00BC7D0A"/>
    <w:rsid w:val="00BD03D1"/>
    <w:rsid w:val="00BD1008"/>
    <w:rsid w:val="00BD25D2"/>
    <w:rsid w:val="00BD276C"/>
    <w:rsid w:val="00BD32AD"/>
    <w:rsid w:val="00BD7F1D"/>
    <w:rsid w:val="00BE0430"/>
    <w:rsid w:val="00BE0800"/>
    <w:rsid w:val="00BE166C"/>
    <w:rsid w:val="00BE19AC"/>
    <w:rsid w:val="00BE1A50"/>
    <w:rsid w:val="00BE449B"/>
    <w:rsid w:val="00BE4BF0"/>
    <w:rsid w:val="00BE6BB2"/>
    <w:rsid w:val="00BE700B"/>
    <w:rsid w:val="00BE7674"/>
    <w:rsid w:val="00BF30F6"/>
    <w:rsid w:val="00BF56FE"/>
    <w:rsid w:val="00BF5EF1"/>
    <w:rsid w:val="00BF7C9A"/>
    <w:rsid w:val="00C001D7"/>
    <w:rsid w:val="00C0085F"/>
    <w:rsid w:val="00C0470B"/>
    <w:rsid w:val="00C052BC"/>
    <w:rsid w:val="00C05D25"/>
    <w:rsid w:val="00C06B30"/>
    <w:rsid w:val="00C126C5"/>
    <w:rsid w:val="00C137E6"/>
    <w:rsid w:val="00C16D63"/>
    <w:rsid w:val="00C20B79"/>
    <w:rsid w:val="00C20F63"/>
    <w:rsid w:val="00C21A6F"/>
    <w:rsid w:val="00C21D55"/>
    <w:rsid w:val="00C223FB"/>
    <w:rsid w:val="00C24035"/>
    <w:rsid w:val="00C253FE"/>
    <w:rsid w:val="00C266B0"/>
    <w:rsid w:val="00C32A2E"/>
    <w:rsid w:val="00C33A4B"/>
    <w:rsid w:val="00C34D24"/>
    <w:rsid w:val="00C36A82"/>
    <w:rsid w:val="00C41B86"/>
    <w:rsid w:val="00C429AF"/>
    <w:rsid w:val="00C43711"/>
    <w:rsid w:val="00C43D3E"/>
    <w:rsid w:val="00C43FE4"/>
    <w:rsid w:val="00C464BF"/>
    <w:rsid w:val="00C51845"/>
    <w:rsid w:val="00C53E49"/>
    <w:rsid w:val="00C5476D"/>
    <w:rsid w:val="00C607FE"/>
    <w:rsid w:val="00C64538"/>
    <w:rsid w:val="00C67F4F"/>
    <w:rsid w:val="00C7588B"/>
    <w:rsid w:val="00C75F3B"/>
    <w:rsid w:val="00C77B48"/>
    <w:rsid w:val="00C77E0E"/>
    <w:rsid w:val="00C819AE"/>
    <w:rsid w:val="00C85035"/>
    <w:rsid w:val="00C8726A"/>
    <w:rsid w:val="00C874E9"/>
    <w:rsid w:val="00C90273"/>
    <w:rsid w:val="00C9423B"/>
    <w:rsid w:val="00C9629F"/>
    <w:rsid w:val="00C97BB1"/>
    <w:rsid w:val="00C97DC1"/>
    <w:rsid w:val="00CA33E2"/>
    <w:rsid w:val="00CA6141"/>
    <w:rsid w:val="00CA735D"/>
    <w:rsid w:val="00CA79F2"/>
    <w:rsid w:val="00CB1FF7"/>
    <w:rsid w:val="00CB5E48"/>
    <w:rsid w:val="00CB6A4F"/>
    <w:rsid w:val="00CB72C2"/>
    <w:rsid w:val="00CB7BD8"/>
    <w:rsid w:val="00CB7EFE"/>
    <w:rsid w:val="00CC0EA6"/>
    <w:rsid w:val="00CC3A8A"/>
    <w:rsid w:val="00CC4658"/>
    <w:rsid w:val="00CC74DE"/>
    <w:rsid w:val="00CC7591"/>
    <w:rsid w:val="00CD1522"/>
    <w:rsid w:val="00CD1C11"/>
    <w:rsid w:val="00CD6B33"/>
    <w:rsid w:val="00CD7B31"/>
    <w:rsid w:val="00CE086C"/>
    <w:rsid w:val="00CE1B03"/>
    <w:rsid w:val="00CE30AB"/>
    <w:rsid w:val="00CE3BD3"/>
    <w:rsid w:val="00CE426D"/>
    <w:rsid w:val="00CE6093"/>
    <w:rsid w:val="00CF351B"/>
    <w:rsid w:val="00CF3FD7"/>
    <w:rsid w:val="00CF467B"/>
    <w:rsid w:val="00D02BDD"/>
    <w:rsid w:val="00D044CE"/>
    <w:rsid w:val="00D04E1D"/>
    <w:rsid w:val="00D10615"/>
    <w:rsid w:val="00D10FA5"/>
    <w:rsid w:val="00D123D2"/>
    <w:rsid w:val="00D223FA"/>
    <w:rsid w:val="00D22AF3"/>
    <w:rsid w:val="00D22F19"/>
    <w:rsid w:val="00D2679D"/>
    <w:rsid w:val="00D26C75"/>
    <w:rsid w:val="00D27A1E"/>
    <w:rsid w:val="00D300BC"/>
    <w:rsid w:val="00D30353"/>
    <w:rsid w:val="00D32835"/>
    <w:rsid w:val="00D37588"/>
    <w:rsid w:val="00D37712"/>
    <w:rsid w:val="00D37A02"/>
    <w:rsid w:val="00D40F71"/>
    <w:rsid w:val="00D41E3C"/>
    <w:rsid w:val="00D50A7A"/>
    <w:rsid w:val="00D50C21"/>
    <w:rsid w:val="00D511CC"/>
    <w:rsid w:val="00D51E6E"/>
    <w:rsid w:val="00D536C0"/>
    <w:rsid w:val="00D53D96"/>
    <w:rsid w:val="00D543ED"/>
    <w:rsid w:val="00D55C4A"/>
    <w:rsid w:val="00D57FD0"/>
    <w:rsid w:val="00D62F1F"/>
    <w:rsid w:val="00D66F45"/>
    <w:rsid w:val="00D67BF9"/>
    <w:rsid w:val="00D70D3C"/>
    <w:rsid w:val="00D71318"/>
    <w:rsid w:val="00D713C5"/>
    <w:rsid w:val="00D75612"/>
    <w:rsid w:val="00D76441"/>
    <w:rsid w:val="00D77374"/>
    <w:rsid w:val="00D842AC"/>
    <w:rsid w:val="00D85BCF"/>
    <w:rsid w:val="00D861D7"/>
    <w:rsid w:val="00D86D99"/>
    <w:rsid w:val="00D90C5E"/>
    <w:rsid w:val="00D9121A"/>
    <w:rsid w:val="00D92B80"/>
    <w:rsid w:val="00D95167"/>
    <w:rsid w:val="00D95CF4"/>
    <w:rsid w:val="00D95D11"/>
    <w:rsid w:val="00D97A6D"/>
    <w:rsid w:val="00DA00A7"/>
    <w:rsid w:val="00DA497A"/>
    <w:rsid w:val="00DA613C"/>
    <w:rsid w:val="00DA662F"/>
    <w:rsid w:val="00DA6D4D"/>
    <w:rsid w:val="00DB0EF3"/>
    <w:rsid w:val="00DB39A4"/>
    <w:rsid w:val="00DB5F04"/>
    <w:rsid w:val="00DB7A9B"/>
    <w:rsid w:val="00DC1521"/>
    <w:rsid w:val="00DC1552"/>
    <w:rsid w:val="00DC364E"/>
    <w:rsid w:val="00DC4BEC"/>
    <w:rsid w:val="00DC60F0"/>
    <w:rsid w:val="00DC6C5E"/>
    <w:rsid w:val="00DD0FD1"/>
    <w:rsid w:val="00DD1682"/>
    <w:rsid w:val="00DD18B1"/>
    <w:rsid w:val="00DD203D"/>
    <w:rsid w:val="00DD50EA"/>
    <w:rsid w:val="00DD586E"/>
    <w:rsid w:val="00DE0FC4"/>
    <w:rsid w:val="00DE1C32"/>
    <w:rsid w:val="00DE47C1"/>
    <w:rsid w:val="00DE544E"/>
    <w:rsid w:val="00DF13E9"/>
    <w:rsid w:val="00DF2EC3"/>
    <w:rsid w:val="00DF750F"/>
    <w:rsid w:val="00E01B13"/>
    <w:rsid w:val="00E02FDC"/>
    <w:rsid w:val="00E03677"/>
    <w:rsid w:val="00E048AE"/>
    <w:rsid w:val="00E05DCC"/>
    <w:rsid w:val="00E06986"/>
    <w:rsid w:val="00E10320"/>
    <w:rsid w:val="00E1319F"/>
    <w:rsid w:val="00E13532"/>
    <w:rsid w:val="00E13BB5"/>
    <w:rsid w:val="00E1418D"/>
    <w:rsid w:val="00E144E4"/>
    <w:rsid w:val="00E1600A"/>
    <w:rsid w:val="00E1678A"/>
    <w:rsid w:val="00E219E0"/>
    <w:rsid w:val="00E23E22"/>
    <w:rsid w:val="00E24021"/>
    <w:rsid w:val="00E2505D"/>
    <w:rsid w:val="00E2779B"/>
    <w:rsid w:val="00E306F6"/>
    <w:rsid w:val="00E3127E"/>
    <w:rsid w:val="00E325DA"/>
    <w:rsid w:val="00E34B60"/>
    <w:rsid w:val="00E34D52"/>
    <w:rsid w:val="00E35CE1"/>
    <w:rsid w:val="00E40417"/>
    <w:rsid w:val="00E42C7C"/>
    <w:rsid w:val="00E4349D"/>
    <w:rsid w:val="00E442B6"/>
    <w:rsid w:val="00E455BA"/>
    <w:rsid w:val="00E45FBC"/>
    <w:rsid w:val="00E4793C"/>
    <w:rsid w:val="00E47A33"/>
    <w:rsid w:val="00E53861"/>
    <w:rsid w:val="00E554C7"/>
    <w:rsid w:val="00E55EC9"/>
    <w:rsid w:val="00E57EEB"/>
    <w:rsid w:val="00E61A74"/>
    <w:rsid w:val="00E62C4E"/>
    <w:rsid w:val="00E635A0"/>
    <w:rsid w:val="00E63D38"/>
    <w:rsid w:val="00E70222"/>
    <w:rsid w:val="00E70A38"/>
    <w:rsid w:val="00E71281"/>
    <w:rsid w:val="00E7144E"/>
    <w:rsid w:val="00E72410"/>
    <w:rsid w:val="00E77D29"/>
    <w:rsid w:val="00E81784"/>
    <w:rsid w:val="00E82DB7"/>
    <w:rsid w:val="00E8328A"/>
    <w:rsid w:val="00E83E40"/>
    <w:rsid w:val="00E83F93"/>
    <w:rsid w:val="00E83F9C"/>
    <w:rsid w:val="00E846EC"/>
    <w:rsid w:val="00E859F5"/>
    <w:rsid w:val="00E8654B"/>
    <w:rsid w:val="00E97A63"/>
    <w:rsid w:val="00EA0743"/>
    <w:rsid w:val="00EA2BB5"/>
    <w:rsid w:val="00EA5ECC"/>
    <w:rsid w:val="00EB2D1C"/>
    <w:rsid w:val="00EB494A"/>
    <w:rsid w:val="00EB79AF"/>
    <w:rsid w:val="00EC7062"/>
    <w:rsid w:val="00ED363E"/>
    <w:rsid w:val="00ED3F42"/>
    <w:rsid w:val="00ED4CC0"/>
    <w:rsid w:val="00ED59FC"/>
    <w:rsid w:val="00ED61DC"/>
    <w:rsid w:val="00ED668A"/>
    <w:rsid w:val="00ED7365"/>
    <w:rsid w:val="00EE06CF"/>
    <w:rsid w:val="00EE4D5C"/>
    <w:rsid w:val="00EE6A4C"/>
    <w:rsid w:val="00EE76B4"/>
    <w:rsid w:val="00EF0F98"/>
    <w:rsid w:val="00EF2ECE"/>
    <w:rsid w:val="00EF6404"/>
    <w:rsid w:val="00EF674F"/>
    <w:rsid w:val="00F015E5"/>
    <w:rsid w:val="00F0366E"/>
    <w:rsid w:val="00F03CD8"/>
    <w:rsid w:val="00F03D80"/>
    <w:rsid w:val="00F0545D"/>
    <w:rsid w:val="00F066FB"/>
    <w:rsid w:val="00F07318"/>
    <w:rsid w:val="00F11DE0"/>
    <w:rsid w:val="00F12A24"/>
    <w:rsid w:val="00F1404A"/>
    <w:rsid w:val="00F17874"/>
    <w:rsid w:val="00F208F7"/>
    <w:rsid w:val="00F20D57"/>
    <w:rsid w:val="00F23537"/>
    <w:rsid w:val="00F240F8"/>
    <w:rsid w:val="00F2483B"/>
    <w:rsid w:val="00F25030"/>
    <w:rsid w:val="00F30881"/>
    <w:rsid w:val="00F35073"/>
    <w:rsid w:val="00F3617F"/>
    <w:rsid w:val="00F366F4"/>
    <w:rsid w:val="00F36B3E"/>
    <w:rsid w:val="00F37846"/>
    <w:rsid w:val="00F37ABE"/>
    <w:rsid w:val="00F410BD"/>
    <w:rsid w:val="00F43A2B"/>
    <w:rsid w:val="00F500AB"/>
    <w:rsid w:val="00F52B59"/>
    <w:rsid w:val="00F56FFD"/>
    <w:rsid w:val="00F575E8"/>
    <w:rsid w:val="00F603EC"/>
    <w:rsid w:val="00F611B3"/>
    <w:rsid w:val="00F62E38"/>
    <w:rsid w:val="00F67BE0"/>
    <w:rsid w:val="00F71DBA"/>
    <w:rsid w:val="00F72DFA"/>
    <w:rsid w:val="00F7311B"/>
    <w:rsid w:val="00F76852"/>
    <w:rsid w:val="00F822F1"/>
    <w:rsid w:val="00F85497"/>
    <w:rsid w:val="00F86256"/>
    <w:rsid w:val="00F92B90"/>
    <w:rsid w:val="00F93D22"/>
    <w:rsid w:val="00F94B39"/>
    <w:rsid w:val="00F96191"/>
    <w:rsid w:val="00F975A2"/>
    <w:rsid w:val="00FA219C"/>
    <w:rsid w:val="00FA3694"/>
    <w:rsid w:val="00FA4588"/>
    <w:rsid w:val="00FA4781"/>
    <w:rsid w:val="00FA5A11"/>
    <w:rsid w:val="00FA63B0"/>
    <w:rsid w:val="00FB15A3"/>
    <w:rsid w:val="00FB2A6B"/>
    <w:rsid w:val="00FB388A"/>
    <w:rsid w:val="00FB3C73"/>
    <w:rsid w:val="00FB5731"/>
    <w:rsid w:val="00FB5A6B"/>
    <w:rsid w:val="00FB691D"/>
    <w:rsid w:val="00FC1101"/>
    <w:rsid w:val="00FC12D7"/>
    <w:rsid w:val="00FC19AD"/>
    <w:rsid w:val="00FC1FE0"/>
    <w:rsid w:val="00FC4F4B"/>
    <w:rsid w:val="00FC4F9A"/>
    <w:rsid w:val="00FC7CAE"/>
    <w:rsid w:val="00FD070F"/>
    <w:rsid w:val="00FD63BD"/>
    <w:rsid w:val="00FD6BD4"/>
    <w:rsid w:val="00FD7D93"/>
    <w:rsid w:val="00FE11D3"/>
    <w:rsid w:val="00FE28AC"/>
    <w:rsid w:val="00FE4975"/>
    <w:rsid w:val="00FE4ABA"/>
    <w:rsid w:val="00FE4AFB"/>
    <w:rsid w:val="00FE55E7"/>
    <w:rsid w:val="00FE68DC"/>
    <w:rsid w:val="00FE70CC"/>
    <w:rsid w:val="00FF1D56"/>
    <w:rsid w:val="00FF3C1E"/>
    <w:rsid w:val="00FF61E5"/>
    <w:rsid w:val="00FF688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6E71"/>
    <w:rPr>
      <w:sz w:val="32"/>
      <w:szCs w:val="32"/>
    </w:rPr>
  </w:style>
  <w:style w:type="paragraph" w:styleId="1">
    <w:name w:val="heading 1"/>
    <w:basedOn w:val="a0"/>
    <w:link w:val="10"/>
    <w:uiPriority w:val="9"/>
    <w:qFormat/>
    <w:rsid w:val="00BF5EF1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5C4AD4"/>
    <w:pPr>
      <w:jc w:val="both"/>
    </w:pPr>
    <w:rPr>
      <w:rFonts w:ascii="Cordia New" w:eastAsia="Cordia New" w:hAnsi="Cordia New"/>
    </w:rPr>
  </w:style>
  <w:style w:type="table" w:styleId="a5">
    <w:name w:val="Table Grid"/>
    <w:basedOn w:val="a2"/>
    <w:rsid w:val="00F5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rsid w:val="00B14F97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1"/>
    <w:rsid w:val="00B14F97"/>
  </w:style>
  <w:style w:type="paragraph" w:styleId="a8">
    <w:name w:val="footer"/>
    <w:basedOn w:val="a0"/>
    <w:rsid w:val="00FE55E7"/>
    <w:pPr>
      <w:tabs>
        <w:tab w:val="center" w:pos="4153"/>
        <w:tab w:val="right" w:pos="8306"/>
      </w:tabs>
    </w:pPr>
    <w:rPr>
      <w:szCs w:val="37"/>
    </w:rPr>
  </w:style>
  <w:style w:type="paragraph" w:styleId="a9">
    <w:name w:val="Balloon Text"/>
    <w:basedOn w:val="a0"/>
    <w:semiHidden/>
    <w:rsid w:val="00116955"/>
    <w:rPr>
      <w:rFonts w:ascii="Tahoma" w:hAnsi="Tahoma"/>
      <w:sz w:val="16"/>
      <w:szCs w:val="18"/>
    </w:rPr>
  </w:style>
  <w:style w:type="paragraph" w:styleId="a">
    <w:name w:val="List Bullet"/>
    <w:basedOn w:val="a0"/>
    <w:rsid w:val="00FE11D3"/>
    <w:pPr>
      <w:numPr>
        <w:numId w:val="14"/>
      </w:numPr>
    </w:pPr>
    <w:rPr>
      <w:szCs w:val="37"/>
    </w:rPr>
  </w:style>
  <w:style w:type="paragraph" w:styleId="aa">
    <w:name w:val="Title"/>
    <w:basedOn w:val="a0"/>
    <w:link w:val="ab"/>
    <w:qFormat/>
    <w:rsid w:val="006C1BC5"/>
    <w:pPr>
      <w:keepNext/>
      <w:jc w:val="center"/>
      <w:outlineLvl w:val="0"/>
    </w:pPr>
    <w:rPr>
      <w:rFonts w:ascii="AngsanaUPC" w:eastAsia="Cordia New" w:hAnsi="AngsanaUPC" w:cs="AngsanaUPC"/>
      <w:b/>
      <w:bCs/>
      <w:sz w:val="24"/>
      <w:szCs w:val="24"/>
      <w:u w:val="single"/>
    </w:rPr>
  </w:style>
  <w:style w:type="character" w:customStyle="1" w:styleId="ab">
    <w:name w:val="ชื่อเรื่อง อักขระ"/>
    <w:basedOn w:val="a1"/>
    <w:link w:val="aa"/>
    <w:rsid w:val="006C1BC5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3">
    <w:name w:val="Body Text 3"/>
    <w:basedOn w:val="a0"/>
    <w:link w:val="30"/>
    <w:rsid w:val="009D0AA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1"/>
    <w:link w:val="3"/>
    <w:rsid w:val="009D0AA4"/>
    <w:rPr>
      <w:sz w:val="16"/>
    </w:rPr>
  </w:style>
  <w:style w:type="paragraph" w:styleId="ac">
    <w:name w:val="List Paragraph"/>
    <w:basedOn w:val="a0"/>
    <w:uiPriority w:val="34"/>
    <w:qFormat/>
    <w:rsid w:val="005F032B"/>
    <w:pPr>
      <w:ind w:left="720"/>
      <w:contextualSpacing/>
    </w:pPr>
    <w:rPr>
      <w:sz w:val="24"/>
      <w:szCs w:val="28"/>
    </w:rPr>
  </w:style>
  <w:style w:type="character" w:styleId="ad">
    <w:name w:val="Strong"/>
    <w:basedOn w:val="a1"/>
    <w:uiPriority w:val="22"/>
    <w:qFormat/>
    <w:rsid w:val="005F032B"/>
    <w:rPr>
      <w:b/>
      <w:bCs/>
    </w:rPr>
  </w:style>
  <w:style w:type="character" w:customStyle="1" w:styleId="10">
    <w:name w:val="หัวเรื่อง 1 อักขระ"/>
    <w:basedOn w:val="a1"/>
    <w:link w:val="1"/>
    <w:uiPriority w:val="9"/>
    <w:rsid w:val="00BF5EF1"/>
    <w:rPr>
      <w:rFonts w:ascii="Angsana New" w:hAnsi="Angsana New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6E71"/>
    <w:rPr>
      <w:sz w:val="32"/>
      <w:szCs w:val="32"/>
    </w:rPr>
  </w:style>
  <w:style w:type="paragraph" w:styleId="1">
    <w:name w:val="heading 1"/>
    <w:basedOn w:val="a0"/>
    <w:link w:val="10"/>
    <w:uiPriority w:val="9"/>
    <w:qFormat/>
    <w:rsid w:val="00BF5EF1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5C4AD4"/>
    <w:pPr>
      <w:jc w:val="both"/>
    </w:pPr>
    <w:rPr>
      <w:rFonts w:ascii="Cordia New" w:eastAsia="Cordia New" w:hAnsi="Cordia New"/>
    </w:rPr>
  </w:style>
  <w:style w:type="table" w:styleId="a5">
    <w:name w:val="Table Grid"/>
    <w:basedOn w:val="a2"/>
    <w:rsid w:val="00F5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rsid w:val="00B14F97"/>
    <w:pPr>
      <w:tabs>
        <w:tab w:val="center" w:pos="4153"/>
        <w:tab w:val="right" w:pos="8306"/>
      </w:tabs>
    </w:pPr>
    <w:rPr>
      <w:szCs w:val="37"/>
    </w:rPr>
  </w:style>
  <w:style w:type="character" w:styleId="a7">
    <w:name w:val="page number"/>
    <w:basedOn w:val="a1"/>
    <w:rsid w:val="00B14F97"/>
  </w:style>
  <w:style w:type="paragraph" w:styleId="a8">
    <w:name w:val="footer"/>
    <w:basedOn w:val="a0"/>
    <w:rsid w:val="00FE55E7"/>
    <w:pPr>
      <w:tabs>
        <w:tab w:val="center" w:pos="4153"/>
        <w:tab w:val="right" w:pos="8306"/>
      </w:tabs>
    </w:pPr>
    <w:rPr>
      <w:szCs w:val="37"/>
    </w:rPr>
  </w:style>
  <w:style w:type="paragraph" w:styleId="a9">
    <w:name w:val="Balloon Text"/>
    <w:basedOn w:val="a0"/>
    <w:semiHidden/>
    <w:rsid w:val="00116955"/>
    <w:rPr>
      <w:rFonts w:ascii="Tahoma" w:hAnsi="Tahoma"/>
      <w:sz w:val="16"/>
      <w:szCs w:val="18"/>
    </w:rPr>
  </w:style>
  <w:style w:type="paragraph" w:styleId="a">
    <w:name w:val="List Bullet"/>
    <w:basedOn w:val="a0"/>
    <w:rsid w:val="00FE11D3"/>
    <w:pPr>
      <w:numPr>
        <w:numId w:val="14"/>
      </w:numPr>
    </w:pPr>
    <w:rPr>
      <w:szCs w:val="37"/>
    </w:rPr>
  </w:style>
  <w:style w:type="paragraph" w:styleId="aa">
    <w:name w:val="Title"/>
    <w:basedOn w:val="a0"/>
    <w:link w:val="ab"/>
    <w:qFormat/>
    <w:rsid w:val="006C1BC5"/>
    <w:pPr>
      <w:keepNext/>
      <w:jc w:val="center"/>
      <w:outlineLvl w:val="0"/>
    </w:pPr>
    <w:rPr>
      <w:rFonts w:ascii="AngsanaUPC" w:eastAsia="Cordia New" w:hAnsi="AngsanaUPC" w:cs="AngsanaUPC"/>
      <w:b/>
      <w:bCs/>
      <w:sz w:val="24"/>
      <w:szCs w:val="24"/>
      <w:u w:val="single"/>
    </w:rPr>
  </w:style>
  <w:style w:type="character" w:customStyle="1" w:styleId="ab">
    <w:name w:val="ชื่อเรื่อง อักขระ"/>
    <w:basedOn w:val="a1"/>
    <w:link w:val="aa"/>
    <w:rsid w:val="006C1BC5"/>
    <w:rPr>
      <w:rFonts w:ascii="AngsanaUPC" w:eastAsia="Cordia New" w:hAnsi="AngsanaUPC" w:cs="AngsanaUPC"/>
      <w:b/>
      <w:bCs/>
      <w:sz w:val="24"/>
      <w:szCs w:val="24"/>
      <w:u w:val="single"/>
    </w:rPr>
  </w:style>
  <w:style w:type="paragraph" w:styleId="3">
    <w:name w:val="Body Text 3"/>
    <w:basedOn w:val="a0"/>
    <w:link w:val="30"/>
    <w:rsid w:val="009D0AA4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1"/>
    <w:link w:val="3"/>
    <w:rsid w:val="009D0AA4"/>
    <w:rPr>
      <w:sz w:val="16"/>
    </w:rPr>
  </w:style>
  <w:style w:type="paragraph" w:styleId="ac">
    <w:name w:val="List Paragraph"/>
    <w:basedOn w:val="a0"/>
    <w:uiPriority w:val="34"/>
    <w:qFormat/>
    <w:rsid w:val="005F032B"/>
    <w:pPr>
      <w:ind w:left="720"/>
      <w:contextualSpacing/>
    </w:pPr>
    <w:rPr>
      <w:sz w:val="24"/>
      <w:szCs w:val="28"/>
    </w:rPr>
  </w:style>
  <w:style w:type="character" w:styleId="ad">
    <w:name w:val="Strong"/>
    <w:basedOn w:val="a1"/>
    <w:uiPriority w:val="22"/>
    <w:qFormat/>
    <w:rsid w:val="005F032B"/>
    <w:rPr>
      <w:b/>
      <w:bCs/>
    </w:rPr>
  </w:style>
  <w:style w:type="character" w:customStyle="1" w:styleId="10">
    <w:name w:val="หัวเรื่อง 1 อักขระ"/>
    <w:basedOn w:val="a1"/>
    <w:link w:val="1"/>
    <w:uiPriority w:val="9"/>
    <w:rsid w:val="00BF5EF1"/>
    <w:rPr>
      <w:rFonts w:ascii="Angsana New" w:hAnsi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5CF5-655C-4894-8BAC-75502A9C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9997</Words>
  <Characters>56986</Characters>
  <Application>Microsoft Office Word</Application>
  <DocSecurity>0</DocSecurity>
  <Lines>474</Lines>
  <Paragraphs>133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แผนยุทธศาสตร์การพัฒนา  ระยะ5  ปี (2548-2552)ของ</vt:lpstr>
    </vt:vector>
  </TitlesOfParts>
  <Company>TRANG</Company>
  <LinksUpToDate>false</LinksUpToDate>
  <CharactersWithSpaces>66850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แผนยุทธศาสตร์การพัฒนา  ระยะ5  ปี (2548-2552)ของ</dc:title>
  <dc:creator>OPTO</dc:creator>
  <cp:lastModifiedBy>DELL</cp:lastModifiedBy>
  <cp:revision>2</cp:revision>
  <cp:lastPrinted>2020-11-11T05:54:00Z</cp:lastPrinted>
  <dcterms:created xsi:type="dcterms:W3CDTF">2021-08-15T07:29:00Z</dcterms:created>
  <dcterms:modified xsi:type="dcterms:W3CDTF">2021-08-15T07:29:00Z</dcterms:modified>
</cp:coreProperties>
</file>